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7286">
        <w:rPr>
          <w:rFonts w:ascii="Times New Roman" w:hAnsi="Times New Roman" w:cs="Times New Roman"/>
          <w:sz w:val="28"/>
          <w:szCs w:val="28"/>
        </w:rPr>
        <w:t>23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527286">
        <w:rPr>
          <w:rFonts w:ascii="Times New Roman" w:hAnsi="Times New Roman" w:cs="Times New Roman"/>
          <w:sz w:val="28"/>
          <w:szCs w:val="28"/>
        </w:rPr>
        <w:t xml:space="preserve"> 07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527286">
        <w:rPr>
          <w:rFonts w:ascii="Times New Roman" w:hAnsi="Times New Roman" w:cs="Times New Roman"/>
          <w:sz w:val="28"/>
          <w:szCs w:val="28"/>
        </w:rPr>
        <w:t>19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72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27286">
        <w:rPr>
          <w:rFonts w:ascii="Times New Roman" w:hAnsi="Times New Roman" w:cs="Times New Roman"/>
          <w:sz w:val="28"/>
          <w:szCs w:val="28"/>
        </w:rPr>
        <w:t>181-п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7BF8" w:rsidRPr="00324DA3" w:rsidRDefault="00BA7BF8" w:rsidP="00C53FAB">
      <w:pPr>
        <w:spacing w:after="0" w:line="0" w:lineRule="atLeast"/>
        <w:jc w:val="both"/>
        <w:rPr>
          <w:sz w:val="28"/>
          <w:szCs w:val="28"/>
        </w:rPr>
      </w:pPr>
      <w:r w:rsidRPr="00BA7BF8">
        <w:rPr>
          <w:rFonts w:ascii="Times New Roman" w:hAnsi="Times New Roman" w:cs="Times New Roman"/>
          <w:sz w:val="28"/>
          <w:szCs w:val="28"/>
        </w:rPr>
        <w:t xml:space="preserve">О проведении районного праздника жатвы </w:t>
      </w:r>
      <w:r>
        <w:rPr>
          <w:rFonts w:ascii="Times New Roman" w:hAnsi="Times New Roman" w:cs="Times New Roman"/>
          <w:sz w:val="28"/>
          <w:szCs w:val="28"/>
        </w:rPr>
        <w:t>«Золотой колос»</w:t>
      </w:r>
      <w:r w:rsidR="00C53FA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Назаровском районе в 2019 году</w:t>
      </w:r>
    </w:p>
    <w:p w:rsidR="00BA7BF8" w:rsidRDefault="00BA7BF8" w:rsidP="00BA7B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A7BF8" w:rsidRDefault="00BA7BF8" w:rsidP="00BA7B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сохранения народных традиций и ремесел, связанных с земледельческим трудом, руководствуясь Уставом муниципальног</w:t>
      </w:r>
      <w:r w:rsidR="00DD36AB">
        <w:rPr>
          <w:rFonts w:ascii="Times New Roman" w:hAnsi="Times New Roman" w:cs="Times New Roman"/>
          <w:sz w:val="28"/>
          <w:szCs w:val="28"/>
        </w:rPr>
        <w:t>о образования Назаровский район</w:t>
      </w:r>
      <w:r w:rsidR="0090286A">
        <w:rPr>
          <w:rFonts w:ascii="Times New Roman" w:hAnsi="Times New Roman" w:cs="Times New Roman"/>
          <w:sz w:val="28"/>
          <w:szCs w:val="28"/>
        </w:rPr>
        <w:t xml:space="preserve"> </w:t>
      </w:r>
      <w:r w:rsidR="00DD36A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F40D0" w:rsidRDefault="001F40D0" w:rsidP="00BA7B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районный праздник жатвы «Золотой колос» в Назаровском районе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17 августа 2019 года.</w:t>
      </w:r>
    </w:p>
    <w:p w:rsidR="00BA7BF8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BF8">
        <w:rPr>
          <w:rFonts w:ascii="Times New Roman" w:hAnsi="Times New Roman" w:cs="Times New Roman"/>
          <w:sz w:val="28"/>
          <w:szCs w:val="28"/>
        </w:rPr>
        <w:t>. Утвердить Положение о порядке организации и проведения районного праздника жатвы «Золотой колос»  согласно приложению 1.</w:t>
      </w:r>
    </w:p>
    <w:p w:rsidR="00BA7BF8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BF8">
        <w:rPr>
          <w:rFonts w:ascii="Times New Roman" w:hAnsi="Times New Roman" w:cs="Times New Roman"/>
          <w:sz w:val="28"/>
          <w:szCs w:val="28"/>
        </w:rPr>
        <w:t xml:space="preserve">. Утвердить состав организационного комитета по подготовке и проведению районного </w:t>
      </w:r>
      <w:r w:rsidR="00DD36AB">
        <w:rPr>
          <w:rFonts w:ascii="Times New Roman" w:hAnsi="Times New Roman" w:cs="Times New Roman"/>
          <w:sz w:val="28"/>
          <w:szCs w:val="28"/>
        </w:rPr>
        <w:t xml:space="preserve">праздника жатвы «Золотой колос» </w:t>
      </w:r>
      <w:r w:rsidR="00BA7BF8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BA7BF8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BF8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по подготовке и проведению районного праздника жатвы </w:t>
      </w:r>
      <w:r w:rsidR="00DD36AB">
        <w:rPr>
          <w:rFonts w:ascii="Times New Roman" w:hAnsi="Times New Roman" w:cs="Times New Roman"/>
          <w:sz w:val="28"/>
          <w:szCs w:val="28"/>
        </w:rPr>
        <w:t xml:space="preserve">«Золотой колос» </w:t>
      </w:r>
      <w:r w:rsidR="00BA7BF8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BA7BF8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7BF8">
        <w:rPr>
          <w:rFonts w:ascii="Times New Roman" w:hAnsi="Times New Roman" w:cs="Times New Roman"/>
          <w:sz w:val="28"/>
          <w:szCs w:val="28"/>
        </w:rPr>
        <w:t xml:space="preserve">. Рекомендовать главам сельсоветов создать организационные комитеты по подготовке и проведению районного праздника </w:t>
      </w:r>
      <w:r w:rsidR="00684730">
        <w:rPr>
          <w:rFonts w:ascii="Times New Roman" w:hAnsi="Times New Roman" w:cs="Times New Roman"/>
          <w:sz w:val="28"/>
          <w:szCs w:val="28"/>
        </w:rPr>
        <w:t xml:space="preserve">жатвы </w:t>
      </w:r>
      <w:r w:rsidR="00BA7BF8">
        <w:rPr>
          <w:rFonts w:ascii="Times New Roman" w:hAnsi="Times New Roman" w:cs="Times New Roman"/>
          <w:sz w:val="28"/>
          <w:szCs w:val="28"/>
        </w:rPr>
        <w:t>«Золотой колос».</w:t>
      </w:r>
    </w:p>
    <w:p w:rsidR="00BA7BF8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6881">
        <w:rPr>
          <w:rFonts w:ascii="Times New Roman" w:hAnsi="Times New Roman" w:cs="Times New Roman"/>
          <w:sz w:val="28"/>
          <w:szCs w:val="28"/>
        </w:rPr>
        <w:t>. Обратиться к</w:t>
      </w:r>
      <w:r w:rsidR="00BA7BF8">
        <w:rPr>
          <w:rFonts w:ascii="Times New Roman" w:hAnsi="Times New Roman" w:cs="Times New Roman"/>
          <w:sz w:val="28"/>
          <w:szCs w:val="28"/>
        </w:rPr>
        <w:t xml:space="preserve"> руководителям акционерных обществ</w:t>
      </w:r>
      <w:r w:rsidR="00CD6881">
        <w:rPr>
          <w:rFonts w:ascii="Times New Roman" w:hAnsi="Times New Roman" w:cs="Times New Roman"/>
          <w:sz w:val="28"/>
          <w:szCs w:val="28"/>
        </w:rPr>
        <w:t xml:space="preserve"> за оказанием содействия</w:t>
      </w:r>
      <w:r w:rsidR="00BA7BF8">
        <w:rPr>
          <w:rFonts w:ascii="Times New Roman" w:hAnsi="Times New Roman" w:cs="Times New Roman"/>
          <w:sz w:val="28"/>
          <w:szCs w:val="28"/>
        </w:rPr>
        <w:t xml:space="preserve"> в организации и проведении районного праздника </w:t>
      </w:r>
      <w:r w:rsidR="00684730">
        <w:rPr>
          <w:rFonts w:ascii="Times New Roman" w:hAnsi="Times New Roman" w:cs="Times New Roman"/>
          <w:sz w:val="28"/>
          <w:szCs w:val="28"/>
        </w:rPr>
        <w:t xml:space="preserve">жатвы </w:t>
      </w:r>
      <w:r w:rsidR="00BA7BF8">
        <w:rPr>
          <w:rFonts w:ascii="Times New Roman" w:hAnsi="Times New Roman" w:cs="Times New Roman"/>
          <w:sz w:val="28"/>
          <w:szCs w:val="28"/>
        </w:rPr>
        <w:t>«Золотой колос».</w:t>
      </w:r>
    </w:p>
    <w:p w:rsidR="00684730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4730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Назаровского района (Мельничук) обеспечить своевременное финансирование мероприятий районного праздника жатвы «Золотой колос» за счет средств районного бюджета.</w:t>
      </w:r>
    </w:p>
    <w:p w:rsidR="00684730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4730">
        <w:rPr>
          <w:rFonts w:ascii="Times New Roman" w:hAnsi="Times New Roman" w:cs="Times New Roman"/>
          <w:sz w:val="28"/>
          <w:szCs w:val="28"/>
        </w:rPr>
        <w:t>. Отделу сельского хозяйства администрации Назаровского района  (</w:t>
      </w:r>
      <w:proofErr w:type="spellStart"/>
      <w:r w:rsidR="00684730">
        <w:rPr>
          <w:rFonts w:ascii="Times New Roman" w:hAnsi="Times New Roman" w:cs="Times New Roman"/>
          <w:sz w:val="28"/>
          <w:szCs w:val="28"/>
        </w:rPr>
        <w:t>К</w:t>
      </w:r>
      <w:r w:rsidR="003C6E83">
        <w:rPr>
          <w:rFonts w:ascii="Times New Roman" w:hAnsi="Times New Roman" w:cs="Times New Roman"/>
          <w:sz w:val="28"/>
          <w:szCs w:val="28"/>
        </w:rPr>
        <w:t>ондакова</w:t>
      </w:r>
      <w:proofErr w:type="spellEnd"/>
      <w:r w:rsidR="003C6E83">
        <w:rPr>
          <w:rFonts w:ascii="Times New Roman" w:hAnsi="Times New Roman" w:cs="Times New Roman"/>
          <w:sz w:val="28"/>
          <w:szCs w:val="28"/>
        </w:rPr>
        <w:t xml:space="preserve">) организовать участие </w:t>
      </w:r>
      <w:r w:rsidR="00684730">
        <w:rPr>
          <w:rFonts w:ascii="Times New Roman" w:hAnsi="Times New Roman" w:cs="Times New Roman"/>
          <w:sz w:val="28"/>
          <w:szCs w:val="28"/>
        </w:rPr>
        <w:t>работников агропромышленного комплекса в районном празднике жатвы «Золотой колос».</w:t>
      </w:r>
    </w:p>
    <w:p w:rsidR="00684730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4730">
        <w:rPr>
          <w:rFonts w:ascii="Times New Roman" w:hAnsi="Times New Roman" w:cs="Times New Roman"/>
          <w:sz w:val="28"/>
          <w:szCs w:val="28"/>
        </w:rPr>
        <w:t>. Отделу культуры, спорта и молодежной политики</w:t>
      </w:r>
      <w:r w:rsidR="008B06F1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r w:rsidR="006847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4730">
        <w:rPr>
          <w:rFonts w:ascii="Times New Roman" w:hAnsi="Times New Roman" w:cs="Times New Roman"/>
          <w:sz w:val="28"/>
          <w:szCs w:val="28"/>
        </w:rPr>
        <w:t>Паращак</w:t>
      </w:r>
      <w:proofErr w:type="spellEnd"/>
      <w:r w:rsidR="00684730">
        <w:rPr>
          <w:rFonts w:ascii="Times New Roman" w:hAnsi="Times New Roman" w:cs="Times New Roman"/>
          <w:sz w:val="28"/>
          <w:szCs w:val="28"/>
        </w:rPr>
        <w:t xml:space="preserve">) осуществить организацию проведения </w:t>
      </w:r>
      <w:proofErr w:type="spellStart"/>
      <w:r w:rsidR="00684730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684730">
        <w:rPr>
          <w:rFonts w:ascii="Times New Roman" w:hAnsi="Times New Roman" w:cs="Times New Roman"/>
          <w:sz w:val="28"/>
          <w:szCs w:val="28"/>
        </w:rPr>
        <w:t xml:space="preserve"> части районного праздника жатвы</w:t>
      </w:r>
      <w:r w:rsidR="00A71400">
        <w:rPr>
          <w:rFonts w:ascii="Times New Roman" w:hAnsi="Times New Roman" w:cs="Times New Roman"/>
          <w:sz w:val="28"/>
          <w:szCs w:val="28"/>
        </w:rPr>
        <w:t xml:space="preserve"> «Золотой колос».</w:t>
      </w:r>
    </w:p>
    <w:p w:rsidR="00A71400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71400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93068C">
        <w:rPr>
          <w:rFonts w:ascii="Times New Roman" w:hAnsi="Times New Roman" w:cs="Times New Roman"/>
          <w:sz w:val="28"/>
          <w:szCs w:val="28"/>
        </w:rPr>
        <w:t>КГБУЗ «</w:t>
      </w:r>
      <w:r w:rsidR="0025767C" w:rsidRPr="0025767C">
        <w:rPr>
          <w:rFonts w:ascii="Times New Roman" w:hAnsi="Times New Roman" w:cs="Times New Roman"/>
          <w:sz w:val="28"/>
          <w:szCs w:val="28"/>
        </w:rPr>
        <w:t>На</w:t>
      </w:r>
      <w:r w:rsidR="0093068C">
        <w:rPr>
          <w:rFonts w:ascii="Times New Roman" w:hAnsi="Times New Roman" w:cs="Times New Roman"/>
          <w:sz w:val="28"/>
          <w:szCs w:val="28"/>
        </w:rPr>
        <w:t>заровская районная больница № 2» (</w:t>
      </w:r>
      <w:proofErr w:type="spellStart"/>
      <w:r w:rsidR="0093068C">
        <w:rPr>
          <w:rFonts w:ascii="Times New Roman" w:hAnsi="Times New Roman" w:cs="Times New Roman"/>
          <w:sz w:val="28"/>
          <w:szCs w:val="28"/>
        </w:rPr>
        <w:t>Зарубкин</w:t>
      </w:r>
      <w:proofErr w:type="spellEnd"/>
      <w:r w:rsidR="0093068C">
        <w:rPr>
          <w:rFonts w:ascii="Times New Roman" w:hAnsi="Times New Roman" w:cs="Times New Roman"/>
          <w:sz w:val="28"/>
          <w:szCs w:val="28"/>
        </w:rPr>
        <w:t>) обеспечить медицинское обслуживание во время проведения районного праздника жатвы «Золотой колос».</w:t>
      </w:r>
    </w:p>
    <w:p w:rsidR="0093068C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068C">
        <w:rPr>
          <w:rFonts w:ascii="Times New Roman" w:hAnsi="Times New Roman" w:cs="Times New Roman"/>
          <w:sz w:val="28"/>
          <w:szCs w:val="28"/>
        </w:rPr>
        <w:t>. Управлению образования администрации Назаровского района (</w:t>
      </w:r>
      <w:proofErr w:type="spellStart"/>
      <w:r w:rsidR="001B5CBD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="001B5CBD">
        <w:rPr>
          <w:rFonts w:ascii="Times New Roman" w:hAnsi="Times New Roman" w:cs="Times New Roman"/>
          <w:sz w:val="28"/>
          <w:szCs w:val="28"/>
        </w:rPr>
        <w:t>) организовать мероприятия, направленные на активное участие муниципальных образовательных учреждений в проведении районного праздника жатвы «Золотой колос».</w:t>
      </w:r>
    </w:p>
    <w:p w:rsidR="001B5CBD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D36AB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1B5CBD">
        <w:rPr>
          <w:rFonts w:ascii="Times New Roman" w:hAnsi="Times New Roman" w:cs="Times New Roman"/>
          <w:sz w:val="28"/>
          <w:szCs w:val="28"/>
        </w:rPr>
        <w:t>МО МВД России «Назаровский» (</w:t>
      </w:r>
      <w:proofErr w:type="spellStart"/>
      <w:r w:rsidR="001B5CBD">
        <w:rPr>
          <w:rFonts w:ascii="Times New Roman" w:hAnsi="Times New Roman" w:cs="Times New Roman"/>
          <w:sz w:val="28"/>
          <w:szCs w:val="28"/>
        </w:rPr>
        <w:t>Карзов</w:t>
      </w:r>
      <w:proofErr w:type="spellEnd"/>
      <w:r w:rsidR="001B5CBD">
        <w:rPr>
          <w:rFonts w:ascii="Times New Roman" w:hAnsi="Times New Roman" w:cs="Times New Roman"/>
          <w:sz w:val="28"/>
          <w:szCs w:val="28"/>
        </w:rPr>
        <w:t>) обеспечить общественный порядок и безопасность при проведении районного праздника жатвы «Золотой колос».</w:t>
      </w:r>
    </w:p>
    <w:p w:rsidR="001B5CBD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B5CBD">
        <w:rPr>
          <w:rFonts w:ascii="Times New Roman" w:hAnsi="Times New Roman" w:cs="Times New Roman"/>
          <w:sz w:val="28"/>
          <w:szCs w:val="28"/>
        </w:rPr>
        <w:t>. Отделу экономического анализа и про</w:t>
      </w:r>
      <w:r>
        <w:rPr>
          <w:rFonts w:ascii="Times New Roman" w:hAnsi="Times New Roman" w:cs="Times New Roman"/>
          <w:sz w:val="28"/>
          <w:szCs w:val="28"/>
        </w:rPr>
        <w:t>гнозирования админи</w:t>
      </w:r>
      <w:r w:rsidR="001B5CBD">
        <w:rPr>
          <w:rFonts w:ascii="Times New Roman" w:hAnsi="Times New Roman" w:cs="Times New Roman"/>
          <w:sz w:val="28"/>
          <w:szCs w:val="28"/>
        </w:rPr>
        <w:t>страции Назаровского района (</w:t>
      </w:r>
      <w:proofErr w:type="spellStart"/>
      <w:r w:rsidR="00135E80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="00135E80">
        <w:rPr>
          <w:rFonts w:ascii="Times New Roman" w:hAnsi="Times New Roman" w:cs="Times New Roman"/>
          <w:sz w:val="28"/>
          <w:szCs w:val="28"/>
        </w:rPr>
        <w:t>) организовать торговое обслуживание районного праздника жатвы «Золотой колос».</w:t>
      </w:r>
    </w:p>
    <w:p w:rsidR="00135E80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5E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5E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5E8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8B06F1">
        <w:rPr>
          <w:rFonts w:ascii="Times New Roman" w:hAnsi="Times New Roman" w:cs="Times New Roman"/>
          <w:sz w:val="28"/>
          <w:szCs w:val="28"/>
        </w:rPr>
        <w:t xml:space="preserve">района </w:t>
      </w:r>
      <w:bookmarkStart w:id="0" w:name="_GoBack"/>
      <w:bookmarkEnd w:id="0"/>
      <w:r w:rsidR="00135E80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C0274B">
        <w:rPr>
          <w:rFonts w:ascii="Times New Roman" w:hAnsi="Times New Roman" w:cs="Times New Roman"/>
          <w:sz w:val="28"/>
          <w:szCs w:val="28"/>
        </w:rPr>
        <w:t>(Куликов).</w:t>
      </w:r>
    </w:p>
    <w:p w:rsidR="00C0274B" w:rsidRDefault="001F40D0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274B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C0274B" w:rsidRDefault="00C0274B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BA7BF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74B" w:rsidRDefault="00C0274B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Г.В. Ампилогова</w:t>
      </w:r>
    </w:p>
    <w:p w:rsidR="00527286" w:rsidRDefault="00527286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F36E64"/>
    <w:tbl>
      <w:tblPr>
        <w:tblW w:w="0" w:type="auto"/>
        <w:tblLook w:val="01E0"/>
      </w:tblPr>
      <w:tblGrid>
        <w:gridCol w:w="4785"/>
        <w:gridCol w:w="4786"/>
      </w:tblGrid>
      <w:tr w:rsidR="00F36E64" w:rsidRPr="0018494B" w:rsidTr="009F7A6A">
        <w:tc>
          <w:tcPr>
            <w:tcW w:w="4785" w:type="dxa"/>
          </w:tcPr>
          <w:p w:rsidR="00F36E64" w:rsidRPr="0018494B" w:rsidRDefault="00F36E64" w:rsidP="009F7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6E64" w:rsidRDefault="00F36E64" w:rsidP="009F7A6A">
            <w:pPr>
              <w:rPr>
                <w:sz w:val="28"/>
                <w:szCs w:val="28"/>
              </w:rPr>
            </w:pPr>
            <w:r w:rsidRPr="0018494B">
              <w:rPr>
                <w:sz w:val="28"/>
                <w:szCs w:val="28"/>
              </w:rPr>
              <w:t xml:space="preserve">                </w:t>
            </w: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Default="00F36E64" w:rsidP="009F7A6A">
            <w:pPr>
              <w:rPr>
                <w:sz w:val="28"/>
                <w:szCs w:val="28"/>
              </w:rPr>
            </w:pPr>
          </w:p>
          <w:p w:rsidR="00F36E64" w:rsidRPr="00F36E64" w:rsidRDefault="00F36E64" w:rsidP="009F7A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4B">
              <w:rPr>
                <w:sz w:val="28"/>
                <w:szCs w:val="28"/>
              </w:rPr>
              <w:t xml:space="preserve"> </w:t>
            </w:r>
            <w:r w:rsidR="00BF0FD1">
              <w:rPr>
                <w:sz w:val="28"/>
                <w:szCs w:val="28"/>
              </w:rPr>
              <w:t xml:space="preserve">                 </w:t>
            </w:r>
            <w:r w:rsidRPr="00F3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1 </w:t>
            </w:r>
          </w:p>
          <w:p w:rsidR="00F36E64" w:rsidRPr="00F36E64" w:rsidRDefault="00F36E64" w:rsidP="009F7A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к постановлению  </w:t>
            </w:r>
          </w:p>
          <w:p w:rsidR="00F36E64" w:rsidRPr="00F36E64" w:rsidRDefault="00F36E64" w:rsidP="009F7A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администрации района</w:t>
            </w:r>
          </w:p>
          <w:p w:rsidR="00F36E64" w:rsidRPr="00F36E64" w:rsidRDefault="00F36E64" w:rsidP="009F7A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от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F3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 </w:t>
            </w:r>
            <w:r w:rsidRPr="00F3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F3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181-п</w:t>
            </w:r>
          </w:p>
          <w:p w:rsidR="00F36E64" w:rsidRPr="0018494B" w:rsidRDefault="00F36E64" w:rsidP="009F7A6A">
            <w:pPr>
              <w:rPr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F36E64" w:rsidRPr="0018494B" w:rsidRDefault="00F36E64" w:rsidP="00F36E64">
      <w:pPr>
        <w:jc w:val="center"/>
        <w:rPr>
          <w:sz w:val="28"/>
          <w:szCs w:val="28"/>
        </w:rPr>
      </w:pPr>
    </w:p>
    <w:p w:rsidR="00F36E64" w:rsidRPr="00F36E64" w:rsidRDefault="00F36E64" w:rsidP="00F3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E6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36E64" w:rsidRPr="00F36E64" w:rsidRDefault="00F36E64" w:rsidP="00F3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64">
        <w:rPr>
          <w:rFonts w:ascii="Times New Roman" w:hAnsi="Times New Roman" w:cs="Times New Roman"/>
          <w:sz w:val="28"/>
          <w:szCs w:val="28"/>
        </w:rPr>
        <w:t>о  порядке организации и проведения районного праздника  жатвы</w:t>
      </w:r>
      <w:r w:rsidRPr="00F36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E64" w:rsidRPr="00F36E64" w:rsidRDefault="00F36E64" w:rsidP="00F3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E64">
        <w:rPr>
          <w:rFonts w:ascii="Times New Roman" w:hAnsi="Times New Roman" w:cs="Times New Roman"/>
          <w:sz w:val="28"/>
          <w:szCs w:val="28"/>
        </w:rPr>
        <w:t>«Золотой колос»  в Назаровском  районе в 2019 году</w:t>
      </w:r>
    </w:p>
    <w:p w:rsidR="00F36E64" w:rsidRPr="00F36E64" w:rsidRDefault="00F36E64" w:rsidP="00F3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E64" w:rsidRPr="00F36E64" w:rsidRDefault="00F36E64" w:rsidP="00F36E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E6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F36E64" w:rsidRPr="00F36E64" w:rsidRDefault="00F36E64" w:rsidP="00F36E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E64">
        <w:rPr>
          <w:rFonts w:ascii="Times New Roman" w:hAnsi="Times New Roman" w:cs="Times New Roman"/>
          <w:bCs/>
          <w:sz w:val="28"/>
          <w:szCs w:val="28"/>
        </w:rPr>
        <w:t>1.1.  Организатором  районного праздника жатвы «Золотой колос» (далее – праздник) является администрация  Назаровского района.</w:t>
      </w:r>
    </w:p>
    <w:p w:rsidR="00F36E64" w:rsidRPr="00F36E64" w:rsidRDefault="00F36E64" w:rsidP="00F36E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E64">
        <w:rPr>
          <w:rFonts w:ascii="Times New Roman" w:hAnsi="Times New Roman" w:cs="Times New Roman"/>
          <w:bCs/>
          <w:sz w:val="28"/>
          <w:szCs w:val="28"/>
        </w:rPr>
        <w:t xml:space="preserve">1.2. Координаторами проведения мероприятий праздника являются </w:t>
      </w:r>
      <w:r w:rsidRPr="00F36E64"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 администрации Назаровского района,</w:t>
      </w:r>
      <w:r w:rsidRPr="00F36E64">
        <w:rPr>
          <w:rFonts w:ascii="Times New Roman" w:hAnsi="Times New Roman" w:cs="Times New Roman"/>
          <w:bCs/>
          <w:sz w:val="28"/>
          <w:szCs w:val="28"/>
        </w:rPr>
        <w:t xml:space="preserve"> отдел сельского хозяйства администрации Назаровского района.</w:t>
      </w:r>
    </w:p>
    <w:p w:rsidR="00F36E64" w:rsidRPr="00F36E64" w:rsidRDefault="00F36E64" w:rsidP="00F36E64">
      <w:pPr>
        <w:pStyle w:val="a8"/>
        <w:ind w:right="-5" w:firstLine="709"/>
        <w:jc w:val="both"/>
        <w:rPr>
          <w:szCs w:val="28"/>
        </w:rPr>
      </w:pPr>
      <w:r w:rsidRPr="00F36E64">
        <w:rPr>
          <w:szCs w:val="28"/>
        </w:rPr>
        <w:t xml:space="preserve"> 1.3. Праздник состоится 17 августа 2019 г. на территории </w:t>
      </w:r>
      <w:proofErr w:type="spellStart"/>
      <w:r w:rsidRPr="00F36E64">
        <w:rPr>
          <w:szCs w:val="28"/>
        </w:rPr>
        <w:t>Краснополянского</w:t>
      </w:r>
      <w:proofErr w:type="spellEnd"/>
      <w:r w:rsidRPr="00F36E64">
        <w:rPr>
          <w:szCs w:val="28"/>
        </w:rPr>
        <w:t xml:space="preserve"> сельсовета.  Начало праздника  в 11  час. 00 мин.</w:t>
      </w:r>
    </w:p>
    <w:p w:rsidR="00F36E64" w:rsidRPr="00F36E64" w:rsidRDefault="00F36E64" w:rsidP="00F36E64">
      <w:pPr>
        <w:pStyle w:val="a8"/>
        <w:ind w:right="-5" w:firstLine="709"/>
        <w:jc w:val="both"/>
        <w:rPr>
          <w:szCs w:val="28"/>
        </w:rPr>
      </w:pPr>
      <w:r w:rsidRPr="00F36E64">
        <w:rPr>
          <w:szCs w:val="28"/>
        </w:rPr>
        <w:t>Конкретное место проведения мероприятия определяется организационным комитетом праздника.</w:t>
      </w:r>
    </w:p>
    <w:p w:rsidR="00F36E64" w:rsidRPr="00F36E64" w:rsidRDefault="00F36E64" w:rsidP="00F36E64">
      <w:pPr>
        <w:pStyle w:val="a8"/>
        <w:ind w:right="-5" w:firstLine="709"/>
        <w:jc w:val="both"/>
        <w:rPr>
          <w:szCs w:val="28"/>
        </w:rPr>
      </w:pPr>
    </w:p>
    <w:p w:rsidR="00F36E64" w:rsidRPr="00F36E64" w:rsidRDefault="00F36E64" w:rsidP="00F36E64">
      <w:pPr>
        <w:pStyle w:val="a8"/>
        <w:ind w:right="-540"/>
        <w:jc w:val="both"/>
        <w:rPr>
          <w:bCs/>
          <w:iCs/>
          <w:szCs w:val="28"/>
        </w:rPr>
      </w:pPr>
      <w:r w:rsidRPr="00F36E64">
        <w:rPr>
          <w:szCs w:val="28"/>
        </w:rPr>
        <w:t>2. Цели и задачи  праздника</w:t>
      </w:r>
    </w:p>
    <w:p w:rsidR="00F36E64" w:rsidRPr="00F36E64" w:rsidRDefault="00F36E64" w:rsidP="00F36E64">
      <w:pPr>
        <w:pStyle w:val="a8"/>
        <w:ind w:right="-5"/>
        <w:jc w:val="both"/>
        <w:rPr>
          <w:szCs w:val="28"/>
        </w:rPr>
      </w:pPr>
      <w:r w:rsidRPr="00F36E64">
        <w:rPr>
          <w:szCs w:val="28"/>
        </w:rPr>
        <w:tab/>
        <w:t>- возвращение к традициям праздников народного календаря, связанного с хлебом;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сохранение, развитие и пропаганда народных традиций и ремесел, связанных с земледельческим трудом;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 поддержка и пропаганда самодеятельных народных ремесел;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 xml:space="preserve">- укрепление  связей между творческими коллективами и расширение межтерриториального культурного сотрудничества. </w:t>
      </w:r>
    </w:p>
    <w:p w:rsidR="00F36E64" w:rsidRPr="00F36E64" w:rsidRDefault="00F36E64" w:rsidP="00F36E64">
      <w:pPr>
        <w:pStyle w:val="a8"/>
        <w:ind w:right="-5"/>
        <w:jc w:val="both"/>
        <w:rPr>
          <w:b/>
          <w:bCs/>
          <w:szCs w:val="28"/>
          <w:u w:val="single"/>
        </w:rPr>
      </w:pPr>
    </w:p>
    <w:p w:rsidR="00F36E64" w:rsidRPr="00F36E64" w:rsidRDefault="00F36E64" w:rsidP="00F36E64">
      <w:pPr>
        <w:pStyle w:val="a8"/>
        <w:ind w:right="-5"/>
        <w:jc w:val="both"/>
        <w:rPr>
          <w:bCs/>
          <w:szCs w:val="28"/>
        </w:rPr>
      </w:pPr>
      <w:r w:rsidRPr="00F36E64">
        <w:rPr>
          <w:bCs/>
          <w:szCs w:val="28"/>
        </w:rPr>
        <w:t xml:space="preserve">3. Порядок  и условия проведения праздника </w:t>
      </w:r>
    </w:p>
    <w:p w:rsidR="00F36E64" w:rsidRPr="00F36E64" w:rsidRDefault="00F36E64" w:rsidP="00F36E64">
      <w:pPr>
        <w:pStyle w:val="a8"/>
        <w:ind w:right="-5"/>
        <w:jc w:val="both"/>
        <w:rPr>
          <w:bCs/>
          <w:szCs w:val="28"/>
        </w:rPr>
      </w:pPr>
      <w:r w:rsidRPr="00F36E64">
        <w:rPr>
          <w:bCs/>
          <w:szCs w:val="28"/>
        </w:rPr>
        <w:lastRenderedPageBreak/>
        <w:tab/>
        <w:t>3.1. В программе праздника:</w:t>
      </w:r>
    </w:p>
    <w:p w:rsidR="00F36E64" w:rsidRPr="00F36E64" w:rsidRDefault="00F36E64" w:rsidP="00F36E64">
      <w:pPr>
        <w:pStyle w:val="a8"/>
        <w:ind w:right="-540" w:firstLine="709"/>
        <w:jc w:val="both"/>
        <w:rPr>
          <w:szCs w:val="28"/>
        </w:rPr>
      </w:pPr>
      <w:r w:rsidRPr="00F36E64">
        <w:rPr>
          <w:szCs w:val="28"/>
        </w:rPr>
        <w:t>- торжественное открытие праздника;</w:t>
      </w:r>
    </w:p>
    <w:p w:rsidR="00F36E64" w:rsidRPr="00F36E64" w:rsidRDefault="00F36E64" w:rsidP="00F36E64">
      <w:pPr>
        <w:pStyle w:val="a8"/>
        <w:ind w:right="-540" w:firstLine="709"/>
        <w:jc w:val="both"/>
        <w:rPr>
          <w:szCs w:val="28"/>
        </w:rPr>
      </w:pPr>
      <w:r w:rsidRPr="00F36E64">
        <w:rPr>
          <w:szCs w:val="28"/>
        </w:rPr>
        <w:t>- концерт</w:t>
      </w:r>
      <w:r w:rsidRPr="00F36E64">
        <w:rPr>
          <w:b/>
          <w:szCs w:val="28"/>
        </w:rPr>
        <w:t xml:space="preserve"> </w:t>
      </w:r>
      <w:r w:rsidRPr="00F36E64">
        <w:rPr>
          <w:szCs w:val="28"/>
        </w:rPr>
        <w:t>художественных коллективов;</w:t>
      </w:r>
    </w:p>
    <w:p w:rsidR="00F36E64" w:rsidRPr="00F36E64" w:rsidRDefault="00F36E64" w:rsidP="00F36E64">
      <w:pPr>
        <w:pStyle w:val="a8"/>
        <w:ind w:right="-540" w:firstLine="709"/>
        <w:jc w:val="both"/>
        <w:rPr>
          <w:szCs w:val="28"/>
        </w:rPr>
      </w:pPr>
      <w:r w:rsidRPr="00F36E64">
        <w:rPr>
          <w:szCs w:val="28"/>
        </w:rPr>
        <w:t>- работа подворий;</w:t>
      </w:r>
    </w:p>
    <w:p w:rsidR="00F36E64" w:rsidRPr="00F36E64" w:rsidRDefault="00F36E64" w:rsidP="00F36E64">
      <w:pPr>
        <w:pStyle w:val="a8"/>
        <w:ind w:right="-540" w:firstLine="709"/>
        <w:jc w:val="both"/>
        <w:rPr>
          <w:szCs w:val="28"/>
        </w:rPr>
      </w:pPr>
      <w:proofErr w:type="gramStart"/>
      <w:r w:rsidRPr="00F36E64">
        <w:rPr>
          <w:szCs w:val="28"/>
        </w:rPr>
        <w:t>- работа игровых,  состязательных, спортивных  площадок (армрестлинг,</w:t>
      </w:r>
      <w:proofErr w:type="gramEnd"/>
    </w:p>
    <w:p w:rsidR="00F36E64" w:rsidRPr="00F36E64" w:rsidRDefault="00F36E64" w:rsidP="00F36E64">
      <w:pPr>
        <w:pStyle w:val="a8"/>
        <w:ind w:right="-540"/>
        <w:jc w:val="both"/>
        <w:rPr>
          <w:szCs w:val="28"/>
        </w:rPr>
      </w:pPr>
      <w:proofErr w:type="gramStart"/>
      <w:r w:rsidRPr="00F36E64">
        <w:rPr>
          <w:szCs w:val="28"/>
        </w:rPr>
        <w:t xml:space="preserve">«Чехарда», </w:t>
      </w:r>
      <w:proofErr w:type="spellStart"/>
      <w:r w:rsidRPr="00F36E64">
        <w:rPr>
          <w:szCs w:val="28"/>
        </w:rPr>
        <w:t>перетягивание</w:t>
      </w:r>
      <w:proofErr w:type="spellEnd"/>
      <w:r w:rsidRPr="00F36E64">
        <w:rPr>
          <w:szCs w:val="28"/>
        </w:rPr>
        <w:t xml:space="preserve"> каната, гонки на ходулях, «Водная эстафета»);</w:t>
      </w:r>
      <w:proofErr w:type="gramEnd"/>
    </w:p>
    <w:p w:rsidR="00F36E64" w:rsidRPr="00F36E64" w:rsidRDefault="00F36E64" w:rsidP="00F36E64">
      <w:pPr>
        <w:pStyle w:val="a8"/>
        <w:ind w:right="-540"/>
        <w:jc w:val="both"/>
        <w:rPr>
          <w:szCs w:val="28"/>
        </w:rPr>
      </w:pPr>
      <w:r w:rsidRPr="00F36E64">
        <w:rPr>
          <w:szCs w:val="28"/>
        </w:rPr>
        <w:tab/>
      </w:r>
      <w:proofErr w:type="gramStart"/>
      <w:r w:rsidRPr="00F36E64">
        <w:rPr>
          <w:szCs w:val="28"/>
        </w:rPr>
        <w:t>- работа  интерактивной  молодежной  площадки («</w:t>
      </w:r>
      <w:proofErr w:type="spellStart"/>
      <w:r w:rsidRPr="00F36E64">
        <w:rPr>
          <w:szCs w:val="28"/>
        </w:rPr>
        <w:t>Аквагрим</w:t>
      </w:r>
      <w:proofErr w:type="spellEnd"/>
      <w:r w:rsidRPr="00F36E64">
        <w:rPr>
          <w:szCs w:val="28"/>
        </w:rPr>
        <w:t>», «Веселая</w:t>
      </w:r>
      <w:proofErr w:type="gramEnd"/>
    </w:p>
    <w:p w:rsidR="00F36E64" w:rsidRPr="00F36E64" w:rsidRDefault="00F36E64" w:rsidP="00F36E64">
      <w:pPr>
        <w:pStyle w:val="a8"/>
        <w:ind w:right="-540"/>
        <w:jc w:val="both"/>
        <w:rPr>
          <w:szCs w:val="28"/>
        </w:rPr>
      </w:pPr>
      <w:proofErr w:type="spellStart"/>
      <w:r w:rsidRPr="00F36E64">
        <w:rPr>
          <w:szCs w:val="28"/>
        </w:rPr>
        <w:t>Фотосессия</w:t>
      </w:r>
      <w:proofErr w:type="spellEnd"/>
      <w:r w:rsidRPr="00F36E64">
        <w:rPr>
          <w:szCs w:val="28"/>
        </w:rPr>
        <w:t>», «Коса» (прически).</w:t>
      </w:r>
    </w:p>
    <w:p w:rsidR="00F36E64" w:rsidRPr="00F36E64" w:rsidRDefault="00F36E64" w:rsidP="00F36E64">
      <w:pPr>
        <w:pStyle w:val="a8"/>
        <w:ind w:right="-5" w:firstLine="709"/>
        <w:jc w:val="both"/>
        <w:rPr>
          <w:b/>
          <w:szCs w:val="28"/>
        </w:rPr>
      </w:pPr>
      <w:r w:rsidRPr="00F36E64">
        <w:rPr>
          <w:szCs w:val="28"/>
        </w:rPr>
        <w:t>- ярмарка-продажа, выставка</w:t>
      </w:r>
      <w:r w:rsidRPr="00F36E64">
        <w:rPr>
          <w:b/>
          <w:szCs w:val="28"/>
        </w:rPr>
        <w:t xml:space="preserve"> </w:t>
      </w:r>
      <w:r w:rsidRPr="00F36E64">
        <w:rPr>
          <w:szCs w:val="28"/>
        </w:rPr>
        <w:t>товаров народного потребления, изделий народных ремесел и промыслов, декоративно-прикладного искусства.</w:t>
      </w:r>
    </w:p>
    <w:p w:rsidR="00F36E64" w:rsidRPr="00F36E64" w:rsidRDefault="00F36E64" w:rsidP="00F36E64">
      <w:pPr>
        <w:pStyle w:val="a8"/>
        <w:ind w:right="-5" w:firstLine="708"/>
        <w:jc w:val="both"/>
        <w:rPr>
          <w:bCs/>
          <w:szCs w:val="28"/>
        </w:rPr>
      </w:pPr>
      <w:r w:rsidRPr="00F36E64">
        <w:rPr>
          <w:color w:val="000000"/>
          <w:szCs w:val="28"/>
        </w:rPr>
        <w:t xml:space="preserve">3.2. В концертной программе праздника </w:t>
      </w:r>
      <w:r w:rsidRPr="00F36E64">
        <w:rPr>
          <w:bCs/>
          <w:szCs w:val="28"/>
        </w:rPr>
        <w:t>принимают участие хоровые коллективы, вокальные и фольклорные ансамбли, ансамбли народных инструментов и отдельные музыканты, танцевальные коллективы, исполнители народных песен и частушек.</w:t>
      </w:r>
    </w:p>
    <w:p w:rsidR="00F36E64" w:rsidRPr="00F36E64" w:rsidRDefault="00F36E64" w:rsidP="00F36E64">
      <w:pPr>
        <w:pStyle w:val="a8"/>
        <w:ind w:right="-5" w:firstLine="708"/>
        <w:jc w:val="both"/>
        <w:rPr>
          <w:bCs/>
          <w:szCs w:val="28"/>
        </w:rPr>
      </w:pPr>
      <w:r w:rsidRPr="00F36E64">
        <w:rPr>
          <w:bCs/>
          <w:szCs w:val="28"/>
        </w:rPr>
        <w:t xml:space="preserve">Участники концертной программы праздника представляют                        2 </w:t>
      </w:r>
      <w:proofErr w:type="spellStart"/>
      <w:r w:rsidRPr="00F36E64">
        <w:rPr>
          <w:bCs/>
          <w:szCs w:val="28"/>
        </w:rPr>
        <w:t>разножанровых</w:t>
      </w:r>
      <w:proofErr w:type="spellEnd"/>
      <w:r w:rsidRPr="00F36E64">
        <w:rPr>
          <w:bCs/>
          <w:szCs w:val="28"/>
        </w:rPr>
        <w:t xml:space="preserve"> номера.</w:t>
      </w:r>
    </w:p>
    <w:p w:rsidR="00F36E64" w:rsidRPr="00F36E64" w:rsidRDefault="00F36E64" w:rsidP="00F36E64">
      <w:pPr>
        <w:pStyle w:val="a8"/>
        <w:ind w:right="-5" w:firstLine="709"/>
        <w:jc w:val="both"/>
        <w:rPr>
          <w:color w:val="000000"/>
          <w:szCs w:val="28"/>
        </w:rPr>
      </w:pPr>
      <w:r w:rsidRPr="00F36E64">
        <w:rPr>
          <w:color w:val="000000"/>
          <w:szCs w:val="28"/>
        </w:rPr>
        <w:t xml:space="preserve">3.3. В период проведения концерта художественных коллективов проводятся: </w:t>
      </w:r>
    </w:p>
    <w:p w:rsidR="00F36E64" w:rsidRPr="00F36E64" w:rsidRDefault="00F36E64" w:rsidP="00F36E64">
      <w:pPr>
        <w:pStyle w:val="a8"/>
        <w:ind w:right="-5" w:firstLine="709"/>
        <w:jc w:val="both"/>
        <w:rPr>
          <w:color w:val="000000"/>
          <w:szCs w:val="28"/>
        </w:rPr>
      </w:pPr>
      <w:r w:rsidRPr="00F36E64">
        <w:rPr>
          <w:color w:val="000000"/>
          <w:szCs w:val="28"/>
        </w:rPr>
        <w:t xml:space="preserve">- конкурс каравая; </w:t>
      </w:r>
    </w:p>
    <w:p w:rsidR="00F36E64" w:rsidRPr="00F36E64" w:rsidRDefault="00F36E64" w:rsidP="00F36E64">
      <w:pPr>
        <w:pStyle w:val="a8"/>
        <w:ind w:right="-5" w:firstLine="709"/>
        <w:jc w:val="both"/>
        <w:rPr>
          <w:color w:val="000000"/>
          <w:szCs w:val="28"/>
        </w:rPr>
      </w:pPr>
      <w:r w:rsidRPr="00F36E64">
        <w:rPr>
          <w:color w:val="000000"/>
          <w:szCs w:val="28"/>
        </w:rPr>
        <w:t>- конкурс венков из колосьев.</w:t>
      </w:r>
    </w:p>
    <w:p w:rsidR="00F36E64" w:rsidRPr="00F36E64" w:rsidRDefault="00F36E64" w:rsidP="00F36E64">
      <w:pPr>
        <w:pStyle w:val="a8"/>
        <w:ind w:right="-5"/>
        <w:jc w:val="both"/>
        <w:rPr>
          <w:color w:val="000000"/>
          <w:szCs w:val="28"/>
        </w:rPr>
      </w:pPr>
      <w:r w:rsidRPr="00F36E64">
        <w:rPr>
          <w:color w:val="000000"/>
          <w:szCs w:val="28"/>
        </w:rPr>
        <w:t>При подведении итогов конкурсов учитываются следующие критерии:</w:t>
      </w:r>
    </w:p>
    <w:p w:rsidR="00F36E64" w:rsidRPr="00F36E64" w:rsidRDefault="00F36E64" w:rsidP="00F36E64">
      <w:pPr>
        <w:pStyle w:val="a8"/>
        <w:ind w:right="-5" w:firstLine="709"/>
        <w:jc w:val="both"/>
        <w:rPr>
          <w:color w:val="000000"/>
          <w:szCs w:val="28"/>
        </w:rPr>
      </w:pPr>
      <w:r w:rsidRPr="00F36E64">
        <w:rPr>
          <w:b/>
          <w:color w:val="000000"/>
          <w:szCs w:val="28"/>
        </w:rPr>
        <w:t>Конкурс каравая</w:t>
      </w:r>
      <w:r w:rsidRPr="00F36E64">
        <w:rPr>
          <w:color w:val="000000"/>
          <w:szCs w:val="28"/>
        </w:rPr>
        <w:t>:</w:t>
      </w:r>
    </w:p>
    <w:p w:rsidR="00F36E64" w:rsidRPr="00F36E64" w:rsidRDefault="00F36E64" w:rsidP="00F36E64">
      <w:pPr>
        <w:pStyle w:val="a8"/>
        <w:ind w:right="-5" w:firstLine="709"/>
        <w:jc w:val="both"/>
        <w:rPr>
          <w:color w:val="000000"/>
          <w:szCs w:val="28"/>
        </w:rPr>
      </w:pPr>
      <w:r w:rsidRPr="00F36E64">
        <w:rPr>
          <w:color w:val="000000"/>
          <w:szCs w:val="28"/>
        </w:rPr>
        <w:t>- название каравая;</w:t>
      </w:r>
    </w:p>
    <w:p w:rsidR="00F36E64" w:rsidRPr="00F36E64" w:rsidRDefault="00F36E64" w:rsidP="00F36E64">
      <w:pPr>
        <w:pStyle w:val="a8"/>
        <w:ind w:right="-5" w:firstLine="709"/>
        <w:jc w:val="both"/>
        <w:rPr>
          <w:color w:val="000000"/>
          <w:szCs w:val="28"/>
        </w:rPr>
      </w:pPr>
      <w:r w:rsidRPr="00F36E64">
        <w:rPr>
          <w:color w:val="000000"/>
          <w:szCs w:val="28"/>
        </w:rPr>
        <w:t xml:space="preserve">- вкусовые качества; </w:t>
      </w:r>
    </w:p>
    <w:p w:rsidR="00F36E64" w:rsidRPr="00F36E64" w:rsidRDefault="00F36E64" w:rsidP="00F36E64">
      <w:pPr>
        <w:pStyle w:val="a8"/>
        <w:ind w:right="-5" w:firstLine="709"/>
        <w:jc w:val="both"/>
        <w:rPr>
          <w:color w:val="000000"/>
          <w:szCs w:val="28"/>
        </w:rPr>
      </w:pPr>
      <w:r w:rsidRPr="00F36E64">
        <w:rPr>
          <w:color w:val="000000"/>
          <w:szCs w:val="28"/>
        </w:rPr>
        <w:t xml:space="preserve">- оригинальность оформления;  </w:t>
      </w:r>
    </w:p>
    <w:p w:rsidR="00F36E64" w:rsidRPr="00F36E64" w:rsidRDefault="00F36E64" w:rsidP="00F36E64">
      <w:pPr>
        <w:pStyle w:val="a8"/>
        <w:ind w:right="-5" w:firstLine="709"/>
        <w:jc w:val="both"/>
        <w:rPr>
          <w:color w:val="000000"/>
          <w:szCs w:val="28"/>
        </w:rPr>
      </w:pPr>
      <w:r w:rsidRPr="00F36E64">
        <w:rPr>
          <w:color w:val="000000"/>
          <w:szCs w:val="28"/>
        </w:rPr>
        <w:t>- преподношение каравая (приветствуется песенное, словесное, музыкальное сопровождение с элементами хореографии, фольклора и т д.). Регламент – 2 минуты.</w:t>
      </w:r>
    </w:p>
    <w:p w:rsidR="00F36E64" w:rsidRPr="00F36E64" w:rsidRDefault="00F36E64" w:rsidP="00F36E64">
      <w:pPr>
        <w:pStyle w:val="a8"/>
        <w:ind w:right="-5" w:firstLine="709"/>
        <w:jc w:val="both"/>
        <w:rPr>
          <w:color w:val="000000"/>
          <w:szCs w:val="28"/>
        </w:rPr>
      </w:pPr>
      <w:r w:rsidRPr="00F36E64">
        <w:rPr>
          <w:color w:val="000000"/>
          <w:szCs w:val="28"/>
        </w:rPr>
        <w:t>Обязательным условием конкурса является приготовление каравая в домашних условиях.</w:t>
      </w:r>
    </w:p>
    <w:p w:rsidR="00F36E64" w:rsidRPr="00F36E64" w:rsidRDefault="00F36E64" w:rsidP="00F36E64">
      <w:pPr>
        <w:pStyle w:val="a8"/>
        <w:ind w:right="-5" w:firstLine="709"/>
        <w:jc w:val="both"/>
        <w:rPr>
          <w:b/>
          <w:color w:val="000000"/>
          <w:szCs w:val="28"/>
        </w:rPr>
      </w:pPr>
      <w:r w:rsidRPr="00F36E64">
        <w:rPr>
          <w:b/>
          <w:color w:val="000000"/>
          <w:szCs w:val="28"/>
        </w:rPr>
        <w:t>Конкурс венков из колосьев:</w:t>
      </w:r>
    </w:p>
    <w:p w:rsidR="00F36E64" w:rsidRPr="00F36E64" w:rsidRDefault="00F36E64" w:rsidP="00F36E64">
      <w:pPr>
        <w:pStyle w:val="a8"/>
        <w:ind w:right="-5" w:firstLine="709"/>
        <w:jc w:val="both"/>
        <w:rPr>
          <w:szCs w:val="28"/>
        </w:rPr>
      </w:pPr>
      <w:r w:rsidRPr="00F36E64">
        <w:rPr>
          <w:szCs w:val="28"/>
        </w:rPr>
        <w:t xml:space="preserve">- оригинальность композиционного решения; </w:t>
      </w:r>
    </w:p>
    <w:p w:rsidR="00F36E64" w:rsidRPr="00F36E64" w:rsidRDefault="00F36E64" w:rsidP="00F36E64">
      <w:pPr>
        <w:pStyle w:val="a8"/>
        <w:ind w:right="-5" w:firstLine="709"/>
        <w:jc w:val="both"/>
        <w:rPr>
          <w:szCs w:val="28"/>
        </w:rPr>
      </w:pPr>
      <w:r w:rsidRPr="00F36E64">
        <w:rPr>
          <w:szCs w:val="28"/>
        </w:rPr>
        <w:t xml:space="preserve">- выбор материала в соответствии с заданием; </w:t>
      </w:r>
    </w:p>
    <w:p w:rsidR="00F36E64" w:rsidRPr="00F36E64" w:rsidRDefault="00F36E64" w:rsidP="00F36E64">
      <w:pPr>
        <w:pStyle w:val="a8"/>
        <w:ind w:right="-5" w:firstLine="709"/>
        <w:jc w:val="both"/>
        <w:rPr>
          <w:szCs w:val="28"/>
        </w:rPr>
      </w:pPr>
      <w:r w:rsidRPr="00F36E64">
        <w:rPr>
          <w:szCs w:val="28"/>
        </w:rPr>
        <w:t xml:space="preserve">- оригинальность в использовании материалов; </w:t>
      </w:r>
    </w:p>
    <w:p w:rsidR="00F36E64" w:rsidRPr="00F36E64" w:rsidRDefault="00F36E64" w:rsidP="00F36E64">
      <w:pPr>
        <w:pStyle w:val="a8"/>
        <w:ind w:right="-5" w:firstLine="709"/>
        <w:jc w:val="both"/>
        <w:rPr>
          <w:szCs w:val="28"/>
        </w:rPr>
      </w:pPr>
      <w:r w:rsidRPr="00F36E64">
        <w:rPr>
          <w:szCs w:val="28"/>
        </w:rPr>
        <w:t>- гармония красок;</w:t>
      </w:r>
    </w:p>
    <w:p w:rsidR="00F36E64" w:rsidRPr="00F36E64" w:rsidRDefault="00F36E64" w:rsidP="00F36E64">
      <w:pPr>
        <w:pStyle w:val="a8"/>
        <w:ind w:right="-5" w:firstLine="709"/>
        <w:jc w:val="both"/>
        <w:rPr>
          <w:color w:val="000000"/>
          <w:szCs w:val="28"/>
        </w:rPr>
      </w:pPr>
      <w:r w:rsidRPr="00F36E64">
        <w:rPr>
          <w:szCs w:val="28"/>
        </w:rPr>
        <w:t>- надежность закрепления материала.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В качестве основного материала допускается использование засушенных колосков. Венок выполняется в любой технике. Непременным условием является представление - презентация венка: венок представляет девушка в сценическом или специально изготовленном костюме, желательно с песенным, танцевальным или словесным сопровождением. Регламент презентации - не более 3 минут.</w:t>
      </w:r>
    </w:p>
    <w:p w:rsidR="00F36E64" w:rsidRPr="00F36E64" w:rsidRDefault="00F36E64" w:rsidP="00F36E64">
      <w:pPr>
        <w:pStyle w:val="a8"/>
        <w:ind w:right="-540"/>
        <w:rPr>
          <w:szCs w:val="28"/>
        </w:rPr>
      </w:pPr>
      <w:r w:rsidRPr="00F36E64">
        <w:rPr>
          <w:szCs w:val="28"/>
        </w:rPr>
        <w:tab/>
        <w:t>3.4. В течение праздника проводятся:</w:t>
      </w:r>
    </w:p>
    <w:p w:rsidR="00F36E64" w:rsidRPr="00F36E64" w:rsidRDefault="00F36E64" w:rsidP="00F36E64">
      <w:pPr>
        <w:pStyle w:val="a8"/>
        <w:ind w:right="-540" w:firstLine="708"/>
        <w:rPr>
          <w:szCs w:val="28"/>
        </w:rPr>
      </w:pPr>
      <w:r w:rsidRPr="00F36E64">
        <w:rPr>
          <w:szCs w:val="28"/>
        </w:rPr>
        <w:t xml:space="preserve">-  конкурс подворий; </w:t>
      </w:r>
    </w:p>
    <w:p w:rsidR="00F36E64" w:rsidRPr="00F36E64" w:rsidRDefault="00F36E64" w:rsidP="00F36E64">
      <w:pPr>
        <w:pStyle w:val="a8"/>
        <w:ind w:right="-540" w:firstLine="708"/>
        <w:rPr>
          <w:szCs w:val="28"/>
        </w:rPr>
      </w:pPr>
      <w:r w:rsidRPr="00F36E64">
        <w:rPr>
          <w:szCs w:val="28"/>
        </w:rPr>
        <w:t>- конкурс  «</w:t>
      </w:r>
      <w:proofErr w:type="spellStart"/>
      <w:r w:rsidRPr="00F36E64">
        <w:rPr>
          <w:szCs w:val="28"/>
        </w:rPr>
        <w:t>Батл</w:t>
      </w:r>
      <w:proofErr w:type="spellEnd"/>
      <w:r w:rsidRPr="00F36E64">
        <w:rPr>
          <w:szCs w:val="28"/>
        </w:rPr>
        <w:t xml:space="preserve"> блин» (битва блинов); </w:t>
      </w:r>
    </w:p>
    <w:p w:rsidR="00F36E64" w:rsidRPr="00F36E64" w:rsidRDefault="00F36E64" w:rsidP="00F36E64">
      <w:pPr>
        <w:pStyle w:val="a8"/>
        <w:ind w:right="-540" w:firstLine="708"/>
        <w:rPr>
          <w:szCs w:val="28"/>
        </w:rPr>
      </w:pPr>
      <w:r w:rsidRPr="00F36E64">
        <w:rPr>
          <w:szCs w:val="28"/>
        </w:rPr>
        <w:lastRenderedPageBreak/>
        <w:t>- конкурс по укладке копен «Укладка копны - дело тонкое»;</w:t>
      </w:r>
    </w:p>
    <w:p w:rsidR="00F36E64" w:rsidRPr="00F36E64" w:rsidRDefault="00F36E64" w:rsidP="00F36E64">
      <w:pPr>
        <w:pStyle w:val="a8"/>
        <w:ind w:right="-540" w:firstLine="708"/>
        <w:rPr>
          <w:szCs w:val="28"/>
        </w:rPr>
      </w:pPr>
      <w:r w:rsidRPr="00F36E64">
        <w:rPr>
          <w:szCs w:val="28"/>
        </w:rPr>
        <w:t>- конкурс «Веселая поленница»;</w:t>
      </w:r>
    </w:p>
    <w:p w:rsidR="00F36E64" w:rsidRPr="00F36E64" w:rsidRDefault="00F36E64" w:rsidP="00F36E64">
      <w:pPr>
        <w:pStyle w:val="a8"/>
        <w:ind w:right="-540" w:firstLine="708"/>
        <w:rPr>
          <w:szCs w:val="28"/>
        </w:rPr>
      </w:pPr>
      <w:r w:rsidRPr="00F36E64">
        <w:rPr>
          <w:szCs w:val="28"/>
        </w:rPr>
        <w:t>- конкурс «</w:t>
      </w:r>
      <w:proofErr w:type="spellStart"/>
      <w:r w:rsidRPr="00F36E64">
        <w:rPr>
          <w:szCs w:val="28"/>
        </w:rPr>
        <w:t>Частушки-веселушки</w:t>
      </w:r>
      <w:proofErr w:type="spellEnd"/>
      <w:r w:rsidRPr="00F36E64">
        <w:rPr>
          <w:szCs w:val="28"/>
        </w:rPr>
        <w:t>».</w:t>
      </w:r>
      <w:r w:rsidRPr="00F36E64">
        <w:rPr>
          <w:szCs w:val="28"/>
        </w:rPr>
        <w:tab/>
      </w:r>
    </w:p>
    <w:p w:rsidR="00F36E64" w:rsidRPr="00F36E64" w:rsidRDefault="00F36E64" w:rsidP="00F36E64">
      <w:pPr>
        <w:pStyle w:val="a8"/>
        <w:ind w:right="-540" w:firstLine="708"/>
        <w:rPr>
          <w:szCs w:val="28"/>
        </w:rPr>
      </w:pPr>
      <w:r w:rsidRPr="00F36E64">
        <w:rPr>
          <w:szCs w:val="28"/>
        </w:rPr>
        <w:t>- конкурс «Счастливый билет».</w:t>
      </w:r>
    </w:p>
    <w:p w:rsidR="00F36E64" w:rsidRPr="00F36E64" w:rsidRDefault="00F36E64" w:rsidP="00F36E64">
      <w:pPr>
        <w:pStyle w:val="a8"/>
        <w:ind w:right="-540"/>
        <w:rPr>
          <w:szCs w:val="28"/>
        </w:rPr>
      </w:pPr>
      <w:r w:rsidRPr="00F36E64">
        <w:rPr>
          <w:szCs w:val="28"/>
        </w:rPr>
        <w:t>При подведении итогов конкурсов  учитываются следующие критерии:</w:t>
      </w:r>
    </w:p>
    <w:p w:rsidR="00F36E64" w:rsidRPr="00F36E64" w:rsidRDefault="00F36E64" w:rsidP="00F36E64">
      <w:pPr>
        <w:pStyle w:val="a8"/>
        <w:ind w:right="-540" w:firstLine="708"/>
        <w:rPr>
          <w:b/>
          <w:szCs w:val="28"/>
        </w:rPr>
      </w:pPr>
      <w:r w:rsidRPr="00F36E64">
        <w:rPr>
          <w:b/>
          <w:szCs w:val="28"/>
        </w:rPr>
        <w:t>Конкурс подворий:</w:t>
      </w:r>
    </w:p>
    <w:p w:rsidR="00F36E64" w:rsidRPr="00F36E64" w:rsidRDefault="00F36E64" w:rsidP="00F36E64">
      <w:pPr>
        <w:pStyle w:val="a8"/>
        <w:ind w:right="-540" w:firstLine="708"/>
        <w:rPr>
          <w:szCs w:val="28"/>
        </w:rPr>
      </w:pPr>
      <w:r w:rsidRPr="00F36E64">
        <w:rPr>
          <w:szCs w:val="28"/>
        </w:rPr>
        <w:t>- наличие  вывески с названием подворья;</w:t>
      </w:r>
    </w:p>
    <w:p w:rsidR="00F36E64" w:rsidRPr="00F36E64" w:rsidRDefault="00F36E64" w:rsidP="00F36E64">
      <w:pPr>
        <w:pStyle w:val="a8"/>
        <w:ind w:right="-540" w:firstLine="708"/>
        <w:rPr>
          <w:szCs w:val="28"/>
        </w:rPr>
      </w:pPr>
      <w:r w:rsidRPr="00F36E64">
        <w:rPr>
          <w:szCs w:val="28"/>
        </w:rPr>
        <w:t>- соответствие  подворья выбранной теме  (праздники народного календаря, обычаи, традиции и другие мероприятия связанные  с жатвой):</w:t>
      </w:r>
    </w:p>
    <w:p w:rsidR="00F36E64" w:rsidRPr="00F36E64" w:rsidRDefault="00F36E64" w:rsidP="00F36E64">
      <w:pPr>
        <w:pStyle w:val="a8"/>
        <w:ind w:right="-540" w:firstLine="708"/>
        <w:jc w:val="both"/>
        <w:rPr>
          <w:szCs w:val="28"/>
        </w:rPr>
      </w:pPr>
      <w:r w:rsidRPr="00F36E64">
        <w:rPr>
          <w:szCs w:val="28"/>
        </w:rPr>
        <w:t>- оформление подворья (наличие праздничного стола элементами дегустации);</w:t>
      </w:r>
    </w:p>
    <w:p w:rsidR="00F36E64" w:rsidRPr="00F36E64" w:rsidRDefault="00F36E64" w:rsidP="00F36E64">
      <w:pPr>
        <w:pStyle w:val="a8"/>
        <w:ind w:right="-540"/>
        <w:jc w:val="both"/>
        <w:rPr>
          <w:szCs w:val="28"/>
        </w:rPr>
      </w:pPr>
      <w:r w:rsidRPr="00F36E64">
        <w:rPr>
          <w:szCs w:val="28"/>
        </w:rPr>
        <w:tab/>
        <w:t>- внутренние наполнение подворья (наличие предметов декоративно-прикладного творчества, посуда, мебель, кухонная утварь и др.)</w:t>
      </w:r>
    </w:p>
    <w:p w:rsidR="00F36E64" w:rsidRPr="00F36E64" w:rsidRDefault="00F36E64" w:rsidP="00F36E64">
      <w:pPr>
        <w:pStyle w:val="a8"/>
        <w:ind w:right="-540" w:firstLine="708"/>
        <w:rPr>
          <w:szCs w:val="28"/>
        </w:rPr>
      </w:pPr>
      <w:r w:rsidRPr="00F36E64">
        <w:rPr>
          <w:szCs w:val="28"/>
        </w:rPr>
        <w:t>- артистичность и оригинальность представления подворья.</w:t>
      </w:r>
    </w:p>
    <w:p w:rsidR="00F36E64" w:rsidRPr="00F36E64" w:rsidRDefault="00F36E64" w:rsidP="00F36E64">
      <w:pPr>
        <w:pStyle w:val="a8"/>
        <w:ind w:right="-540"/>
        <w:jc w:val="both"/>
        <w:rPr>
          <w:b/>
          <w:szCs w:val="28"/>
        </w:rPr>
      </w:pPr>
      <w:r w:rsidRPr="00F36E64">
        <w:rPr>
          <w:szCs w:val="28"/>
        </w:rPr>
        <w:tab/>
      </w:r>
      <w:r w:rsidRPr="00F36E64">
        <w:rPr>
          <w:b/>
          <w:szCs w:val="28"/>
        </w:rPr>
        <w:t>Конкурс «</w:t>
      </w:r>
      <w:proofErr w:type="spellStart"/>
      <w:r w:rsidRPr="00F36E64">
        <w:rPr>
          <w:b/>
          <w:szCs w:val="28"/>
        </w:rPr>
        <w:t>Батл</w:t>
      </w:r>
      <w:proofErr w:type="spellEnd"/>
      <w:r w:rsidRPr="00F36E64">
        <w:rPr>
          <w:b/>
          <w:szCs w:val="28"/>
        </w:rPr>
        <w:t xml:space="preserve"> блин» (битва блинов):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вкусовые качества;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внешний вид;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оригинальность оформления;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подача блинов.</w:t>
      </w:r>
    </w:p>
    <w:p w:rsidR="00F36E64" w:rsidRPr="00F36E64" w:rsidRDefault="00F36E64" w:rsidP="00F36E64">
      <w:pPr>
        <w:pStyle w:val="a8"/>
        <w:ind w:right="-5" w:firstLine="708"/>
        <w:jc w:val="both"/>
        <w:rPr>
          <w:b/>
          <w:szCs w:val="28"/>
        </w:rPr>
      </w:pPr>
      <w:r w:rsidRPr="00F36E64">
        <w:rPr>
          <w:b/>
          <w:szCs w:val="28"/>
        </w:rPr>
        <w:t>Конкурс по укладке копен «Укладка копны - дело тонкое»: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оригинальность костюмов участников;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качество укладки копен;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соблюдение регламента укладки копен.</w:t>
      </w:r>
    </w:p>
    <w:p w:rsidR="00F36E64" w:rsidRPr="00F36E64" w:rsidRDefault="00F36E64" w:rsidP="00F36E64">
      <w:pPr>
        <w:pStyle w:val="a8"/>
        <w:ind w:right="-5" w:firstLine="708"/>
        <w:jc w:val="both"/>
        <w:rPr>
          <w:b/>
          <w:szCs w:val="28"/>
        </w:rPr>
      </w:pPr>
      <w:r w:rsidRPr="00F36E64">
        <w:rPr>
          <w:b/>
          <w:szCs w:val="28"/>
        </w:rPr>
        <w:t>Конкурс «Веселая поленница»: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скорость,  качество и смекалка.</w:t>
      </w:r>
    </w:p>
    <w:p w:rsidR="00F36E64" w:rsidRPr="00F36E64" w:rsidRDefault="00F36E64" w:rsidP="00F36E64">
      <w:pPr>
        <w:pStyle w:val="a8"/>
        <w:ind w:right="-5" w:firstLine="708"/>
        <w:jc w:val="both"/>
        <w:rPr>
          <w:b/>
          <w:szCs w:val="28"/>
        </w:rPr>
      </w:pPr>
      <w:r w:rsidRPr="00F36E64">
        <w:rPr>
          <w:b/>
          <w:szCs w:val="28"/>
        </w:rPr>
        <w:t>Конкурс «</w:t>
      </w:r>
      <w:proofErr w:type="spellStart"/>
      <w:r w:rsidRPr="00F36E64">
        <w:rPr>
          <w:b/>
          <w:szCs w:val="28"/>
        </w:rPr>
        <w:t>Частушки-веселушки</w:t>
      </w:r>
      <w:proofErr w:type="spellEnd"/>
      <w:r w:rsidRPr="00F36E64">
        <w:rPr>
          <w:b/>
          <w:szCs w:val="28"/>
        </w:rPr>
        <w:t>»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смысловая нагрузка текстов;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качество и мастерство исполнения;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артистичность, выразительность, эмоциональность исполнителей;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оригинальность частушек и переплясов;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szCs w:val="28"/>
        </w:rPr>
        <w:t>- сценическая культура (не допускается использование  ненормативной лексики).</w:t>
      </w:r>
    </w:p>
    <w:p w:rsidR="00F36E64" w:rsidRPr="00F36E64" w:rsidRDefault="00F36E64" w:rsidP="00F36E64">
      <w:pPr>
        <w:pStyle w:val="a8"/>
        <w:ind w:right="-5" w:firstLine="708"/>
        <w:jc w:val="both"/>
        <w:rPr>
          <w:b/>
          <w:szCs w:val="28"/>
        </w:rPr>
      </w:pPr>
      <w:r w:rsidRPr="00F36E64">
        <w:rPr>
          <w:b/>
          <w:szCs w:val="28"/>
        </w:rPr>
        <w:t>Конкурс «Счастливый билет»:</w:t>
      </w:r>
    </w:p>
    <w:p w:rsidR="00F36E64" w:rsidRPr="00F36E64" w:rsidRDefault="00F36E64" w:rsidP="00F36E64">
      <w:pPr>
        <w:pStyle w:val="a8"/>
        <w:ind w:right="-5" w:firstLine="708"/>
        <w:jc w:val="both"/>
        <w:rPr>
          <w:szCs w:val="28"/>
        </w:rPr>
      </w:pPr>
      <w:r w:rsidRPr="00F36E64">
        <w:rPr>
          <w:b/>
          <w:szCs w:val="28"/>
        </w:rPr>
        <w:t xml:space="preserve">- </w:t>
      </w:r>
      <w:r w:rsidRPr="00F36E64">
        <w:rPr>
          <w:szCs w:val="28"/>
        </w:rPr>
        <w:t>наличие конкурсного билета.</w:t>
      </w:r>
    </w:p>
    <w:p w:rsidR="00F36E64" w:rsidRPr="00F36E64" w:rsidRDefault="00F36E64" w:rsidP="00F36E64">
      <w:pPr>
        <w:pStyle w:val="a8"/>
        <w:tabs>
          <w:tab w:val="left" w:pos="708"/>
          <w:tab w:val="left" w:pos="1416"/>
          <w:tab w:val="left" w:pos="4082"/>
        </w:tabs>
        <w:ind w:right="-5"/>
        <w:jc w:val="both"/>
        <w:rPr>
          <w:szCs w:val="28"/>
        </w:rPr>
      </w:pPr>
    </w:p>
    <w:p w:rsidR="00F36E64" w:rsidRPr="00F36E64" w:rsidRDefault="00F36E64" w:rsidP="00F36E64">
      <w:pPr>
        <w:pStyle w:val="a8"/>
        <w:ind w:right="-540"/>
        <w:jc w:val="center"/>
        <w:rPr>
          <w:szCs w:val="28"/>
        </w:rPr>
      </w:pPr>
      <w:r w:rsidRPr="00F36E64">
        <w:rPr>
          <w:szCs w:val="28"/>
        </w:rPr>
        <w:t xml:space="preserve">4. Организационные условия </w:t>
      </w:r>
    </w:p>
    <w:p w:rsidR="00F36E64" w:rsidRPr="00F36E64" w:rsidRDefault="00F36E64" w:rsidP="00F36E64">
      <w:pPr>
        <w:pStyle w:val="a8"/>
        <w:ind w:right="-540"/>
        <w:jc w:val="both"/>
        <w:rPr>
          <w:szCs w:val="28"/>
        </w:rPr>
      </w:pPr>
      <w:r w:rsidRPr="00F36E64">
        <w:rPr>
          <w:szCs w:val="28"/>
        </w:rPr>
        <w:tab/>
        <w:t xml:space="preserve">4.1. Для участия в концертной программе праздника  заявки принимаются до   9 августа 2019 г. по электронной почте: </w:t>
      </w:r>
      <w:hyperlink r:id="rId7" w:history="1">
        <w:r w:rsidRPr="00F36E64">
          <w:rPr>
            <w:rStyle w:val="a7"/>
            <w:szCs w:val="28"/>
          </w:rPr>
          <w:t>kultura-nr2@yandex.ru</w:t>
        </w:r>
      </w:hyperlink>
      <w:r w:rsidRPr="00F36E64">
        <w:rPr>
          <w:szCs w:val="28"/>
        </w:rPr>
        <w:t xml:space="preserve"> или по факсу:             8 (39155) 5 60 86.</w:t>
      </w:r>
    </w:p>
    <w:p w:rsidR="00F36E64" w:rsidRPr="00F36E64" w:rsidRDefault="00F36E64" w:rsidP="00F36E64">
      <w:pPr>
        <w:pStyle w:val="a8"/>
        <w:ind w:right="-540" w:firstLine="708"/>
        <w:jc w:val="both"/>
        <w:rPr>
          <w:szCs w:val="28"/>
        </w:rPr>
      </w:pPr>
      <w:proofErr w:type="gramStart"/>
      <w:r w:rsidRPr="00F36E64">
        <w:rPr>
          <w:szCs w:val="28"/>
        </w:rPr>
        <w:t>Ответственный за прием заявок:</w:t>
      </w:r>
      <w:proofErr w:type="gramEnd"/>
      <w:r w:rsidRPr="00F36E64">
        <w:rPr>
          <w:szCs w:val="28"/>
        </w:rPr>
        <w:t xml:space="preserve"> </w:t>
      </w:r>
      <w:proofErr w:type="spellStart"/>
      <w:r w:rsidRPr="00F36E64">
        <w:rPr>
          <w:szCs w:val="28"/>
        </w:rPr>
        <w:t>Пыжанкова</w:t>
      </w:r>
      <w:proofErr w:type="spellEnd"/>
      <w:r w:rsidRPr="00F36E64">
        <w:rPr>
          <w:szCs w:val="28"/>
        </w:rPr>
        <w:t xml:space="preserve"> Лариса Александровна, ведущий специалист отдела культуры, спорта и молодежной политики администрации Назаровского района.</w:t>
      </w:r>
    </w:p>
    <w:p w:rsidR="00F36E64" w:rsidRPr="00F36E64" w:rsidRDefault="00F36E64" w:rsidP="00F36E64">
      <w:pPr>
        <w:pStyle w:val="a8"/>
        <w:ind w:right="-540"/>
        <w:jc w:val="both"/>
        <w:rPr>
          <w:szCs w:val="28"/>
        </w:rPr>
      </w:pPr>
      <w:r w:rsidRPr="00F36E64">
        <w:rPr>
          <w:szCs w:val="28"/>
        </w:rPr>
        <w:tab/>
        <w:t>Справки по телефонам: 8 (39155) 5-70-65; 5-75-74.</w:t>
      </w:r>
    </w:p>
    <w:p w:rsidR="00F36E64" w:rsidRPr="00F36E64" w:rsidRDefault="00F36E64" w:rsidP="00F36E64">
      <w:pPr>
        <w:pStyle w:val="a8"/>
        <w:ind w:right="-540" w:firstLine="708"/>
        <w:jc w:val="both"/>
        <w:rPr>
          <w:bCs/>
          <w:szCs w:val="28"/>
        </w:rPr>
      </w:pPr>
      <w:r w:rsidRPr="00F36E64">
        <w:rPr>
          <w:bCs/>
          <w:szCs w:val="28"/>
        </w:rPr>
        <w:lastRenderedPageBreak/>
        <w:t>4.2. Заявки подаются по форме согласно приложению к настоящему Положению.</w:t>
      </w:r>
    </w:p>
    <w:p w:rsidR="00F36E64" w:rsidRPr="00F36E64" w:rsidRDefault="00F36E64" w:rsidP="00F36E64">
      <w:pPr>
        <w:pStyle w:val="a8"/>
        <w:ind w:right="-540"/>
        <w:jc w:val="both"/>
        <w:rPr>
          <w:szCs w:val="28"/>
        </w:rPr>
      </w:pPr>
      <w:r w:rsidRPr="00F36E64">
        <w:rPr>
          <w:szCs w:val="28"/>
        </w:rPr>
        <w:tab/>
        <w:t xml:space="preserve">4.3. Для участия в выставке домашних животных, птицы, в конкурсе молодых пахарей заявки принимаются до 9 августа 2019 года </w:t>
      </w:r>
      <w:r w:rsidRPr="00F36E64">
        <w:rPr>
          <w:bCs/>
          <w:szCs w:val="28"/>
        </w:rPr>
        <w:t xml:space="preserve"> по электронной почте  </w:t>
      </w:r>
      <w:hyperlink r:id="rId8" w:history="1">
        <w:r w:rsidRPr="00F36E64">
          <w:rPr>
            <w:rStyle w:val="a7"/>
            <w:bCs/>
            <w:szCs w:val="28"/>
            <w:lang w:val="en-US"/>
          </w:rPr>
          <w:t>nazarovo</w:t>
        </w:r>
        <w:r w:rsidRPr="00F36E64">
          <w:rPr>
            <w:rStyle w:val="a7"/>
            <w:bCs/>
            <w:szCs w:val="28"/>
          </w:rPr>
          <w:t>@</w:t>
        </w:r>
        <w:r w:rsidRPr="00F36E64">
          <w:rPr>
            <w:rStyle w:val="a7"/>
            <w:bCs/>
            <w:szCs w:val="28"/>
            <w:lang w:val="en-US"/>
          </w:rPr>
          <w:t>krasagro</w:t>
        </w:r>
        <w:r w:rsidRPr="00F36E64">
          <w:rPr>
            <w:rStyle w:val="a7"/>
            <w:bCs/>
            <w:szCs w:val="28"/>
          </w:rPr>
          <w:t>.</w:t>
        </w:r>
        <w:r w:rsidRPr="00F36E64">
          <w:rPr>
            <w:rStyle w:val="a7"/>
            <w:bCs/>
            <w:szCs w:val="28"/>
            <w:lang w:val="en-US"/>
          </w:rPr>
          <w:t>ru</w:t>
        </w:r>
      </w:hyperlink>
      <w:r w:rsidRPr="00F36E64">
        <w:rPr>
          <w:bCs/>
          <w:szCs w:val="28"/>
        </w:rPr>
        <w:t xml:space="preserve">.  </w:t>
      </w:r>
      <w:r w:rsidRPr="00F36E64">
        <w:rPr>
          <w:szCs w:val="28"/>
        </w:rPr>
        <w:tab/>
      </w:r>
    </w:p>
    <w:p w:rsidR="00F36E64" w:rsidRPr="00F36E64" w:rsidRDefault="00F36E64" w:rsidP="00F36E64">
      <w:pPr>
        <w:pStyle w:val="a8"/>
        <w:ind w:right="-540" w:firstLine="708"/>
        <w:jc w:val="both"/>
        <w:rPr>
          <w:bCs/>
          <w:szCs w:val="28"/>
        </w:rPr>
      </w:pPr>
      <w:proofErr w:type="gramStart"/>
      <w:r w:rsidRPr="00F36E64">
        <w:rPr>
          <w:bCs/>
          <w:szCs w:val="28"/>
        </w:rPr>
        <w:t>Ответственный за прием заявок:</w:t>
      </w:r>
      <w:proofErr w:type="gramEnd"/>
      <w:r w:rsidRPr="00F36E64">
        <w:rPr>
          <w:bCs/>
          <w:szCs w:val="28"/>
        </w:rPr>
        <w:t xml:space="preserve"> Лысенко Владимир Леонидович, ведущий специалист отдела сельского хозяйства администрации Назаровского района.</w:t>
      </w:r>
    </w:p>
    <w:p w:rsidR="00F36E64" w:rsidRPr="00F36E64" w:rsidRDefault="00F36E64" w:rsidP="00F36E64">
      <w:pPr>
        <w:pStyle w:val="a8"/>
        <w:ind w:right="-540" w:firstLine="708"/>
        <w:jc w:val="both"/>
        <w:rPr>
          <w:szCs w:val="28"/>
        </w:rPr>
      </w:pPr>
      <w:r w:rsidRPr="00F36E64">
        <w:rPr>
          <w:szCs w:val="28"/>
        </w:rPr>
        <w:t>Справки по телефонам: 8 (391155)5 -76 -10.</w:t>
      </w:r>
    </w:p>
    <w:p w:rsidR="00F36E64" w:rsidRPr="00F36E64" w:rsidRDefault="00F36E64" w:rsidP="00F36E64">
      <w:pPr>
        <w:pStyle w:val="a8"/>
        <w:ind w:right="-540"/>
        <w:jc w:val="both"/>
        <w:rPr>
          <w:bCs/>
          <w:szCs w:val="28"/>
        </w:rPr>
      </w:pPr>
      <w:r w:rsidRPr="00F36E64">
        <w:rPr>
          <w:bCs/>
          <w:szCs w:val="28"/>
        </w:rPr>
        <w:tab/>
        <w:t xml:space="preserve">4.4. Проезд приглашенных творческих коллективов западной группы городов и районной Красноярского края для участия в  празднике жатвы «Золотой колос»  осуществляется за счет направляющей стороны. Питание участников творческих коллективов </w:t>
      </w:r>
      <w:r w:rsidRPr="00F36E64">
        <w:rPr>
          <w:rStyle w:val="extended-textshort"/>
          <w:bCs/>
          <w:szCs w:val="28"/>
        </w:rPr>
        <w:t>организовано</w:t>
      </w:r>
      <w:r w:rsidRPr="00F36E64">
        <w:rPr>
          <w:rStyle w:val="extended-textshort"/>
          <w:szCs w:val="28"/>
        </w:rPr>
        <w:t xml:space="preserve"> </w:t>
      </w:r>
      <w:r w:rsidRPr="00F36E64">
        <w:rPr>
          <w:rStyle w:val="extended-textshort"/>
          <w:bCs/>
          <w:szCs w:val="28"/>
        </w:rPr>
        <w:t>за</w:t>
      </w:r>
      <w:r w:rsidRPr="00F36E64">
        <w:rPr>
          <w:rStyle w:val="extended-textshort"/>
          <w:szCs w:val="28"/>
        </w:rPr>
        <w:t xml:space="preserve"> </w:t>
      </w:r>
      <w:r w:rsidRPr="00F36E64">
        <w:rPr>
          <w:rStyle w:val="extended-textshort"/>
          <w:bCs/>
          <w:szCs w:val="28"/>
        </w:rPr>
        <w:t>счет</w:t>
      </w:r>
      <w:r w:rsidRPr="00F36E64">
        <w:rPr>
          <w:bCs/>
          <w:szCs w:val="28"/>
        </w:rPr>
        <w:t xml:space="preserve"> принимающей стороны.</w:t>
      </w:r>
    </w:p>
    <w:p w:rsidR="00F36E64" w:rsidRPr="00F36E64" w:rsidRDefault="00F36E64" w:rsidP="00F36E64">
      <w:pPr>
        <w:pStyle w:val="a8"/>
        <w:ind w:right="-540"/>
        <w:jc w:val="both"/>
        <w:rPr>
          <w:bCs/>
          <w:szCs w:val="28"/>
        </w:rPr>
      </w:pPr>
    </w:p>
    <w:p w:rsidR="00F36E64" w:rsidRPr="00F36E64" w:rsidRDefault="00F36E64" w:rsidP="00F36E64">
      <w:pPr>
        <w:pStyle w:val="a8"/>
        <w:ind w:right="-540"/>
        <w:jc w:val="center"/>
        <w:rPr>
          <w:bCs/>
          <w:szCs w:val="28"/>
        </w:rPr>
      </w:pPr>
      <w:r w:rsidRPr="00F36E64">
        <w:rPr>
          <w:bCs/>
          <w:szCs w:val="28"/>
        </w:rPr>
        <w:t xml:space="preserve">5. Порядок награждения </w:t>
      </w:r>
    </w:p>
    <w:p w:rsidR="00F36E64" w:rsidRPr="00F36E64" w:rsidRDefault="00F36E64" w:rsidP="00F36E64">
      <w:pPr>
        <w:pStyle w:val="a8"/>
        <w:ind w:right="-540" w:firstLine="708"/>
        <w:jc w:val="both"/>
        <w:rPr>
          <w:bCs/>
          <w:szCs w:val="28"/>
        </w:rPr>
      </w:pPr>
      <w:r w:rsidRPr="00F36E64">
        <w:rPr>
          <w:bCs/>
          <w:szCs w:val="28"/>
        </w:rPr>
        <w:t>5.1. Победители  конкурсов  награждаются  дипломами 1, 2, 3  степени и подарками.</w:t>
      </w:r>
    </w:p>
    <w:p w:rsidR="00F36E64" w:rsidRPr="00F36E64" w:rsidRDefault="00F36E64" w:rsidP="00F36E64">
      <w:pPr>
        <w:pStyle w:val="a8"/>
        <w:ind w:right="-540"/>
        <w:jc w:val="both"/>
        <w:rPr>
          <w:bCs/>
          <w:szCs w:val="28"/>
        </w:rPr>
      </w:pPr>
    </w:p>
    <w:p w:rsidR="00F36E64" w:rsidRPr="00F36E64" w:rsidRDefault="00F36E64" w:rsidP="00F36E6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36E64" w:rsidRP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Pr="00F36E64" w:rsidRDefault="00F36E64" w:rsidP="00F36E64">
      <w:pPr>
        <w:rPr>
          <w:rFonts w:ascii="Times New Roman" w:hAnsi="Times New Roman" w:cs="Times New Roman"/>
          <w:sz w:val="28"/>
          <w:szCs w:val="28"/>
        </w:rPr>
      </w:pPr>
    </w:p>
    <w:p w:rsidR="00F36E64" w:rsidRP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P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Pr="00F36E64" w:rsidRDefault="00F36E64" w:rsidP="00F36E64">
      <w:pPr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36E64" w:rsidRP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  <w:r w:rsidRPr="00F36E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6E64" w:rsidRPr="00F36E64" w:rsidRDefault="00F36E64" w:rsidP="00F36E64">
      <w:pPr>
        <w:ind w:left="4956"/>
        <w:rPr>
          <w:rFonts w:ascii="Times New Roman" w:hAnsi="Times New Roman" w:cs="Times New Roman"/>
          <w:sz w:val="28"/>
          <w:szCs w:val="28"/>
        </w:rPr>
      </w:pPr>
      <w:r w:rsidRPr="00F36E64">
        <w:rPr>
          <w:rFonts w:ascii="Times New Roman" w:hAnsi="Times New Roman" w:cs="Times New Roman"/>
          <w:sz w:val="28"/>
          <w:szCs w:val="28"/>
        </w:rPr>
        <w:t>к Положению о порядке организации и проведения  районного праздника жатвы «Золотой кол</w:t>
      </w:r>
      <w:r>
        <w:rPr>
          <w:rFonts w:ascii="Times New Roman" w:hAnsi="Times New Roman" w:cs="Times New Roman"/>
          <w:sz w:val="28"/>
          <w:szCs w:val="28"/>
        </w:rPr>
        <w:t>ос» в Назаровском  районе в 2019</w:t>
      </w:r>
      <w:r w:rsidRPr="00F36E6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6E64" w:rsidRPr="00F36E64" w:rsidRDefault="00F36E64" w:rsidP="00F3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E64" w:rsidRPr="00F36E64" w:rsidRDefault="00F36E64" w:rsidP="00F36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E64" w:rsidRPr="00F36E64" w:rsidRDefault="00F36E64" w:rsidP="00F3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E64">
        <w:rPr>
          <w:rFonts w:ascii="Times New Roman" w:hAnsi="Times New Roman" w:cs="Times New Roman"/>
          <w:sz w:val="28"/>
          <w:szCs w:val="28"/>
        </w:rPr>
        <w:t>ЗАЯВКА</w:t>
      </w:r>
    </w:p>
    <w:p w:rsidR="00F36E64" w:rsidRPr="00F36E64" w:rsidRDefault="00F36E64" w:rsidP="00F3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E64">
        <w:rPr>
          <w:rFonts w:ascii="Times New Roman" w:hAnsi="Times New Roman" w:cs="Times New Roman"/>
          <w:sz w:val="28"/>
          <w:szCs w:val="28"/>
        </w:rPr>
        <w:t>на участие в районном празднике жатвы</w:t>
      </w:r>
    </w:p>
    <w:p w:rsidR="00F36E64" w:rsidRPr="00F36E64" w:rsidRDefault="00F36E64" w:rsidP="00F36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E64">
        <w:rPr>
          <w:rFonts w:ascii="Times New Roman" w:hAnsi="Times New Roman" w:cs="Times New Roman"/>
          <w:sz w:val="28"/>
          <w:szCs w:val="28"/>
        </w:rPr>
        <w:t xml:space="preserve">«Золотой колос» в Назаровском  районе </w:t>
      </w:r>
      <w:r w:rsidRPr="00F36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E64">
        <w:rPr>
          <w:rFonts w:ascii="Times New Roman" w:hAnsi="Times New Roman" w:cs="Times New Roman"/>
          <w:sz w:val="28"/>
          <w:szCs w:val="28"/>
        </w:rPr>
        <w:t>в 2019 году</w:t>
      </w:r>
    </w:p>
    <w:p w:rsidR="00F36E64" w:rsidRPr="00F36E64" w:rsidRDefault="00F36E64" w:rsidP="00F36E64">
      <w:pPr>
        <w:rPr>
          <w:rFonts w:ascii="Times New Roman" w:hAnsi="Times New Roman" w:cs="Times New Roman"/>
          <w:sz w:val="28"/>
          <w:szCs w:val="28"/>
        </w:rPr>
      </w:pPr>
      <w:r w:rsidRPr="00F36E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23"/>
        <w:gridCol w:w="5823"/>
      </w:tblGrid>
      <w:tr w:rsidR="00F36E64" w:rsidRPr="00F36E64" w:rsidTr="009F7A6A">
        <w:trPr>
          <w:trHeight w:val="276"/>
        </w:trPr>
        <w:tc>
          <w:tcPr>
            <w:tcW w:w="43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940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4" w:rsidRPr="00F36E64" w:rsidTr="009F7A6A">
        <w:trPr>
          <w:trHeight w:val="276"/>
        </w:trPr>
        <w:tc>
          <w:tcPr>
            <w:tcW w:w="43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4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или ФИО исполнителя</w:t>
            </w:r>
          </w:p>
        </w:tc>
        <w:tc>
          <w:tcPr>
            <w:tcW w:w="5940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4" w:rsidRPr="00F36E64" w:rsidTr="009F7A6A">
        <w:trPr>
          <w:trHeight w:val="276"/>
        </w:trPr>
        <w:tc>
          <w:tcPr>
            <w:tcW w:w="43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ФИО руководителя  коллектива (звание)</w:t>
            </w:r>
          </w:p>
        </w:tc>
        <w:tc>
          <w:tcPr>
            <w:tcW w:w="5940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4" w:rsidRPr="00F36E64" w:rsidTr="009F7A6A">
        <w:trPr>
          <w:trHeight w:val="276"/>
        </w:trPr>
        <w:tc>
          <w:tcPr>
            <w:tcW w:w="43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940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4" w:rsidRPr="00F36E64" w:rsidTr="009F7A6A">
        <w:trPr>
          <w:trHeight w:val="276"/>
        </w:trPr>
        <w:tc>
          <w:tcPr>
            <w:tcW w:w="43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(название исполняемых произведений, авторы слов и музыки); (по возможности краткое содержание, тематика песен)</w:t>
            </w:r>
          </w:p>
        </w:tc>
        <w:tc>
          <w:tcPr>
            <w:tcW w:w="5940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4" w:rsidRPr="00F36E64" w:rsidTr="009F7A6A">
        <w:trPr>
          <w:trHeight w:val="837"/>
        </w:trPr>
        <w:tc>
          <w:tcPr>
            <w:tcW w:w="43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подворья (да, нет) (наименование, необходимое </w:t>
            </w:r>
            <w:r w:rsidRPr="00F36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оборудование)</w:t>
            </w:r>
          </w:p>
        </w:tc>
        <w:tc>
          <w:tcPr>
            <w:tcW w:w="5940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4" w:rsidRPr="00F36E64" w:rsidTr="009F7A6A">
        <w:trPr>
          <w:trHeight w:val="837"/>
        </w:trPr>
        <w:tc>
          <w:tcPr>
            <w:tcW w:w="43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4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Участие в ярмарке-продаже (указать вид продукции)</w:t>
            </w:r>
          </w:p>
        </w:tc>
        <w:tc>
          <w:tcPr>
            <w:tcW w:w="5940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4" w:rsidRPr="00F36E64" w:rsidTr="009F7A6A">
        <w:trPr>
          <w:trHeight w:val="673"/>
        </w:trPr>
        <w:tc>
          <w:tcPr>
            <w:tcW w:w="43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294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Pr="00F36E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конкурсе  </w:t>
            </w: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(указать название конкурса согласно положению)</w:t>
            </w:r>
          </w:p>
        </w:tc>
        <w:tc>
          <w:tcPr>
            <w:tcW w:w="5940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4" w:rsidRPr="00F36E64" w:rsidTr="009F7A6A">
        <w:trPr>
          <w:trHeight w:val="571"/>
        </w:trPr>
        <w:tc>
          <w:tcPr>
            <w:tcW w:w="431" w:type="dxa"/>
            <w:tcBorders>
              <w:bottom w:val="single" w:sz="4" w:space="0" w:color="auto"/>
            </w:tcBorders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(носители: </w:t>
            </w:r>
            <w:proofErr w:type="spellStart"/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флешкарта</w:t>
            </w:r>
            <w:proofErr w:type="spellEnd"/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, мини-диск и т.д.)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4" w:rsidRPr="00F36E64" w:rsidTr="009F7A6A">
        <w:trPr>
          <w:trHeight w:val="383"/>
        </w:trPr>
        <w:tc>
          <w:tcPr>
            <w:tcW w:w="43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телефоны, факс, </w:t>
            </w:r>
            <w:r w:rsidRPr="00F36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6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40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4" w:rsidRPr="00F36E64" w:rsidTr="009F7A6A">
        <w:trPr>
          <w:trHeight w:val="889"/>
        </w:trPr>
        <w:tc>
          <w:tcPr>
            <w:tcW w:w="43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294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делегации, мобильный телефон</w:t>
            </w:r>
          </w:p>
        </w:tc>
        <w:tc>
          <w:tcPr>
            <w:tcW w:w="5940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64" w:rsidRPr="00F36E64" w:rsidTr="009F7A6A">
        <w:trPr>
          <w:trHeight w:val="506"/>
        </w:trPr>
        <w:tc>
          <w:tcPr>
            <w:tcW w:w="43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1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64">
              <w:rPr>
                <w:rFonts w:ascii="Times New Roman" w:hAnsi="Times New Roman" w:cs="Times New Roman"/>
                <w:sz w:val="28"/>
                <w:szCs w:val="28"/>
              </w:rPr>
              <w:t>Указать необходимые технические условия</w:t>
            </w:r>
          </w:p>
        </w:tc>
        <w:tc>
          <w:tcPr>
            <w:tcW w:w="5940" w:type="dxa"/>
          </w:tcPr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E64" w:rsidRPr="00F36E64" w:rsidRDefault="00F36E64" w:rsidP="009F7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E64" w:rsidRPr="00F36E64" w:rsidRDefault="00F36E64" w:rsidP="00F36E64">
      <w:pPr>
        <w:rPr>
          <w:rFonts w:ascii="Times New Roman" w:hAnsi="Times New Roman" w:cs="Times New Roman"/>
          <w:sz w:val="28"/>
          <w:szCs w:val="28"/>
        </w:rPr>
      </w:pPr>
    </w:p>
    <w:p w:rsidR="00F36E64" w:rsidRPr="00F36E64" w:rsidRDefault="00F36E64" w:rsidP="00F36E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F36E64" w:rsidRPr="00C119FA" w:rsidTr="009F7A6A">
        <w:tc>
          <w:tcPr>
            <w:tcW w:w="5353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</w:tc>
        <w:tc>
          <w:tcPr>
            <w:tcW w:w="4218" w:type="dxa"/>
            <w:hideMark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lastRenderedPageBreak/>
              <w:t>Приложение 2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C119FA">
              <w:rPr>
                <w:szCs w:val="28"/>
              </w:rPr>
              <w:t xml:space="preserve"> администрации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Назаровского района</w:t>
            </w:r>
          </w:p>
          <w:p w:rsidR="00F36E64" w:rsidRPr="00C119FA" w:rsidRDefault="00F36E64" w:rsidP="00F36E64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C119FA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07 </w:t>
            </w:r>
            <w:r w:rsidRPr="00C119FA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  <w:r w:rsidRPr="00C119FA">
              <w:rPr>
                <w:szCs w:val="28"/>
              </w:rPr>
              <w:t xml:space="preserve">  № </w:t>
            </w:r>
            <w:r>
              <w:rPr>
                <w:szCs w:val="28"/>
              </w:rPr>
              <w:t>181-п</w:t>
            </w:r>
          </w:p>
        </w:tc>
      </w:tr>
    </w:tbl>
    <w:p w:rsidR="00F36E64" w:rsidRPr="00C119FA" w:rsidRDefault="00F36E64" w:rsidP="00F36E64">
      <w:pPr>
        <w:pStyle w:val="a8"/>
        <w:rPr>
          <w:szCs w:val="28"/>
        </w:rPr>
      </w:pPr>
    </w:p>
    <w:p w:rsidR="00F36E64" w:rsidRPr="00C119FA" w:rsidRDefault="00F36E64" w:rsidP="00F36E64">
      <w:pPr>
        <w:pStyle w:val="a8"/>
        <w:jc w:val="center"/>
        <w:rPr>
          <w:szCs w:val="28"/>
        </w:rPr>
      </w:pPr>
      <w:r w:rsidRPr="00C119FA">
        <w:rPr>
          <w:szCs w:val="28"/>
        </w:rPr>
        <w:t>Состав</w:t>
      </w:r>
    </w:p>
    <w:p w:rsidR="00F36E64" w:rsidRPr="00C119FA" w:rsidRDefault="00F36E64" w:rsidP="00F36E64">
      <w:pPr>
        <w:pStyle w:val="a8"/>
        <w:jc w:val="center"/>
        <w:rPr>
          <w:szCs w:val="28"/>
        </w:rPr>
      </w:pPr>
      <w:r w:rsidRPr="00C119FA">
        <w:rPr>
          <w:szCs w:val="28"/>
        </w:rPr>
        <w:t>организационного комит</w:t>
      </w:r>
      <w:r>
        <w:rPr>
          <w:szCs w:val="28"/>
        </w:rPr>
        <w:t xml:space="preserve">ета по подготовке и проведению районного праздника жатвы «Золотой колос»  </w:t>
      </w:r>
    </w:p>
    <w:p w:rsidR="00F36E64" w:rsidRPr="00C119FA" w:rsidRDefault="00F36E64" w:rsidP="00F36E64">
      <w:pPr>
        <w:pStyle w:val="a8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F36E64" w:rsidRPr="00C119FA" w:rsidTr="009F7A6A">
        <w:trPr>
          <w:trHeight w:val="1304"/>
        </w:trPr>
        <w:tc>
          <w:tcPr>
            <w:tcW w:w="4644" w:type="dxa"/>
            <w:hideMark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Ампилогова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Галина Владимировна</w:t>
            </w:r>
          </w:p>
        </w:tc>
        <w:tc>
          <w:tcPr>
            <w:tcW w:w="4927" w:type="dxa"/>
          </w:tcPr>
          <w:p w:rsidR="00F36E64" w:rsidRDefault="00F36E64" w:rsidP="009F7A6A">
            <w:pPr>
              <w:pStyle w:val="a8"/>
              <w:ind w:left="12" w:hanging="12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ind w:left="12" w:hanging="12"/>
              <w:rPr>
                <w:szCs w:val="28"/>
              </w:rPr>
            </w:pPr>
            <w:r>
              <w:rPr>
                <w:szCs w:val="28"/>
              </w:rPr>
              <w:t>- глава района, председатель организационного комитета</w:t>
            </w:r>
            <w:r w:rsidRPr="00C119FA">
              <w:rPr>
                <w:szCs w:val="28"/>
              </w:rPr>
              <w:t>;</w:t>
            </w:r>
          </w:p>
        </w:tc>
      </w:tr>
      <w:tr w:rsidR="00F36E64" w:rsidRPr="00C119FA" w:rsidTr="009F7A6A">
        <w:trPr>
          <w:trHeight w:val="1323"/>
        </w:trPr>
        <w:tc>
          <w:tcPr>
            <w:tcW w:w="4644" w:type="dxa"/>
            <w:hideMark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 xml:space="preserve">Куликов 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Максим Леонидович</w:t>
            </w:r>
          </w:p>
        </w:tc>
        <w:tc>
          <w:tcPr>
            <w:tcW w:w="4927" w:type="dxa"/>
            <w:hideMark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заместитель главы района по социальным вопросам, заместитель председателя организационного комитета</w:t>
            </w:r>
          </w:p>
        </w:tc>
      </w:tr>
    </w:tbl>
    <w:p w:rsidR="00F36E64" w:rsidRPr="00C119FA" w:rsidRDefault="00F36E64" w:rsidP="00F36E64">
      <w:pPr>
        <w:pStyle w:val="a8"/>
        <w:rPr>
          <w:szCs w:val="28"/>
        </w:rPr>
      </w:pPr>
      <w:r w:rsidRPr="00C119FA">
        <w:rPr>
          <w:szCs w:val="28"/>
        </w:rPr>
        <w:t>Члены организационного комитета</w:t>
      </w:r>
      <w:r>
        <w:rPr>
          <w:szCs w:val="28"/>
        </w:rPr>
        <w:t>:</w:t>
      </w:r>
    </w:p>
    <w:p w:rsidR="00F36E64" w:rsidRPr="00C119FA" w:rsidRDefault="00F36E64" w:rsidP="00F36E64">
      <w:pPr>
        <w:pStyle w:val="a8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668"/>
        <w:gridCol w:w="4903"/>
      </w:tblGrid>
      <w:tr w:rsidR="00F36E64" w:rsidRPr="00C119FA" w:rsidTr="009F7A6A">
        <w:tc>
          <w:tcPr>
            <w:tcW w:w="4668" w:type="dxa"/>
            <w:hideMark/>
          </w:tcPr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Анисимов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Григорий Георгиевич</w:t>
            </w:r>
          </w:p>
        </w:tc>
        <w:tc>
          <w:tcPr>
            <w:tcW w:w="4903" w:type="dxa"/>
            <w:hideMark/>
          </w:tcPr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proofErr w:type="spellStart"/>
            <w:r>
              <w:rPr>
                <w:szCs w:val="28"/>
              </w:rPr>
              <w:t>Дороховского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(по согласованию)</w:t>
            </w:r>
          </w:p>
        </w:tc>
      </w:tr>
      <w:tr w:rsidR="00F36E64" w:rsidRPr="00C119FA" w:rsidTr="009F7A6A">
        <w:tc>
          <w:tcPr>
            <w:tcW w:w="4668" w:type="dxa"/>
            <w:hideMark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  <w:hideMark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</w:tc>
      </w:tr>
      <w:tr w:rsidR="00F36E64" w:rsidRPr="00C119FA" w:rsidTr="009F7A6A">
        <w:tc>
          <w:tcPr>
            <w:tcW w:w="4668" w:type="dxa"/>
            <w:hideMark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  <w:hideMark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Башкиров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Александр Георгиевич</w:t>
            </w:r>
          </w:p>
        </w:tc>
        <w:tc>
          <w:tcPr>
            <w:tcW w:w="4903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proofErr w:type="spellStart"/>
            <w:r>
              <w:rPr>
                <w:szCs w:val="28"/>
              </w:rPr>
              <w:t>Гляденского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(по согласованию)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Бакланова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Юлия Николаевна</w:t>
            </w:r>
          </w:p>
        </w:tc>
        <w:tc>
          <w:tcPr>
            <w:tcW w:w="4903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главный специалист по </w:t>
            </w:r>
            <w:proofErr w:type="gramStart"/>
            <w:r>
              <w:rPr>
                <w:szCs w:val="28"/>
              </w:rPr>
              <w:t>физической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культуре и спорту отдела культуры, спорта и молодежной политики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администрации Назаровского района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Боргардт</w:t>
            </w:r>
            <w:proofErr w:type="spellEnd"/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ДавыдГотфридович</w:t>
            </w:r>
            <w:proofErr w:type="spellEnd"/>
          </w:p>
        </w:tc>
        <w:tc>
          <w:tcPr>
            <w:tcW w:w="4903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proofErr w:type="spellStart"/>
            <w:r>
              <w:rPr>
                <w:szCs w:val="28"/>
              </w:rPr>
              <w:t>Краснополянского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(по согласованию)</w:t>
            </w:r>
          </w:p>
        </w:tc>
      </w:tr>
      <w:tr w:rsidR="00F36E64" w:rsidRPr="00C119FA" w:rsidTr="009F7A6A">
        <w:tc>
          <w:tcPr>
            <w:tcW w:w="4668" w:type="dxa"/>
            <w:hideMark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Глазырин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Виктор Иванович</w:t>
            </w:r>
          </w:p>
        </w:tc>
        <w:tc>
          <w:tcPr>
            <w:tcW w:w="4903" w:type="dxa"/>
            <w:hideMark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 глава Подсосенского</w:t>
            </w:r>
            <w:r w:rsidRPr="00C119FA">
              <w:rPr>
                <w:szCs w:val="28"/>
              </w:rPr>
              <w:t xml:space="preserve"> сельсовета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Ефимова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Елена Сергеевна</w:t>
            </w:r>
          </w:p>
        </w:tc>
        <w:tc>
          <w:tcPr>
            <w:tcW w:w="4903" w:type="dxa"/>
          </w:tcPr>
          <w:p w:rsidR="00F36E64" w:rsidRPr="001F5355" w:rsidRDefault="00F36E64" w:rsidP="009F7A6A">
            <w:pPr>
              <w:pStyle w:val="a8"/>
              <w:rPr>
                <w:szCs w:val="28"/>
              </w:rPr>
            </w:pPr>
          </w:p>
          <w:p w:rsidR="00F36E64" w:rsidRPr="001F5355" w:rsidRDefault="00F36E64" w:rsidP="009F7A6A">
            <w:pPr>
              <w:pStyle w:val="a8"/>
              <w:rPr>
                <w:szCs w:val="28"/>
              </w:rPr>
            </w:pPr>
            <w:r w:rsidRPr="001F5355">
              <w:rPr>
                <w:szCs w:val="28"/>
              </w:rPr>
              <w:t xml:space="preserve">- директор МБУ </w:t>
            </w:r>
            <w:r>
              <w:rPr>
                <w:szCs w:val="28"/>
              </w:rPr>
              <w:t>«Районный Молодежный центр «Фристайл»</w:t>
            </w:r>
            <w:r w:rsidRPr="001F5355">
              <w:rPr>
                <w:szCs w:val="28"/>
              </w:rPr>
              <w:t>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Жарикова</w:t>
            </w:r>
            <w:proofErr w:type="spellEnd"/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Марина Михайловна</w:t>
            </w:r>
          </w:p>
        </w:tc>
        <w:tc>
          <w:tcPr>
            <w:tcW w:w="4903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 xml:space="preserve">-  </w:t>
            </w:r>
            <w:r>
              <w:rPr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Cs w:val="28"/>
              </w:rPr>
              <w:t>руководителя</w:t>
            </w:r>
            <w:r w:rsidRPr="00C119FA">
              <w:rPr>
                <w:szCs w:val="28"/>
              </w:rPr>
              <w:t xml:space="preserve"> Управления образования администрации Назаровского района</w:t>
            </w:r>
            <w:proofErr w:type="gramEnd"/>
            <w:r w:rsidRPr="00C119FA">
              <w:rPr>
                <w:szCs w:val="28"/>
              </w:rPr>
              <w:t>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proofErr w:type="spellStart"/>
            <w:r w:rsidRPr="00C119FA">
              <w:rPr>
                <w:szCs w:val="28"/>
              </w:rPr>
              <w:t>Зарубкин</w:t>
            </w:r>
            <w:proofErr w:type="spellEnd"/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Сергей Александрович</w:t>
            </w:r>
          </w:p>
        </w:tc>
        <w:tc>
          <w:tcPr>
            <w:tcW w:w="4903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- главный врач КГБУЗ «Назаровская районная больница № 2» (по согласованию);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Липнягов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Геннадий Васильевич</w:t>
            </w:r>
          </w:p>
        </w:tc>
        <w:tc>
          <w:tcPr>
            <w:tcW w:w="4903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 глава </w:t>
            </w:r>
            <w:proofErr w:type="spellStart"/>
            <w:r>
              <w:rPr>
                <w:szCs w:val="28"/>
              </w:rPr>
              <w:t>Сахаптинского</w:t>
            </w:r>
            <w:proofErr w:type="spellEnd"/>
            <w:r w:rsidRPr="00C119FA">
              <w:rPr>
                <w:szCs w:val="28"/>
              </w:rPr>
              <w:t xml:space="preserve"> сельсовета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proofErr w:type="spellStart"/>
            <w:r w:rsidRPr="00C119FA">
              <w:rPr>
                <w:szCs w:val="28"/>
              </w:rPr>
              <w:t>Крафт</w:t>
            </w:r>
            <w:proofErr w:type="spellEnd"/>
            <w:r w:rsidRPr="00C119FA">
              <w:rPr>
                <w:szCs w:val="28"/>
              </w:rPr>
              <w:t xml:space="preserve">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Ольга Ивановна</w:t>
            </w:r>
          </w:p>
        </w:tc>
        <w:tc>
          <w:tcPr>
            <w:tcW w:w="4903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- директор МБУК «Назаровский районный Дом культуры»;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Матвеева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4903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 глава </w:t>
            </w:r>
            <w:proofErr w:type="spellStart"/>
            <w:r>
              <w:rPr>
                <w:szCs w:val="28"/>
              </w:rPr>
              <w:t>Верхнеададымского</w:t>
            </w:r>
            <w:proofErr w:type="spellEnd"/>
            <w:r w:rsidRPr="00C119FA">
              <w:rPr>
                <w:szCs w:val="28"/>
              </w:rPr>
              <w:t xml:space="preserve"> сельсовета (по согласованию);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 xml:space="preserve">Мельничук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Наталья Юрьевна</w:t>
            </w:r>
          </w:p>
        </w:tc>
        <w:tc>
          <w:tcPr>
            <w:tcW w:w="4903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заместитель главы </w:t>
            </w:r>
            <w:r w:rsidRPr="00C119FA">
              <w:rPr>
                <w:szCs w:val="28"/>
              </w:rPr>
              <w:t>района, руководитель финансового управления администрации Назаровского района;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Панов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Игорь Васильевич</w:t>
            </w:r>
          </w:p>
        </w:tc>
        <w:tc>
          <w:tcPr>
            <w:tcW w:w="4903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 глава </w:t>
            </w:r>
            <w:proofErr w:type="spellStart"/>
            <w:r>
              <w:rPr>
                <w:szCs w:val="28"/>
              </w:rPr>
              <w:t>Степновского</w:t>
            </w:r>
            <w:proofErr w:type="spellEnd"/>
            <w:r w:rsidRPr="00C119FA">
              <w:rPr>
                <w:szCs w:val="28"/>
              </w:rPr>
              <w:t xml:space="preserve"> сельсовета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Парамонов</w:t>
            </w: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Леонид Викторович</w:t>
            </w:r>
          </w:p>
        </w:tc>
        <w:tc>
          <w:tcPr>
            <w:tcW w:w="4903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 глава Преображенского</w:t>
            </w:r>
            <w:r w:rsidRPr="00C119FA">
              <w:rPr>
                <w:szCs w:val="28"/>
              </w:rPr>
              <w:t xml:space="preserve"> сельсовета </w:t>
            </w:r>
          </w:p>
          <w:p w:rsidR="00F36E64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Паращак</w:t>
            </w:r>
            <w:proofErr w:type="spellEnd"/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Надежда Викторовна</w:t>
            </w:r>
          </w:p>
        </w:tc>
        <w:tc>
          <w:tcPr>
            <w:tcW w:w="4903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начальник отдела культур, спорта и </w:t>
            </w: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молодежной политики администрации Назаровского района;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Пономарев</w:t>
            </w: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Олег Викторович</w:t>
            </w:r>
          </w:p>
        </w:tc>
        <w:tc>
          <w:tcPr>
            <w:tcW w:w="4903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 глава </w:t>
            </w:r>
            <w:proofErr w:type="spellStart"/>
            <w:r>
              <w:rPr>
                <w:szCs w:val="28"/>
              </w:rPr>
              <w:t>Красносопкинского</w:t>
            </w:r>
            <w:proofErr w:type="spellEnd"/>
            <w:r w:rsidRPr="00C119FA">
              <w:rPr>
                <w:szCs w:val="28"/>
              </w:rPr>
              <w:t xml:space="preserve"> сельсовета </w:t>
            </w:r>
          </w:p>
          <w:p w:rsidR="00F36E64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proofErr w:type="spellStart"/>
            <w:r w:rsidRPr="00C119FA">
              <w:rPr>
                <w:szCs w:val="28"/>
              </w:rPr>
              <w:t>Пыжанкова</w:t>
            </w:r>
            <w:proofErr w:type="spellEnd"/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Лариса Александровна</w:t>
            </w:r>
          </w:p>
        </w:tc>
        <w:tc>
          <w:tcPr>
            <w:tcW w:w="4903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- ведущий специалист отдела культуры, спорта и молодежной политики администрации Назаровского района;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 xml:space="preserve">Рогова 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Лариса Валериевна</w:t>
            </w:r>
          </w:p>
        </w:tc>
        <w:tc>
          <w:tcPr>
            <w:tcW w:w="4903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 xml:space="preserve">- руководитель </w:t>
            </w:r>
            <w:proofErr w:type="gramStart"/>
            <w:r w:rsidRPr="00C119FA">
              <w:rPr>
                <w:szCs w:val="28"/>
              </w:rPr>
              <w:t>управления социальной защиты населения администрации  Назаровского района</w:t>
            </w:r>
            <w:proofErr w:type="gramEnd"/>
            <w:r w:rsidRPr="00C119FA">
              <w:rPr>
                <w:szCs w:val="28"/>
              </w:rPr>
              <w:t>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Pr="00C119FA" w:rsidRDefault="00F36E64" w:rsidP="009F7A6A">
            <w:pPr>
              <w:pStyle w:val="a8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proofErr w:type="spellStart"/>
            <w:r w:rsidRPr="00C119FA">
              <w:rPr>
                <w:szCs w:val="28"/>
              </w:rPr>
              <w:t>Шипило</w:t>
            </w:r>
            <w:proofErr w:type="spellEnd"/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Людмила Николаевна</w:t>
            </w:r>
          </w:p>
        </w:tc>
        <w:tc>
          <w:tcPr>
            <w:tcW w:w="4903" w:type="dxa"/>
          </w:tcPr>
          <w:p w:rsidR="00F36E64" w:rsidRPr="00C119FA" w:rsidRDefault="00F36E64" w:rsidP="009F7A6A">
            <w:pPr>
              <w:pStyle w:val="a8"/>
              <w:ind w:left="12" w:firstLine="63"/>
              <w:rPr>
                <w:szCs w:val="28"/>
              </w:rPr>
            </w:pPr>
          </w:p>
          <w:p w:rsidR="00F36E64" w:rsidRPr="00C119FA" w:rsidRDefault="00F36E64" w:rsidP="009F7A6A">
            <w:pPr>
              <w:pStyle w:val="a8"/>
              <w:ind w:left="12" w:firstLine="63"/>
              <w:rPr>
                <w:szCs w:val="28"/>
              </w:rPr>
            </w:pPr>
            <w:r w:rsidRPr="00C119FA">
              <w:rPr>
                <w:szCs w:val="28"/>
              </w:rPr>
              <w:t>- директор МБУК «ЦБС Назаровского района» (по согласованию);</w:t>
            </w:r>
          </w:p>
        </w:tc>
      </w:tr>
      <w:tr w:rsidR="00F36E64" w:rsidRPr="00C119FA" w:rsidTr="009F7A6A">
        <w:tc>
          <w:tcPr>
            <w:tcW w:w="4668" w:type="dxa"/>
          </w:tcPr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</w:p>
          <w:p w:rsidR="00F36E64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Юрманова</w:t>
            </w:r>
          </w:p>
          <w:p w:rsidR="00F36E64" w:rsidRPr="00C119FA" w:rsidRDefault="00F36E64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Ирина Борисовна</w:t>
            </w:r>
          </w:p>
        </w:tc>
        <w:tc>
          <w:tcPr>
            <w:tcW w:w="4903" w:type="dxa"/>
          </w:tcPr>
          <w:p w:rsidR="00F36E64" w:rsidRDefault="00F36E64" w:rsidP="009F7A6A">
            <w:pPr>
              <w:pStyle w:val="a8"/>
              <w:ind w:left="12" w:firstLine="63"/>
              <w:rPr>
                <w:szCs w:val="28"/>
              </w:rPr>
            </w:pPr>
          </w:p>
          <w:p w:rsidR="00F36E64" w:rsidRDefault="00F36E64" w:rsidP="009F7A6A">
            <w:pPr>
              <w:pStyle w:val="a8"/>
              <w:ind w:left="12" w:firstLine="63"/>
              <w:rPr>
                <w:szCs w:val="28"/>
              </w:rPr>
            </w:pPr>
          </w:p>
          <w:p w:rsidR="00F36E64" w:rsidRDefault="00F36E64" w:rsidP="009F7A6A">
            <w:pPr>
              <w:pStyle w:val="a8"/>
              <w:ind w:left="12" w:firstLine="6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полномочия главы Павловского сельсовета </w:t>
            </w:r>
          </w:p>
          <w:p w:rsidR="00F36E64" w:rsidRPr="00C119FA" w:rsidRDefault="00F36E64" w:rsidP="009F7A6A">
            <w:pPr>
              <w:pStyle w:val="a8"/>
              <w:ind w:left="12" w:firstLine="63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527286" w:rsidRDefault="00527286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F36E64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E64" w:rsidRDefault="00F36E64" w:rsidP="00F36E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314"/>
        <w:gridCol w:w="4395"/>
      </w:tblGrid>
      <w:tr w:rsidR="000B4EFB" w:rsidRPr="00C119FA" w:rsidTr="009F7A6A">
        <w:tc>
          <w:tcPr>
            <w:tcW w:w="10314" w:type="dxa"/>
          </w:tcPr>
          <w:p w:rsidR="000B4EFB" w:rsidRPr="00C119FA" w:rsidRDefault="000B4EFB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4395" w:type="dxa"/>
            <w:hideMark/>
          </w:tcPr>
          <w:p w:rsidR="000B4EFB" w:rsidRPr="00C119FA" w:rsidRDefault="000B4EFB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0B4EFB" w:rsidRPr="00C119FA" w:rsidRDefault="000B4EFB" w:rsidP="009F7A6A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C119FA">
              <w:rPr>
                <w:szCs w:val="28"/>
              </w:rPr>
              <w:t xml:space="preserve"> администрации</w:t>
            </w:r>
          </w:p>
          <w:p w:rsidR="000B4EFB" w:rsidRPr="00C119FA" w:rsidRDefault="000B4EFB" w:rsidP="009F7A6A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Назаровского района</w:t>
            </w:r>
          </w:p>
          <w:p w:rsidR="000B4EFB" w:rsidRPr="00C119FA" w:rsidRDefault="000B4EFB" w:rsidP="00A529EF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от «</w:t>
            </w:r>
            <w:r w:rsidR="00A529EF">
              <w:rPr>
                <w:szCs w:val="28"/>
              </w:rPr>
              <w:t>23» 07 2019</w:t>
            </w:r>
            <w:r w:rsidRPr="00C119FA">
              <w:rPr>
                <w:szCs w:val="28"/>
              </w:rPr>
              <w:t xml:space="preserve">  № </w:t>
            </w:r>
            <w:r w:rsidR="00A529EF">
              <w:rPr>
                <w:szCs w:val="28"/>
              </w:rPr>
              <w:t>181-п</w:t>
            </w:r>
          </w:p>
        </w:tc>
      </w:tr>
    </w:tbl>
    <w:p w:rsidR="000B4EFB" w:rsidRDefault="000B4EFB" w:rsidP="000B4EF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B4EFB" w:rsidRDefault="000B4EFB" w:rsidP="000B4E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B4EFB" w:rsidRDefault="000B4EFB" w:rsidP="000B4E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и проведению районного праздника жатвы «Золотой колос»</w:t>
      </w:r>
    </w:p>
    <w:p w:rsidR="000B4EFB" w:rsidRDefault="000B4EFB" w:rsidP="000B4EF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8789"/>
        <w:gridCol w:w="2268"/>
        <w:gridCol w:w="2977"/>
      </w:tblGrid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администрации Назаровского района о проведении районного праздника жатвы «Золотой колос»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 июля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организационного комитета по подготовке и проведению районного праздника жатвы «Золотой колос»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июня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М.Л.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0B4EFB" w:rsidRPr="006757DD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приглашенных и VIP-персон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июня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М.Л.,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Мчедлишвили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встречи, питание VIP-персон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Мельничук Н.Ю.,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Блжкевич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приглашенных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Мчедлишвили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атрибутов для праздника жатвы «Золотой колос»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июля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праздника жатвы «Золотой колос»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творческих коллективов западной группы городов и районов Красноярского края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подачи заявок до 10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настила для сцены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посадочных мест на 150 человек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Изготовление, установка туалетов и мусорных баков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электроснабжением сцены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праздничной площадки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Даниленко С.И.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приглашенных творческих коллективов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Н.Ю.,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Болжкевич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Кураторство за приглашенными творческими коллективами западной группы районов и городов Красноярского края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домашних животных и подготовка площадок доля выставки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С.А., Лысенко В.Л.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ярмарки-продажи продукц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привлеченных  организаций торговли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молодых пахарей и комбайнеров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августа 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согласно положению о празднике жатвы «Золотой колос»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</w:t>
            </w:r>
          </w:p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спортивно-состязательных площадок (разработать план спортивных и конкурсных мероприятий)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Бакланова Ю.Н.,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спортинструкторы</w:t>
            </w:r>
            <w:proofErr w:type="spellEnd"/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молодежных площадок (разработать план мероприятий)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августа 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Е.С., специалисты по работе с молодежью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конкурса по укладке копен 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площадки для проведения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блин»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конкурсных площадок (изготовление растяжек)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атрибутов для закрытия праздника жатвы «Золотой колос»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площадок (батут)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Андриевских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СМИ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Мчедлишвили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о проведение праздника жатвы «Золотой колос»  жителей района и города Назарово через СМИ, размещение информации на сайте администрации Назаровского района (анонсирование праздника)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Мчедлишвили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распространения билетов среди жителей района для проведения конкурса «Счастливый билет»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заведующие филиалами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волонтеров на празднике жатвы «Золотой колос»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Е.С.,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Печеных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(обновление) штандартов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привоза машины дров для проведения конкурса «Веселая поленница»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пожарной безопасности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дежурства бригады скорой медицинской помощи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подворий поселений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сельсоветов, организационные комитета сельсоветов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площадок для подворий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М.Л.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подъездных путей к месту проведения праздника жатвы «Золотой колос»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указателей «Золотой колос»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подвоза воды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0B4EFB" w:rsidTr="009F7A6A">
        <w:tc>
          <w:tcPr>
            <w:tcW w:w="675" w:type="dxa"/>
          </w:tcPr>
          <w:p w:rsidR="000B4EFB" w:rsidRDefault="000B4EFB" w:rsidP="009F7A6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89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умывальников, обеспечение туалетными принадлежностями</w:t>
            </w:r>
          </w:p>
        </w:tc>
        <w:tc>
          <w:tcPr>
            <w:tcW w:w="2268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августа</w:t>
            </w:r>
          </w:p>
        </w:tc>
        <w:tc>
          <w:tcPr>
            <w:tcW w:w="2977" w:type="dxa"/>
          </w:tcPr>
          <w:p w:rsidR="000B4EFB" w:rsidRDefault="000B4EFB" w:rsidP="009F7A6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Булгакова Т.В.</w:t>
            </w:r>
          </w:p>
        </w:tc>
      </w:tr>
    </w:tbl>
    <w:p w:rsidR="000B4EFB" w:rsidRDefault="000B4EFB" w:rsidP="000B4EF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4EFB" w:rsidRDefault="000B4EFB" w:rsidP="000B4EFB"/>
    <w:p w:rsidR="00F36E64" w:rsidRPr="00F36E64" w:rsidRDefault="00F36E64" w:rsidP="00C02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36E64" w:rsidRPr="00F36E64" w:rsidSect="00F36E6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83CF5"/>
    <w:rsid w:val="00095DDB"/>
    <w:rsid w:val="000A1E9C"/>
    <w:rsid w:val="000A38AC"/>
    <w:rsid w:val="000B4EFB"/>
    <w:rsid w:val="000E3D69"/>
    <w:rsid w:val="00135E80"/>
    <w:rsid w:val="001B5CBD"/>
    <w:rsid w:val="001F40D0"/>
    <w:rsid w:val="00237C60"/>
    <w:rsid w:val="0024419C"/>
    <w:rsid w:val="00251AC1"/>
    <w:rsid w:val="00254CE7"/>
    <w:rsid w:val="0025767C"/>
    <w:rsid w:val="00272EA5"/>
    <w:rsid w:val="00291886"/>
    <w:rsid w:val="002B31E1"/>
    <w:rsid w:val="002D4947"/>
    <w:rsid w:val="00324DA3"/>
    <w:rsid w:val="0033718A"/>
    <w:rsid w:val="00375D4C"/>
    <w:rsid w:val="003A46B1"/>
    <w:rsid w:val="003C6E83"/>
    <w:rsid w:val="003D51A5"/>
    <w:rsid w:val="004333A9"/>
    <w:rsid w:val="00434A04"/>
    <w:rsid w:val="00527286"/>
    <w:rsid w:val="005700CE"/>
    <w:rsid w:val="00684730"/>
    <w:rsid w:val="006E1AE9"/>
    <w:rsid w:val="00764C01"/>
    <w:rsid w:val="007F0BB4"/>
    <w:rsid w:val="0086084E"/>
    <w:rsid w:val="008626B9"/>
    <w:rsid w:val="00874AC4"/>
    <w:rsid w:val="00880F12"/>
    <w:rsid w:val="008B06F1"/>
    <w:rsid w:val="0090286A"/>
    <w:rsid w:val="0093068C"/>
    <w:rsid w:val="0093349B"/>
    <w:rsid w:val="00986777"/>
    <w:rsid w:val="009C0A23"/>
    <w:rsid w:val="009C1BD2"/>
    <w:rsid w:val="009D2628"/>
    <w:rsid w:val="00A2195B"/>
    <w:rsid w:val="00A529EF"/>
    <w:rsid w:val="00A546DF"/>
    <w:rsid w:val="00A55306"/>
    <w:rsid w:val="00A71400"/>
    <w:rsid w:val="00A76273"/>
    <w:rsid w:val="00A82E1B"/>
    <w:rsid w:val="00A91460"/>
    <w:rsid w:val="00B41949"/>
    <w:rsid w:val="00BA7BF8"/>
    <w:rsid w:val="00BD12B8"/>
    <w:rsid w:val="00BE6D7A"/>
    <w:rsid w:val="00BF0FD1"/>
    <w:rsid w:val="00C0274B"/>
    <w:rsid w:val="00C07B10"/>
    <w:rsid w:val="00C53FAB"/>
    <w:rsid w:val="00C75A0A"/>
    <w:rsid w:val="00C8483B"/>
    <w:rsid w:val="00CB085A"/>
    <w:rsid w:val="00CD6881"/>
    <w:rsid w:val="00CD7594"/>
    <w:rsid w:val="00CD7A1F"/>
    <w:rsid w:val="00D06244"/>
    <w:rsid w:val="00D1070B"/>
    <w:rsid w:val="00D13824"/>
    <w:rsid w:val="00D636F8"/>
    <w:rsid w:val="00DB4F59"/>
    <w:rsid w:val="00DC2D24"/>
    <w:rsid w:val="00DD1B78"/>
    <w:rsid w:val="00DD36AB"/>
    <w:rsid w:val="00E04639"/>
    <w:rsid w:val="00E23B05"/>
    <w:rsid w:val="00EB58C0"/>
    <w:rsid w:val="00F10EE8"/>
    <w:rsid w:val="00F25BF5"/>
    <w:rsid w:val="00F36E64"/>
    <w:rsid w:val="00F400BA"/>
    <w:rsid w:val="00F92D59"/>
    <w:rsid w:val="00FB10CE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527286"/>
    <w:rPr>
      <w:color w:val="0000FF"/>
      <w:u w:val="single"/>
    </w:rPr>
  </w:style>
  <w:style w:type="paragraph" w:styleId="a8">
    <w:name w:val="Body Text"/>
    <w:basedOn w:val="a"/>
    <w:link w:val="a9"/>
    <w:rsid w:val="00F36E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F36E64"/>
    <w:rPr>
      <w:rFonts w:ascii="Times New Roman" w:eastAsia="Times New Roman" w:hAnsi="Times New Roman" w:cs="Times New Roman"/>
      <w:sz w:val="28"/>
      <w:szCs w:val="24"/>
    </w:rPr>
  </w:style>
  <w:style w:type="character" w:customStyle="1" w:styleId="extended-textshort">
    <w:name w:val="extended-text__short"/>
    <w:basedOn w:val="a0"/>
    <w:rsid w:val="00F36E64"/>
  </w:style>
  <w:style w:type="table" w:styleId="aa">
    <w:name w:val="Table Grid"/>
    <w:basedOn w:val="a1"/>
    <w:uiPriority w:val="59"/>
    <w:rsid w:val="00F36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o@krasag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-nr@2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2967-2DE4-4293-8A41-A1BB5C1B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29</cp:revision>
  <cp:lastPrinted>2019-06-10T04:42:00Z</cp:lastPrinted>
  <dcterms:created xsi:type="dcterms:W3CDTF">2019-06-10T05:06:00Z</dcterms:created>
  <dcterms:modified xsi:type="dcterms:W3CDTF">2019-07-23T05:45:00Z</dcterms:modified>
</cp:coreProperties>
</file>