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A1" w:rsidRPr="00254CE7" w:rsidRDefault="000333A1" w:rsidP="000333A1">
      <w:pPr>
        <w:spacing w:after="0" w:line="0" w:lineRule="atLeast"/>
        <w:jc w:val="center"/>
        <w:rPr>
          <w:rFonts w:ascii="Times New Roman" w:hAnsi="Times New Roman"/>
          <w:sz w:val="28"/>
          <w:szCs w:val="28"/>
        </w:rPr>
      </w:pPr>
      <w:r>
        <w:rPr>
          <w:noProof/>
          <w:lang w:eastAsia="ru-RU"/>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0333A1" w:rsidRPr="009D2628" w:rsidRDefault="000333A1" w:rsidP="000333A1">
      <w:pPr>
        <w:spacing w:after="0" w:line="240" w:lineRule="auto"/>
        <w:jc w:val="center"/>
        <w:rPr>
          <w:rFonts w:ascii="Times New Roman" w:hAnsi="Times New Roman"/>
          <w:sz w:val="28"/>
          <w:szCs w:val="28"/>
        </w:rPr>
      </w:pPr>
    </w:p>
    <w:p w:rsidR="000333A1" w:rsidRPr="00880F12" w:rsidRDefault="000333A1" w:rsidP="000333A1">
      <w:pPr>
        <w:pStyle w:val="3"/>
        <w:rPr>
          <w:szCs w:val="32"/>
        </w:rPr>
      </w:pPr>
      <w:r w:rsidRPr="00880F12">
        <w:rPr>
          <w:szCs w:val="32"/>
        </w:rPr>
        <w:t>Администрация Назаровского района</w:t>
      </w:r>
    </w:p>
    <w:p w:rsidR="000333A1" w:rsidRPr="00880F12" w:rsidRDefault="000333A1" w:rsidP="000333A1">
      <w:pPr>
        <w:pStyle w:val="1"/>
        <w:rPr>
          <w:sz w:val="32"/>
          <w:szCs w:val="32"/>
        </w:rPr>
      </w:pPr>
      <w:r w:rsidRPr="00880F12">
        <w:rPr>
          <w:sz w:val="32"/>
          <w:szCs w:val="32"/>
        </w:rPr>
        <w:t>Красноярского края</w:t>
      </w:r>
    </w:p>
    <w:p w:rsidR="000333A1" w:rsidRPr="00434A04" w:rsidRDefault="000333A1" w:rsidP="000333A1">
      <w:pPr>
        <w:spacing w:after="0" w:line="240" w:lineRule="auto"/>
        <w:jc w:val="center"/>
        <w:rPr>
          <w:rFonts w:ascii="Times New Roman" w:hAnsi="Times New Roman"/>
          <w:sz w:val="28"/>
          <w:szCs w:val="28"/>
        </w:rPr>
      </w:pPr>
    </w:p>
    <w:p w:rsidR="000333A1" w:rsidRPr="00254CE7" w:rsidRDefault="000333A1" w:rsidP="000333A1">
      <w:pPr>
        <w:pStyle w:val="2"/>
        <w:rPr>
          <w:szCs w:val="36"/>
        </w:rPr>
      </w:pPr>
      <w:r>
        <w:t>ПОСТАНОВЛЕНИЕ</w:t>
      </w:r>
    </w:p>
    <w:p w:rsidR="000333A1" w:rsidRDefault="000333A1" w:rsidP="000333A1">
      <w:pPr>
        <w:spacing w:after="0" w:line="240" w:lineRule="auto"/>
        <w:jc w:val="center"/>
        <w:rPr>
          <w:rFonts w:ascii="Times New Roman" w:hAnsi="Times New Roman"/>
          <w:sz w:val="28"/>
          <w:szCs w:val="28"/>
        </w:rPr>
      </w:pPr>
    </w:p>
    <w:p w:rsidR="000333A1" w:rsidRPr="00254CE7" w:rsidRDefault="000333A1" w:rsidP="000333A1">
      <w:pPr>
        <w:spacing w:after="0" w:line="240" w:lineRule="auto"/>
        <w:rPr>
          <w:rFonts w:ascii="Times New Roman" w:hAnsi="Times New Roman"/>
          <w:sz w:val="28"/>
          <w:szCs w:val="28"/>
        </w:rPr>
      </w:pPr>
      <w:r>
        <w:rPr>
          <w:rFonts w:ascii="Times New Roman" w:hAnsi="Times New Roman"/>
          <w:sz w:val="28"/>
          <w:szCs w:val="28"/>
        </w:rPr>
        <w:t>«</w:t>
      </w:r>
      <w:r w:rsidR="00930983">
        <w:rPr>
          <w:rFonts w:ascii="Times New Roman" w:hAnsi="Times New Roman"/>
          <w:sz w:val="28"/>
          <w:szCs w:val="28"/>
        </w:rPr>
        <w:t>19</w:t>
      </w:r>
      <w:r>
        <w:rPr>
          <w:rFonts w:ascii="Times New Roman" w:hAnsi="Times New Roman"/>
          <w:sz w:val="28"/>
          <w:szCs w:val="28"/>
        </w:rPr>
        <w:t>»</w:t>
      </w:r>
      <w:r w:rsidR="00930983">
        <w:rPr>
          <w:rFonts w:ascii="Times New Roman" w:hAnsi="Times New Roman"/>
          <w:sz w:val="28"/>
          <w:szCs w:val="28"/>
        </w:rPr>
        <w:t xml:space="preserve"> 11 </w:t>
      </w:r>
      <w:r>
        <w:rPr>
          <w:rFonts w:ascii="Times New Roman" w:hAnsi="Times New Roman"/>
          <w:sz w:val="28"/>
          <w:szCs w:val="28"/>
        </w:rPr>
        <w:t>20</w:t>
      </w:r>
      <w:r w:rsidR="00930983">
        <w:rPr>
          <w:rFonts w:ascii="Times New Roman" w:hAnsi="Times New Roman"/>
          <w:sz w:val="28"/>
          <w:szCs w:val="28"/>
        </w:rPr>
        <w:t xml:space="preserve">21                  </w:t>
      </w:r>
      <w:r w:rsidRPr="00254CE7">
        <w:rPr>
          <w:rFonts w:ascii="Times New Roman" w:hAnsi="Times New Roman"/>
          <w:sz w:val="28"/>
          <w:szCs w:val="28"/>
        </w:rPr>
        <w:t xml:space="preserve">                 г. Назаров</w:t>
      </w:r>
      <w:r>
        <w:rPr>
          <w:rFonts w:ascii="Times New Roman" w:hAnsi="Times New Roman"/>
          <w:sz w:val="28"/>
          <w:szCs w:val="28"/>
        </w:rPr>
        <w:t xml:space="preserve">о                                </w:t>
      </w:r>
      <w:r w:rsidR="00930983">
        <w:rPr>
          <w:rFonts w:ascii="Times New Roman" w:hAnsi="Times New Roman"/>
          <w:sz w:val="28"/>
          <w:szCs w:val="28"/>
        </w:rPr>
        <w:t xml:space="preserve">       </w:t>
      </w:r>
      <w:r>
        <w:rPr>
          <w:rFonts w:ascii="Times New Roman" w:hAnsi="Times New Roman"/>
          <w:sz w:val="28"/>
          <w:szCs w:val="28"/>
        </w:rPr>
        <w:t xml:space="preserve">  </w:t>
      </w:r>
      <w:r w:rsidRPr="00254CE7">
        <w:rPr>
          <w:rFonts w:ascii="Times New Roman" w:hAnsi="Times New Roman"/>
          <w:sz w:val="28"/>
          <w:szCs w:val="28"/>
        </w:rPr>
        <w:t>№</w:t>
      </w:r>
      <w:r w:rsidR="00930983">
        <w:rPr>
          <w:rFonts w:ascii="Times New Roman" w:hAnsi="Times New Roman"/>
          <w:sz w:val="28"/>
          <w:szCs w:val="28"/>
        </w:rPr>
        <w:t xml:space="preserve"> 328-п</w:t>
      </w:r>
    </w:p>
    <w:p w:rsidR="000333A1" w:rsidRPr="00254CE7" w:rsidRDefault="000333A1" w:rsidP="000333A1">
      <w:pPr>
        <w:spacing w:after="0" w:line="0" w:lineRule="atLeast"/>
        <w:ind w:right="-284"/>
        <w:jc w:val="both"/>
        <w:rPr>
          <w:rFonts w:ascii="Times New Roman" w:hAnsi="Times New Roman"/>
          <w:sz w:val="28"/>
          <w:szCs w:val="28"/>
        </w:rPr>
      </w:pPr>
    </w:p>
    <w:p w:rsidR="00517DDF" w:rsidRDefault="00517DDF" w:rsidP="00517DDF">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Наз</w:t>
      </w:r>
      <w:r w:rsidR="000333A1">
        <w:rPr>
          <w:rFonts w:ascii="Times New Roman" w:hAnsi="Times New Roman"/>
          <w:sz w:val="28"/>
          <w:szCs w:val="28"/>
        </w:rPr>
        <w:t>аровского района от 29.10.2013</w:t>
      </w:r>
      <w:r>
        <w:rPr>
          <w:rFonts w:ascii="Times New Roman" w:hAnsi="Times New Roman"/>
          <w:sz w:val="28"/>
          <w:szCs w:val="28"/>
        </w:rPr>
        <w:t xml:space="preserve"> № 576-п «Об утверждении муниципальной программы Назаровского района «Развитие образования» </w:t>
      </w:r>
    </w:p>
    <w:p w:rsidR="00663ABE" w:rsidRDefault="00663ABE" w:rsidP="00517DDF">
      <w:pPr>
        <w:spacing w:after="0" w:line="240" w:lineRule="auto"/>
        <w:jc w:val="both"/>
        <w:rPr>
          <w:rFonts w:ascii="Times New Roman" w:hAnsi="Times New Roman"/>
          <w:sz w:val="28"/>
          <w:szCs w:val="28"/>
        </w:rPr>
      </w:pPr>
    </w:p>
    <w:p w:rsidR="00517DDF" w:rsidRDefault="0052500B" w:rsidP="00517DDF">
      <w:pPr>
        <w:spacing w:line="240" w:lineRule="auto"/>
        <w:ind w:firstLine="708"/>
        <w:contextualSpacing/>
        <w:jc w:val="both"/>
        <w:rPr>
          <w:rFonts w:ascii="Times New Roman" w:hAnsi="Times New Roman"/>
          <w:sz w:val="28"/>
        </w:rPr>
      </w:pPr>
      <w:r>
        <w:rPr>
          <w:rFonts w:ascii="Times New Roman" w:hAnsi="Times New Roman"/>
          <w:sz w:val="28"/>
          <w:szCs w:val="28"/>
        </w:rPr>
        <w:t xml:space="preserve">В соответствии с </w:t>
      </w:r>
      <w:r w:rsidR="00517DDF">
        <w:rPr>
          <w:rFonts w:ascii="Times New Roman" w:hAnsi="Times New Roman"/>
          <w:sz w:val="28"/>
          <w:szCs w:val="28"/>
        </w:rPr>
        <w:t>Бюджетным кодексом Рос</w:t>
      </w:r>
      <w:r>
        <w:rPr>
          <w:rFonts w:ascii="Times New Roman" w:hAnsi="Times New Roman"/>
          <w:sz w:val="28"/>
          <w:szCs w:val="28"/>
        </w:rPr>
        <w:t xml:space="preserve">сийской </w:t>
      </w:r>
      <w:r w:rsidR="006706DF">
        <w:rPr>
          <w:rFonts w:ascii="Times New Roman" w:hAnsi="Times New Roman"/>
          <w:sz w:val="28"/>
          <w:szCs w:val="28"/>
        </w:rPr>
        <w:t>Федерации, постановления</w:t>
      </w:r>
      <w:r w:rsidR="00517DDF">
        <w:rPr>
          <w:rFonts w:ascii="Times New Roman" w:hAnsi="Times New Roman"/>
          <w:sz w:val="28"/>
          <w:szCs w:val="28"/>
        </w:rPr>
        <w:t>м</w:t>
      </w:r>
      <w:r w:rsidR="006706DF">
        <w:rPr>
          <w:rFonts w:ascii="Times New Roman" w:hAnsi="Times New Roman"/>
          <w:sz w:val="28"/>
          <w:szCs w:val="28"/>
        </w:rPr>
        <w:t>и</w:t>
      </w:r>
      <w:r w:rsidR="00517DDF">
        <w:rPr>
          <w:rFonts w:ascii="Times New Roman" w:hAnsi="Times New Roman"/>
          <w:sz w:val="28"/>
          <w:szCs w:val="28"/>
        </w:rPr>
        <w:t xml:space="preserve"> администрации Наз</w:t>
      </w:r>
      <w:r w:rsidR="000333A1">
        <w:rPr>
          <w:rFonts w:ascii="Times New Roman" w:hAnsi="Times New Roman"/>
          <w:sz w:val="28"/>
          <w:szCs w:val="28"/>
        </w:rPr>
        <w:t xml:space="preserve">аровского района </w:t>
      </w:r>
      <w:r w:rsidR="00134018">
        <w:rPr>
          <w:rFonts w:ascii="Times New Roman" w:hAnsi="Times New Roman"/>
          <w:sz w:val="28"/>
          <w:szCs w:val="28"/>
        </w:rPr>
        <w:t xml:space="preserve">от </w:t>
      </w:r>
      <w:r w:rsidR="008A4E06">
        <w:rPr>
          <w:rFonts w:ascii="Times New Roman" w:hAnsi="Times New Roman"/>
          <w:sz w:val="28"/>
          <w:szCs w:val="28"/>
        </w:rPr>
        <w:t>17.11.2021</w:t>
      </w:r>
      <w:r>
        <w:rPr>
          <w:rFonts w:ascii="Times New Roman" w:hAnsi="Times New Roman"/>
          <w:sz w:val="28"/>
          <w:szCs w:val="28"/>
        </w:rPr>
        <w:t xml:space="preserve"> </w:t>
      </w:r>
      <w:r w:rsidR="00930983">
        <w:rPr>
          <w:rFonts w:ascii="Times New Roman" w:hAnsi="Times New Roman"/>
          <w:sz w:val="28"/>
          <w:szCs w:val="28"/>
        </w:rPr>
        <w:t xml:space="preserve">               </w:t>
      </w:r>
      <w:r>
        <w:rPr>
          <w:rFonts w:ascii="Times New Roman" w:hAnsi="Times New Roman"/>
          <w:sz w:val="28"/>
          <w:szCs w:val="28"/>
        </w:rPr>
        <w:t xml:space="preserve">№ </w:t>
      </w:r>
      <w:r w:rsidR="008A4E06">
        <w:rPr>
          <w:rFonts w:ascii="Times New Roman" w:hAnsi="Times New Roman"/>
          <w:sz w:val="28"/>
          <w:szCs w:val="28"/>
        </w:rPr>
        <w:t>320</w:t>
      </w:r>
      <w:r w:rsidR="00517DDF">
        <w:rPr>
          <w:rFonts w:ascii="Times New Roman" w:hAnsi="Times New Roman"/>
          <w:sz w:val="28"/>
          <w:szCs w:val="28"/>
        </w:rPr>
        <w:t>-п «Об утверждении Порядка принятия решений о разработке муниципальных программ Наза</w:t>
      </w:r>
      <w:r w:rsidR="00D000DA">
        <w:rPr>
          <w:rFonts w:ascii="Times New Roman" w:hAnsi="Times New Roman"/>
          <w:sz w:val="28"/>
          <w:szCs w:val="28"/>
        </w:rPr>
        <w:t>ровского района, их формирования</w:t>
      </w:r>
      <w:r w:rsidR="00517DDF">
        <w:rPr>
          <w:rFonts w:ascii="Times New Roman" w:hAnsi="Times New Roman"/>
          <w:sz w:val="28"/>
          <w:szCs w:val="28"/>
        </w:rPr>
        <w:t xml:space="preserve"> и реализации»,</w:t>
      </w:r>
      <w:r w:rsidR="006706DF">
        <w:rPr>
          <w:rFonts w:ascii="Times New Roman" w:hAnsi="Times New Roman"/>
          <w:sz w:val="28"/>
          <w:szCs w:val="28"/>
        </w:rPr>
        <w:t xml:space="preserve"> от 19.09.2013</w:t>
      </w:r>
      <w:r w:rsidR="000333A1">
        <w:rPr>
          <w:rFonts w:ascii="Times New Roman" w:hAnsi="Times New Roman"/>
          <w:sz w:val="28"/>
          <w:szCs w:val="28"/>
        </w:rPr>
        <w:t>№ 480-п «Об утверждении перечня муниц</w:t>
      </w:r>
      <w:r>
        <w:rPr>
          <w:rFonts w:ascii="Times New Roman" w:hAnsi="Times New Roman"/>
          <w:sz w:val="28"/>
          <w:szCs w:val="28"/>
        </w:rPr>
        <w:t xml:space="preserve">ипальных программ администрации Назаровского </w:t>
      </w:r>
      <w:r w:rsidR="000333A1">
        <w:rPr>
          <w:rFonts w:ascii="Times New Roman" w:hAnsi="Times New Roman"/>
          <w:sz w:val="28"/>
          <w:szCs w:val="28"/>
        </w:rPr>
        <w:t>района»</w:t>
      </w:r>
      <w:r w:rsidR="006706DF">
        <w:rPr>
          <w:rFonts w:ascii="Times New Roman" w:hAnsi="Times New Roman"/>
          <w:sz w:val="28"/>
          <w:szCs w:val="28"/>
        </w:rPr>
        <w:t>,</w:t>
      </w:r>
      <w:r>
        <w:rPr>
          <w:rFonts w:ascii="Times New Roman" w:hAnsi="Times New Roman"/>
          <w:sz w:val="28"/>
          <w:szCs w:val="28"/>
        </w:rPr>
        <w:t xml:space="preserve"> руководствуясь</w:t>
      </w:r>
      <w:r w:rsidR="008A4E06">
        <w:rPr>
          <w:rFonts w:ascii="Times New Roman" w:hAnsi="Times New Roman"/>
          <w:sz w:val="28"/>
          <w:szCs w:val="28"/>
        </w:rPr>
        <w:t xml:space="preserve"> статьями 15 и 19 </w:t>
      </w:r>
      <w:r w:rsidR="00517DDF">
        <w:rPr>
          <w:rFonts w:ascii="Times New Roman" w:hAnsi="Times New Roman"/>
          <w:sz w:val="28"/>
          <w:szCs w:val="28"/>
        </w:rPr>
        <w:t>Устав</w:t>
      </w:r>
      <w:r w:rsidR="008A4E06">
        <w:rPr>
          <w:rFonts w:ascii="Times New Roman" w:hAnsi="Times New Roman"/>
          <w:sz w:val="28"/>
          <w:szCs w:val="28"/>
        </w:rPr>
        <w:t>а</w:t>
      </w:r>
      <w:r w:rsidR="00517DDF">
        <w:rPr>
          <w:rFonts w:ascii="Times New Roman" w:hAnsi="Times New Roman"/>
          <w:sz w:val="28"/>
          <w:szCs w:val="28"/>
        </w:rPr>
        <w:t xml:space="preserve"> Назаровск</w:t>
      </w:r>
      <w:r w:rsidR="00793300">
        <w:rPr>
          <w:rFonts w:ascii="Times New Roman" w:hAnsi="Times New Roman"/>
          <w:sz w:val="28"/>
          <w:szCs w:val="28"/>
        </w:rPr>
        <w:t>ого</w:t>
      </w:r>
      <w:r w:rsidR="00D000DA">
        <w:rPr>
          <w:rFonts w:ascii="Times New Roman" w:hAnsi="Times New Roman"/>
          <w:sz w:val="28"/>
          <w:szCs w:val="28"/>
        </w:rPr>
        <w:t>муниципальн</w:t>
      </w:r>
      <w:r w:rsidR="00793300">
        <w:rPr>
          <w:rFonts w:ascii="Times New Roman" w:hAnsi="Times New Roman"/>
          <w:sz w:val="28"/>
          <w:szCs w:val="28"/>
        </w:rPr>
        <w:t>ого</w:t>
      </w:r>
      <w:r w:rsidR="00517DDF">
        <w:rPr>
          <w:rFonts w:ascii="Times New Roman" w:hAnsi="Times New Roman"/>
          <w:sz w:val="28"/>
          <w:szCs w:val="28"/>
        </w:rPr>
        <w:t>район</w:t>
      </w:r>
      <w:r w:rsidR="00793300">
        <w:rPr>
          <w:rFonts w:ascii="Times New Roman" w:hAnsi="Times New Roman"/>
          <w:sz w:val="28"/>
          <w:szCs w:val="28"/>
        </w:rPr>
        <w:t>а</w:t>
      </w:r>
      <w:r w:rsidR="00517DDF">
        <w:rPr>
          <w:rFonts w:ascii="Times New Roman" w:hAnsi="Times New Roman"/>
          <w:sz w:val="28"/>
          <w:szCs w:val="28"/>
        </w:rPr>
        <w:t xml:space="preserve"> Красноярского края</w:t>
      </w:r>
      <w:r w:rsidR="00517DDF">
        <w:rPr>
          <w:rFonts w:ascii="Times New Roman" w:hAnsi="Times New Roman"/>
          <w:sz w:val="28"/>
        </w:rPr>
        <w:t>, ПОСТАНОВЛЯЮ:</w:t>
      </w:r>
    </w:p>
    <w:p w:rsidR="006706DF" w:rsidRPr="00EF1436" w:rsidRDefault="0098279E" w:rsidP="00EF1436">
      <w:pPr>
        <w:spacing w:after="0" w:line="240" w:lineRule="auto"/>
        <w:ind w:firstLine="708"/>
        <w:jc w:val="both"/>
        <w:rPr>
          <w:rFonts w:ascii="Times New Roman" w:hAnsi="Times New Roman"/>
          <w:sz w:val="28"/>
          <w:szCs w:val="28"/>
        </w:rPr>
      </w:pPr>
      <w:r>
        <w:rPr>
          <w:rFonts w:ascii="Times New Roman" w:hAnsi="Times New Roman"/>
          <w:sz w:val="28"/>
          <w:szCs w:val="28"/>
        </w:rPr>
        <w:t>1. </w:t>
      </w:r>
      <w:r w:rsidR="00DE3889" w:rsidRPr="00EF1436">
        <w:rPr>
          <w:rFonts w:ascii="Times New Roman" w:hAnsi="Times New Roman"/>
          <w:sz w:val="28"/>
          <w:szCs w:val="28"/>
        </w:rPr>
        <w:t xml:space="preserve">Внести в постановление администрации Назаровского района                  </w:t>
      </w:r>
      <w:r w:rsidR="000333A1" w:rsidRPr="00EF1436">
        <w:rPr>
          <w:rFonts w:ascii="Times New Roman" w:hAnsi="Times New Roman"/>
          <w:sz w:val="28"/>
          <w:szCs w:val="28"/>
        </w:rPr>
        <w:t xml:space="preserve">от 29.10.2013 </w:t>
      </w:r>
      <w:r w:rsidR="00DE3889" w:rsidRPr="00EF1436">
        <w:rPr>
          <w:rFonts w:ascii="Times New Roman" w:hAnsi="Times New Roman"/>
          <w:sz w:val="28"/>
          <w:szCs w:val="28"/>
        </w:rPr>
        <w:t>№ 576-</w:t>
      </w:r>
      <w:r w:rsidR="000333A1" w:rsidRPr="00EF1436">
        <w:rPr>
          <w:rFonts w:ascii="Times New Roman" w:hAnsi="Times New Roman"/>
          <w:sz w:val="28"/>
          <w:szCs w:val="28"/>
        </w:rPr>
        <w:t xml:space="preserve">п «Об утверждении муниципальной </w:t>
      </w:r>
      <w:r w:rsidR="00DE3889" w:rsidRPr="00EF1436">
        <w:rPr>
          <w:rFonts w:ascii="Times New Roman" w:hAnsi="Times New Roman"/>
          <w:sz w:val="28"/>
          <w:szCs w:val="28"/>
        </w:rPr>
        <w:t>программы Назаровского района «Развитие образования» следующие изменения:</w:t>
      </w:r>
    </w:p>
    <w:p w:rsidR="006706DF" w:rsidRPr="004D0241" w:rsidRDefault="004D0241" w:rsidP="004D0241">
      <w:pPr>
        <w:spacing w:after="0" w:line="240" w:lineRule="auto"/>
        <w:ind w:firstLine="708"/>
        <w:jc w:val="both"/>
        <w:rPr>
          <w:rFonts w:ascii="Times New Roman" w:hAnsi="Times New Roman"/>
          <w:sz w:val="28"/>
          <w:szCs w:val="28"/>
        </w:rPr>
      </w:pPr>
      <w:r>
        <w:rPr>
          <w:rFonts w:ascii="Times New Roman" w:hAnsi="Times New Roman"/>
          <w:sz w:val="28"/>
          <w:szCs w:val="28"/>
        </w:rPr>
        <w:t>1.1</w:t>
      </w:r>
      <w:r w:rsidR="006706DF" w:rsidRPr="004D0241">
        <w:rPr>
          <w:rFonts w:ascii="Times New Roman" w:hAnsi="Times New Roman"/>
          <w:sz w:val="28"/>
          <w:szCs w:val="28"/>
        </w:rPr>
        <w:t>Приложение к постановлению изло</w:t>
      </w:r>
      <w:r w:rsidR="00EF1436" w:rsidRPr="004D0241">
        <w:rPr>
          <w:rFonts w:ascii="Times New Roman" w:hAnsi="Times New Roman"/>
          <w:sz w:val="28"/>
          <w:szCs w:val="28"/>
        </w:rPr>
        <w:t xml:space="preserve">жить в новой редакции согласно </w:t>
      </w:r>
      <w:r w:rsidR="006706DF" w:rsidRPr="004D0241">
        <w:rPr>
          <w:rFonts w:ascii="Times New Roman" w:hAnsi="Times New Roman"/>
          <w:sz w:val="28"/>
          <w:szCs w:val="28"/>
        </w:rPr>
        <w:t>приложению к настоящему постановлению.</w:t>
      </w:r>
    </w:p>
    <w:p w:rsidR="00DE3889" w:rsidRDefault="00DE3889" w:rsidP="00EF1436">
      <w:pPr>
        <w:spacing w:after="0" w:line="240" w:lineRule="auto"/>
        <w:ind w:firstLine="708"/>
        <w:contextualSpacing/>
        <w:jc w:val="both"/>
        <w:rPr>
          <w:rFonts w:ascii="Times New Roman" w:hAnsi="Times New Roman"/>
          <w:sz w:val="28"/>
          <w:szCs w:val="28"/>
        </w:rPr>
      </w:pPr>
      <w:r w:rsidRPr="00DE3889">
        <w:rPr>
          <w:rFonts w:ascii="Times New Roman" w:hAnsi="Times New Roman"/>
          <w:sz w:val="28"/>
          <w:szCs w:val="28"/>
        </w:rPr>
        <w:t>2. Признать утратившими силу:</w:t>
      </w:r>
    </w:p>
    <w:p w:rsidR="00CD4A61" w:rsidRDefault="00CD4A61" w:rsidP="00CD4A61">
      <w:pPr>
        <w:spacing w:line="240" w:lineRule="auto"/>
        <w:ind w:firstLine="708"/>
        <w:contextualSpacing/>
        <w:jc w:val="both"/>
        <w:rPr>
          <w:rFonts w:ascii="Times New Roman" w:hAnsi="Times New Roman"/>
          <w:sz w:val="28"/>
          <w:szCs w:val="28"/>
        </w:rPr>
      </w:pPr>
      <w:r>
        <w:rPr>
          <w:rFonts w:ascii="Times New Roman" w:hAnsi="Times New Roman"/>
          <w:sz w:val="28"/>
          <w:szCs w:val="28"/>
        </w:rPr>
        <w:t>- постановление</w:t>
      </w:r>
      <w:r w:rsidRPr="003B757E">
        <w:rPr>
          <w:rFonts w:ascii="Times New Roman" w:hAnsi="Times New Roman"/>
          <w:sz w:val="28"/>
          <w:szCs w:val="28"/>
        </w:rPr>
        <w:t xml:space="preserve"> администрации Наз</w:t>
      </w:r>
      <w:r>
        <w:rPr>
          <w:rFonts w:ascii="Times New Roman" w:hAnsi="Times New Roman"/>
          <w:sz w:val="28"/>
          <w:szCs w:val="28"/>
        </w:rPr>
        <w:t xml:space="preserve">аровского района от </w:t>
      </w:r>
      <w:r w:rsidR="00434D81">
        <w:rPr>
          <w:rFonts w:ascii="Times New Roman" w:hAnsi="Times New Roman"/>
          <w:sz w:val="28"/>
          <w:szCs w:val="28"/>
        </w:rPr>
        <w:t>19</w:t>
      </w:r>
      <w:r w:rsidRPr="00CD4A61">
        <w:rPr>
          <w:rFonts w:ascii="Times New Roman" w:hAnsi="Times New Roman"/>
          <w:sz w:val="28"/>
          <w:szCs w:val="28"/>
        </w:rPr>
        <w:t>.11.2020</w:t>
      </w:r>
      <w:r>
        <w:rPr>
          <w:rFonts w:ascii="Times New Roman" w:hAnsi="Times New Roman"/>
          <w:sz w:val="28"/>
          <w:szCs w:val="28"/>
        </w:rPr>
        <w:t xml:space="preserve">    № </w:t>
      </w:r>
      <w:r w:rsidR="00434D81">
        <w:rPr>
          <w:rFonts w:ascii="Times New Roman" w:hAnsi="Times New Roman"/>
          <w:sz w:val="28"/>
          <w:szCs w:val="28"/>
        </w:rPr>
        <w:t>355</w:t>
      </w:r>
      <w:r>
        <w:rPr>
          <w:rFonts w:ascii="Times New Roman" w:hAnsi="Times New Roman"/>
          <w:sz w:val="28"/>
          <w:szCs w:val="28"/>
        </w:rPr>
        <w:t>-п</w:t>
      </w:r>
      <w:r w:rsidRPr="003B757E">
        <w:rPr>
          <w:rFonts w:ascii="Times New Roman" w:hAnsi="Times New Roman"/>
          <w:sz w:val="28"/>
          <w:szCs w:val="28"/>
        </w:rPr>
        <w:t xml:space="preserve"> «О внесении изменений в постановление администрации Н</w:t>
      </w:r>
      <w:r w:rsidR="004B7A79">
        <w:rPr>
          <w:rFonts w:ascii="Times New Roman" w:hAnsi="Times New Roman"/>
          <w:sz w:val="28"/>
          <w:szCs w:val="28"/>
        </w:rPr>
        <w:t>азаровского района от 29.10.2013</w:t>
      </w:r>
      <w:r w:rsidRPr="003B757E">
        <w:rPr>
          <w:rFonts w:ascii="Times New Roman" w:hAnsi="Times New Roman"/>
          <w:sz w:val="28"/>
          <w:szCs w:val="28"/>
        </w:rPr>
        <w:t>№ 576-п «Об утверждении муниципальной программы Назаровского района «Развитие образования»</w:t>
      </w:r>
      <w:r>
        <w:rPr>
          <w:rFonts w:ascii="Times New Roman" w:hAnsi="Times New Roman"/>
          <w:sz w:val="28"/>
          <w:szCs w:val="28"/>
        </w:rPr>
        <w:t>;</w:t>
      </w:r>
    </w:p>
    <w:p w:rsidR="00F01C7B" w:rsidRDefault="00F01C7B" w:rsidP="00F01C7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постановление администрации Назаровского района от </w:t>
      </w:r>
      <w:r w:rsidR="00434D81">
        <w:rPr>
          <w:rFonts w:ascii="Times New Roman" w:hAnsi="Times New Roman"/>
          <w:sz w:val="28"/>
          <w:szCs w:val="28"/>
        </w:rPr>
        <w:t>02</w:t>
      </w:r>
      <w:r>
        <w:rPr>
          <w:rFonts w:ascii="Times New Roman" w:hAnsi="Times New Roman"/>
          <w:sz w:val="28"/>
          <w:szCs w:val="28"/>
        </w:rPr>
        <w:t>.</w:t>
      </w:r>
      <w:r w:rsidR="00434D81">
        <w:rPr>
          <w:rFonts w:ascii="Times New Roman" w:hAnsi="Times New Roman"/>
          <w:sz w:val="28"/>
          <w:szCs w:val="28"/>
        </w:rPr>
        <w:t>03</w:t>
      </w:r>
      <w:r>
        <w:rPr>
          <w:rFonts w:ascii="Times New Roman" w:hAnsi="Times New Roman"/>
          <w:sz w:val="28"/>
          <w:szCs w:val="28"/>
        </w:rPr>
        <w:t>.20</w:t>
      </w:r>
      <w:r w:rsidR="005F0252">
        <w:rPr>
          <w:rFonts w:ascii="Times New Roman" w:hAnsi="Times New Roman"/>
          <w:sz w:val="28"/>
          <w:szCs w:val="28"/>
        </w:rPr>
        <w:t>2</w:t>
      </w:r>
      <w:r w:rsidR="00434D81">
        <w:rPr>
          <w:rFonts w:ascii="Times New Roman" w:hAnsi="Times New Roman"/>
          <w:sz w:val="28"/>
          <w:szCs w:val="28"/>
        </w:rPr>
        <w:t>1</w:t>
      </w:r>
      <w:r>
        <w:rPr>
          <w:rFonts w:ascii="Times New Roman" w:hAnsi="Times New Roman"/>
          <w:sz w:val="28"/>
          <w:szCs w:val="28"/>
        </w:rPr>
        <w:t>№</w:t>
      </w:r>
      <w:r w:rsidR="00434D81">
        <w:rPr>
          <w:rFonts w:ascii="Times New Roman" w:hAnsi="Times New Roman"/>
          <w:sz w:val="28"/>
          <w:szCs w:val="28"/>
        </w:rPr>
        <w:t>49</w:t>
      </w:r>
      <w:r>
        <w:rPr>
          <w:rFonts w:ascii="Times New Roman" w:hAnsi="Times New Roman"/>
          <w:sz w:val="28"/>
          <w:szCs w:val="28"/>
        </w:rPr>
        <w:t xml:space="preserve">-п </w:t>
      </w:r>
      <w:r w:rsidR="003E03DC">
        <w:rPr>
          <w:rFonts w:ascii="Times New Roman" w:hAnsi="Times New Roman"/>
          <w:sz w:val="28"/>
          <w:szCs w:val="28"/>
        </w:rPr>
        <w:t>«О внесении изменений в постановление администрации Назаровского рай</w:t>
      </w:r>
      <w:r w:rsidR="003E03DC">
        <w:rPr>
          <w:rFonts w:ascii="Times New Roman" w:hAnsi="Times New Roman"/>
          <w:sz w:val="28"/>
          <w:szCs w:val="28"/>
        </w:rPr>
        <w:tab/>
        <w:t xml:space="preserve">она от 29.10.2013 №576-п </w:t>
      </w:r>
      <w:r>
        <w:rPr>
          <w:rFonts w:ascii="Times New Roman" w:hAnsi="Times New Roman"/>
          <w:sz w:val="28"/>
          <w:szCs w:val="28"/>
        </w:rPr>
        <w:t>«Об утверждении муниципальной программы Назаровского района «Развитие образования»;</w:t>
      </w:r>
    </w:p>
    <w:p w:rsidR="00F01C7B" w:rsidRDefault="00F01C7B" w:rsidP="00F01C7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постановление администрации Назаровского района от </w:t>
      </w:r>
      <w:r w:rsidR="00434D81">
        <w:rPr>
          <w:rFonts w:ascii="Times New Roman" w:hAnsi="Times New Roman"/>
          <w:sz w:val="28"/>
          <w:szCs w:val="28"/>
        </w:rPr>
        <w:t>07</w:t>
      </w:r>
      <w:r>
        <w:rPr>
          <w:rFonts w:ascii="Times New Roman" w:hAnsi="Times New Roman"/>
          <w:sz w:val="28"/>
          <w:szCs w:val="28"/>
        </w:rPr>
        <w:t>.</w:t>
      </w:r>
      <w:r w:rsidR="005F0252">
        <w:rPr>
          <w:rFonts w:ascii="Times New Roman" w:hAnsi="Times New Roman"/>
          <w:sz w:val="28"/>
          <w:szCs w:val="28"/>
        </w:rPr>
        <w:t>06</w:t>
      </w:r>
      <w:r>
        <w:rPr>
          <w:rFonts w:ascii="Times New Roman" w:hAnsi="Times New Roman"/>
          <w:sz w:val="28"/>
          <w:szCs w:val="28"/>
        </w:rPr>
        <w:t>.20</w:t>
      </w:r>
      <w:r w:rsidR="005F0252">
        <w:rPr>
          <w:rFonts w:ascii="Times New Roman" w:hAnsi="Times New Roman"/>
          <w:sz w:val="28"/>
          <w:szCs w:val="28"/>
        </w:rPr>
        <w:t>2</w:t>
      </w:r>
      <w:r w:rsidR="00434D81">
        <w:rPr>
          <w:rFonts w:ascii="Times New Roman" w:hAnsi="Times New Roman"/>
          <w:sz w:val="28"/>
          <w:szCs w:val="28"/>
        </w:rPr>
        <w:t>1</w:t>
      </w:r>
      <w:r>
        <w:rPr>
          <w:rFonts w:ascii="Times New Roman" w:hAnsi="Times New Roman"/>
          <w:sz w:val="28"/>
          <w:szCs w:val="28"/>
        </w:rPr>
        <w:t>№</w:t>
      </w:r>
      <w:r w:rsidR="00434D81">
        <w:rPr>
          <w:rFonts w:ascii="Times New Roman" w:hAnsi="Times New Roman"/>
          <w:sz w:val="28"/>
          <w:szCs w:val="28"/>
        </w:rPr>
        <w:t>173</w:t>
      </w:r>
      <w:r>
        <w:rPr>
          <w:rFonts w:ascii="Times New Roman" w:hAnsi="Times New Roman"/>
          <w:sz w:val="28"/>
          <w:szCs w:val="28"/>
        </w:rPr>
        <w:t>-п «</w:t>
      </w:r>
      <w:r w:rsidR="003E03DC">
        <w:rPr>
          <w:rFonts w:ascii="Times New Roman" w:hAnsi="Times New Roman"/>
          <w:sz w:val="28"/>
          <w:szCs w:val="28"/>
        </w:rPr>
        <w:t>О внесении изменений в постановление администрации Наза</w:t>
      </w:r>
      <w:r w:rsidR="004B7A79">
        <w:rPr>
          <w:rFonts w:ascii="Times New Roman" w:hAnsi="Times New Roman"/>
          <w:sz w:val="28"/>
          <w:szCs w:val="28"/>
        </w:rPr>
        <w:t>ровского района от 29.10.2013</w:t>
      </w:r>
      <w:r w:rsidR="003E03DC">
        <w:rPr>
          <w:rFonts w:ascii="Times New Roman" w:hAnsi="Times New Roman"/>
          <w:sz w:val="28"/>
          <w:szCs w:val="28"/>
        </w:rPr>
        <w:t xml:space="preserve"> №576-п «</w:t>
      </w:r>
      <w:r>
        <w:rPr>
          <w:rFonts w:ascii="Times New Roman" w:hAnsi="Times New Roman"/>
          <w:sz w:val="28"/>
          <w:szCs w:val="28"/>
        </w:rPr>
        <w:t>Об утверждении муниципальной программы Назаровского района «Ра</w:t>
      </w:r>
      <w:r w:rsidR="009419BF">
        <w:rPr>
          <w:rFonts w:ascii="Times New Roman" w:hAnsi="Times New Roman"/>
          <w:sz w:val="28"/>
          <w:szCs w:val="28"/>
        </w:rPr>
        <w:t>звитие образования»</w:t>
      </w:r>
      <w:r w:rsidR="00434D81">
        <w:rPr>
          <w:rFonts w:ascii="Times New Roman" w:hAnsi="Times New Roman"/>
          <w:sz w:val="28"/>
          <w:szCs w:val="28"/>
        </w:rPr>
        <w:t>.</w:t>
      </w:r>
    </w:p>
    <w:p w:rsidR="00193C9E" w:rsidRDefault="0098279E" w:rsidP="0082407E">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3. </w:t>
      </w:r>
      <w:r w:rsidR="000333A1">
        <w:rPr>
          <w:rFonts w:ascii="Times New Roman" w:hAnsi="Times New Roman"/>
          <w:sz w:val="28"/>
          <w:szCs w:val="28"/>
        </w:rPr>
        <w:t>Отделу организационной работы  и документ</w:t>
      </w:r>
      <w:r w:rsidR="00BF5FC9">
        <w:rPr>
          <w:rFonts w:ascii="Times New Roman" w:hAnsi="Times New Roman"/>
          <w:sz w:val="28"/>
          <w:szCs w:val="28"/>
        </w:rPr>
        <w:t>ационного</w:t>
      </w:r>
      <w:r w:rsidR="000333A1">
        <w:rPr>
          <w:rFonts w:ascii="Times New Roman" w:hAnsi="Times New Roman"/>
          <w:sz w:val="28"/>
          <w:szCs w:val="28"/>
        </w:rPr>
        <w:t xml:space="preserve"> обеспечения </w:t>
      </w:r>
      <w:r w:rsidR="00F00746" w:rsidRPr="00193C9E">
        <w:rPr>
          <w:rFonts w:ascii="Times New Roman" w:hAnsi="Times New Roman"/>
          <w:sz w:val="28"/>
          <w:szCs w:val="28"/>
        </w:rPr>
        <w:t xml:space="preserve"> администрации Назаровского района (</w:t>
      </w:r>
      <w:r w:rsidR="006706DF">
        <w:rPr>
          <w:rFonts w:ascii="Times New Roman" w:hAnsi="Times New Roman"/>
          <w:sz w:val="28"/>
          <w:szCs w:val="28"/>
        </w:rPr>
        <w:t>Любавина</w:t>
      </w:r>
      <w:r w:rsidR="0052500B">
        <w:rPr>
          <w:rFonts w:ascii="Times New Roman" w:hAnsi="Times New Roman"/>
          <w:sz w:val="28"/>
          <w:szCs w:val="28"/>
        </w:rPr>
        <w:t xml:space="preserve">) разместить </w:t>
      </w:r>
      <w:r w:rsidR="00F00746" w:rsidRPr="00193C9E">
        <w:rPr>
          <w:rFonts w:ascii="Times New Roman" w:hAnsi="Times New Roman"/>
          <w:sz w:val="28"/>
          <w:szCs w:val="28"/>
        </w:rPr>
        <w:t xml:space="preserve">постановление на официальном сайте </w:t>
      </w:r>
      <w:r w:rsidR="00193C9E" w:rsidRPr="00193C9E">
        <w:rPr>
          <w:rFonts w:ascii="Times New Roman" w:hAnsi="Times New Roman"/>
          <w:sz w:val="28"/>
          <w:szCs w:val="28"/>
        </w:rPr>
        <w:t>Назаровск</w:t>
      </w:r>
      <w:r w:rsidR="000343DC">
        <w:rPr>
          <w:rFonts w:ascii="Times New Roman" w:hAnsi="Times New Roman"/>
          <w:sz w:val="28"/>
          <w:szCs w:val="28"/>
        </w:rPr>
        <w:t>ого</w:t>
      </w:r>
      <w:r w:rsidR="000343DC" w:rsidRPr="000343DC">
        <w:rPr>
          <w:rFonts w:ascii="Times New Roman" w:hAnsi="Times New Roman"/>
          <w:sz w:val="28"/>
          <w:szCs w:val="28"/>
        </w:rPr>
        <w:t>муниципального</w:t>
      </w:r>
      <w:r w:rsidR="00193C9E" w:rsidRPr="00193C9E">
        <w:rPr>
          <w:rFonts w:ascii="Times New Roman" w:hAnsi="Times New Roman"/>
          <w:sz w:val="28"/>
          <w:szCs w:val="28"/>
        </w:rPr>
        <w:t xml:space="preserve"> район</w:t>
      </w:r>
      <w:r w:rsidR="000343DC">
        <w:rPr>
          <w:rFonts w:ascii="Times New Roman" w:hAnsi="Times New Roman"/>
          <w:sz w:val="28"/>
          <w:szCs w:val="28"/>
        </w:rPr>
        <w:t>а</w:t>
      </w:r>
      <w:r w:rsidR="00193C9E" w:rsidRPr="00193C9E">
        <w:rPr>
          <w:rFonts w:ascii="Times New Roman" w:hAnsi="Times New Roman"/>
          <w:sz w:val="28"/>
          <w:szCs w:val="28"/>
        </w:rPr>
        <w:t xml:space="preserve"> в информационно-телекоммуникационной сети «Интернет».</w:t>
      </w:r>
    </w:p>
    <w:p w:rsidR="00193C9E" w:rsidRDefault="00193C9E" w:rsidP="0082407E">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00DE3889" w:rsidRPr="00193C9E">
        <w:rPr>
          <w:rFonts w:ascii="Times New Roman" w:hAnsi="Times New Roman"/>
          <w:sz w:val="28"/>
          <w:szCs w:val="28"/>
        </w:rPr>
        <w:t>. Контроль за</w:t>
      </w:r>
      <w:r w:rsidR="00DE3889" w:rsidRPr="00DE3889">
        <w:rPr>
          <w:rFonts w:ascii="Times New Roman" w:hAnsi="Times New Roman"/>
          <w:sz w:val="28"/>
          <w:szCs w:val="28"/>
        </w:rPr>
        <w:t xml:space="preserve"> выполнением постановления </w:t>
      </w:r>
      <w:r w:rsidR="000333A1">
        <w:rPr>
          <w:rFonts w:ascii="Times New Roman" w:hAnsi="Times New Roman"/>
          <w:sz w:val="28"/>
          <w:szCs w:val="28"/>
        </w:rPr>
        <w:t>возложи</w:t>
      </w:r>
      <w:r w:rsidR="006706DF">
        <w:rPr>
          <w:rFonts w:ascii="Times New Roman" w:hAnsi="Times New Roman"/>
          <w:sz w:val="28"/>
          <w:szCs w:val="28"/>
        </w:rPr>
        <w:t xml:space="preserve">ть  на заместителя главы района, руководителя управления </w:t>
      </w:r>
      <w:r w:rsidR="002F4CDB">
        <w:rPr>
          <w:rFonts w:ascii="Times New Roman" w:hAnsi="Times New Roman"/>
          <w:sz w:val="28"/>
          <w:szCs w:val="28"/>
        </w:rPr>
        <w:t xml:space="preserve"> образования  администрации</w:t>
      </w:r>
      <w:r w:rsidR="006706DF">
        <w:rPr>
          <w:rFonts w:ascii="Times New Roman" w:hAnsi="Times New Roman"/>
          <w:sz w:val="28"/>
          <w:szCs w:val="28"/>
        </w:rPr>
        <w:t xml:space="preserve"> Назаровского района (Парамонова</w:t>
      </w:r>
      <w:r w:rsidR="002F4CDB">
        <w:rPr>
          <w:rFonts w:ascii="Times New Roman" w:hAnsi="Times New Roman"/>
          <w:sz w:val="28"/>
          <w:szCs w:val="28"/>
        </w:rPr>
        <w:t>)</w:t>
      </w:r>
      <w:r w:rsidR="0052500B">
        <w:rPr>
          <w:rFonts w:ascii="Times New Roman" w:hAnsi="Times New Roman"/>
          <w:sz w:val="28"/>
          <w:szCs w:val="28"/>
        </w:rPr>
        <w:t>.</w:t>
      </w:r>
    </w:p>
    <w:p w:rsidR="00DE3889" w:rsidRPr="00DE3889" w:rsidRDefault="0098279E" w:rsidP="0082407E">
      <w:pPr>
        <w:spacing w:line="240" w:lineRule="auto"/>
        <w:ind w:firstLine="709"/>
        <w:contextualSpacing/>
        <w:jc w:val="both"/>
        <w:rPr>
          <w:rFonts w:ascii="Times New Roman" w:hAnsi="Times New Roman"/>
          <w:sz w:val="28"/>
          <w:szCs w:val="28"/>
        </w:rPr>
      </w:pPr>
      <w:r>
        <w:rPr>
          <w:rFonts w:ascii="Times New Roman" w:hAnsi="Times New Roman"/>
          <w:sz w:val="28"/>
          <w:szCs w:val="28"/>
        </w:rPr>
        <w:t>5. </w:t>
      </w:r>
      <w:r w:rsidR="00DE3889" w:rsidRPr="00DE3889">
        <w:rPr>
          <w:rFonts w:ascii="Times New Roman" w:hAnsi="Times New Roman"/>
          <w:sz w:val="28"/>
          <w:szCs w:val="28"/>
        </w:rPr>
        <w:t xml:space="preserve">Постановление вступает в силу в день, следующий за днем его официального опубликования в газете </w:t>
      </w:r>
      <w:r w:rsidR="00DE3889">
        <w:rPr>
          <w:rFonts w:ascii="Times New Roman" w:hAnsi="Times New Roman"/>
          <w:sz w:val="28"/>
          <w:szCs w:val="28"/>
        </w:rPr>
        <w:t>«</w:t>
      </w:r>
      <w:r w:rsidR="00DE3889" w:rsidRPr="00DE3889">
        <w:rPr>
          <w:rFonts w:ascii="Times New Roman" w:hAnsi="Times New Roman"/>
          <w:sz w:val="28"/>
          <w:szCs w:val="28"/>
        </w:rPr>
        <w:t>Советское Причулымье</w:t>
      </w:r>
      <w:r w:rsidR="00DE3889">
        <w:rPr>
          <w:rFonts w:ascii="Times New Roman" w:hAnsi="Times New Roman"/>
          <w:sz w:val="28"/>
          <w:szCs w:val="28"/>
        </w:rPr>
        <w:t>»</w:t>
      </w:r>
      <w:r w:rsidR="00DE3889" w:rsidRPr="00DE3889">
        <w:rPr>
          <w:rFonts w:ascii="Times New Roman" w:hAnsi="Times New Roman"/>
          <w:sz w:val="28"/>
          <w:szCs w:val="28"/>
        </w:rPr>
        <w:t>.</w:t>
      </w:r>
    </w:p>
    <w:p w:rsidR="00F529A1" w:rsidRPr="007B64D1" w:rsidRDefault="00F529A1" w:rsidP="00517DDF">
      <w:pPr>
        <w:tabs>
          <w:tab w:val="left" w:pos="450"/>
          <w:tab w:val="left" w:pos="1335"/>
        </w:tabs>
        <w:spacing w:after="0" w:line="240" w:lineRule="auto"/>
        <w:jc w:val="both"/>
        <w:rPr>
          <w:rFonts w:ascii="Times New Roman" w:hAnsi="Times New Roman"/>
          <w:b/>
          <w:sz w:val="28"/>
          <w:szCs w:val="28"/>
        </w:rPr>
      </w:pPr>
    </w:p>
    <w:p w:rsidR="00F529A1" w:rsidRDefault="00F529A1" w:rsidP="00517DDF">
      <w:pPr>
        <w:tabs>
          <w:tab w:val="left" w:pos="450"/>
          <w:tab w:val="left" w:pos="1335"/>
        </w:tabs>
        <w:spacing w:after="0" w:line="240" w:lineRule="auto"/>
        <w:jc w:val="both"/>
        <w:rPr>
          <w:rFonts w:ascii="Times New Roman" w:hAnsi="Times New Roman"/>
          <w:sz w:val="28"/>
          <w:szCs w:val="28"/>
        </w:rPr>
      </w:pPr>
    </w:p>
    <w:p w:rsidR="000343DC" w:rsidRDefault="00100DD0" w:rsidP="00100DD0">
      <w:pPr>
        <w:tabs>
          <w:tab w:val="left" w:pos="450"/>
          <w:tab w:val="left" w:pos="1335"/>
        </w:tabs>
        <w:spacing w:after="0" w:line="240" w:lineRule="auto"/>
        <w:contextualSpacing/>
        <w:jc w:val="both"/>
        <w:rPr>
          <w:rFonts w:ascii="Times New Roman" w:hAnsi="Times New Roman"/>
          <w:bCs/>
          <w:color w:val="000000"/>
          <w:sz w:val="28"/>
          <w:szCs w:val="28"/>
        </w:rPr>
      </w:pPr>
      <w:r w:rsidRPr="00100DD0">
        <w:rPr>
          <w:rFonts w:ascii="Times New Roman" w:hAnsi="Times New Roman"/>
          <w:bCs/>
          <w:color w:val="000000"/>
          <w:sz w:val="28"/>
          <w:szCs w:val="28"/>
        </w:rPr>
        <w:t>Исполняющий обязанности главы</w:t>
      </w:r>
    </w:p>
    <w:p w:rsidR="00100DD0" w:rsidRPr="00100DD0" w:rsidRDefault="00100DD0" w:rsidP="00100DD0">
      <w:pPr>
        <w:tabs>
          <w:tab w:val="left" w:pos="450"/>
          <w:tab w:val="left" w:pos="1335"/>
        </w:tabs>
        <w:spacing w:after="0" w:line="240" w:lineRule="auto"/>
        <w:contextualSpacing/>
        <w:jc w:val="both"/>
        <w:rPr>
          <w:rFonts w:ascii="Times New Roman" w:hAnsi="Times New Roman"/>
          <w:bCs/>
          <w:color w:val="000000"/>
          <w:sz w:val="28"/>
          <w:szCs w:val="28"/>
        </w:rPr>
      </w:pPr>
      <w:r w:rsidRPr="00100DD0">
        <w:rPr>
          <w:rFonts w:ascii="Times New Roman" w:hAnsi="Times New Roman"/>
          <w:bCs/>
          <w:color w:val="000000"/>
          <w:sz w:val="28"/>
          <w:szCs w:val="28"/>
        </w:rPr>
        <w:t>района, заместитель главы района,</w:t>
      </w:r>
    </w:p>
    <w:p w:rsidR="000343DC" w:rsidRDefault="00100DD0" w:rsidP="00100DD0">
      <w:pPr>
        <w:tabs>
          <w:tab w:val="left" w:pos="450"/>
          <w:tab w:val="left" w:pos="1335"/>
        </w:tabs>
        <w:spacing w:after="0" w:line="240" w:lineRule="auto"/>
        <w:contextualSpacing/>
        <w:jc w:val="both"/>
        <w:rPr>
          <w:rFonts w:ascii="Times New Roman" w:hAnsi="Times New Roman"/>
          <w:bCs/>
          <w:color w:val="000000"/>
          <w:sz w:val="28"/>
          <w:szCs w:val="28"/>
        </w:rPr>
      </w:pPr>
      <w:r w:rsidRPr="00100DD0">
        <w:rPr>
          <w:rFonts w:ascii="Times New Roman" w:hAnsi="Times New Roman"/>
          <w:bCs/>
          <w:color w:val="000000"/>
          <w:sz w:val="28"/>
          <w:szCs w:val="28"/>
        </w:rPr>
        <w:t>руководитель финансового</w:t>
      </w:r>
    </w:p>
    <w:p w:rsidR="00517DDF" w:rsidRDefault="00100DD0" w:rsidP="00100DD0">
      <w:pPr>
        <w:tabs>
          <w:tab w:val="left" w:pos="450"/>
          <w:tab w:val="left" w:pos="1335"/>
        </w:tabs>
        <w:spacing w:after="0" w:line="240" w:lineRule="auto"/>
        <w:contextualSpacing/>
        <w:jc w:val="both"/>
        <w:rPr>
          <w:rFonts w:ascii="Times New Roman" w:hAnsi="Times New Roman"/>
          <w:bCs/>
          <w:color w:val="000000"/>
          <w:sz w:val="28"/>
          <w:szCs w:val="28"/>
        </w:rPr>
      </w:pPr>
      <w:r w:rsidRPr="00100DD0">
        <w:rPr>
          <w:rFonts w:ascii="Times New Roman" w:hAnsi="Times New Roman"/>
          <w:bCs/>
          <w:color w:val="000000"/>
          <w:sz w:val="28"/>
          <w:szCs w:val="28"/>
        </w:rPr>
        <w:t>управления администрации района                                        Н.Ю. Мельничук</w:t>
      </w: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Default="00DB0CD6" w:rsidP="00100DD0">
      <w:pPr>
        <w:tabs>
          <w:tab w:val="left" w:pos="450"/>
          <w:tab w:val="left" w:pos="1335"/>
        </w:tabs>
        <w:spacing w:after="0" w:line="240" w:lineRule="auto"/>
        <w:contextualSpacing/>
        <w:jc w:val="both"/>
        <w:rPr>
          <w:rFonts w:ascii="Times New Roman" w:hAnsi="Times New Roman"/>
          <w:bCs/>
          <w:color w:val="000000"/>
          <w:sz w:val="28"/>
          <w:szCs w:val="28"/>
        </w:rPr>
      </w:pPr>
    </w:p>
    <w:p w:rsidR="00DB0CD6" w:rsidRPr="00DB0CD6" w:rsidRDefault="00DB0CD6" w:rsidP="00B82EA2">
      <w:pPr>
        <w:keepNext/>
        <w:keepLines/>
        <w:tabs>
          <w:tab w:val="decimal" w:pos="8505"/>
        </w:tabs>
        <w:spacing w:before="200" w:after="0" w:line="240" w:lineRule="auto"/>
        <w:ind w:firstLine="4536"/>
        <w:contextualSpacing/>
        <w:outlineLvl w:val="1"/>
        <w:rPr>
          <w:rFonts w:ascii="Times New Roman" w:hAnsi="Times New Roman"/>
          <w:bCs/>
          <w:sz w:val="28"/>
          <w:szCs w:val="28"/>
          <w:lang w:eastAsia="ru-RU"/>
        </w:rPr>
      </w:pPr>
      <w:r w:rsidRPr="00DB0CD6">
        <w:rPr>
          <w:rFonts w:ascii="Times New Roman" w:hAnsi="Times New Roman"/>
          <w:bCs/>
          <w:sz w:val="28"/>
          <w:szCs w:val="28"/>
          <w:lang w:eastAsia="ru-RU"/>
        </w:rPr>
        <w:lastRenderedPageBreak/>
        <w:t xml:space="preserve">Приложение </w:t>
      </w:r>
    </w:p>
    <w:p w:rsidR="00DB0CD6" w:rsidRPr="00DB0CD6" w:rsidRDefault="00DB0CD6" w:rsidP="00DB0CD6">
      <w:pPr>
        <w:spacing w:after="0" w:line="240" w:lineRule="auto"/>
        <w:ind w:firstLine="4536"/>
        <w:contextualSpacing/>
        <w:rPr>
          <w:rFonts w:ascii="Times New Roman" w:hAnsi="Times New Roman"/>
          <w:sz w:val="28"/>
          <w:szCs w:val="28"/>
          <w:lang w:eastAsia="ru-RU"/>
        </w:rPr>
      </w:pPr>
      <w:r w:rsidRPr="00DB0CD6">
        <w:rPr>
          <w:rFonts w:ascii="Times New Roman" w:hAnsi="Times New Roman"/>
          <w:sz w:val="28"/>
          <w:szCs w:val="28"/>
          <w:lang w:eastAsia="ru-RU"/>
        </w:rPr>
        <w:t>к постановлению администрации</w:t>
      </w:r>
    </w:p>
    <w:p w:rsidR="00DB0CD6" w:rsidRPr="00DB0CD6" w:rsidRDefault="00DB0CD6" w:rsidP="00DB0CD6">
      <w:pPr>
        <w:spacing w:after="0" w:line="240" w:lineRule="auto"/>
        <w:ind w:firstLine="4536"/>
        <w:contextualSpacing/>
        <w:rPr>
          <w:rFonts w:ascii="Times New Roman" w:hAnsi="Times New Roman"/>
          <w:sz w:val="28"/>
          <w:szCs w:val="28"/>
          <w:lang w:eastAsia="ru-RU"/>
        </w:rPr>
      </w:pPr>
      <w:r w:rsidRPr="00DB0CD6">
        <w:rPr>
          <w:rFonts w:ascii="Times New Roman" w:hAnsi="Times New Roman"/>
          <w:sz w:val="28"/>
          <w:szCs w:val="28"/>
          <w:lang w:eastAsia="ru-RU"/>
        </w:rPr>
        <w:t xml:space="preserve">Назаровского района </w:t>
      </w:r>
    </w:p>
    <w:p w:rsidR="00DB0CD6" w:rsidRPr="00DB0CD6" w:rsidRDefault="00DB0CD6" w:rsidP="00930983">
      <w:pPr>
        <w:spacing w:after="0" w:line="240" w:lineRule="auto"/>
        <w:ind w:firstLine="4536"/>
        <w:contextualSpacing/>
        <w:jc w:val="both"/>
        <w:rPr>
          <w:rFonts w:ascii="Times New Roman" w:hAnsi="Times New Roman"/>
          <w:sz w:val="28"/>
          <w:szCs w:val="28"/>
          <w:lang w:eastAsia="ru-RU"/>
        </w:rPr>
      </w:pPr>
      <w:r w:rsidRPr="00DB0CD6">
        <w:rPr>
          <w:rFonts w:ascii="Times New Roman" w:hAnsi="Times New Roman"/>
          <w:sz w:val="28"/>
          <w:szCs w:val="28"/>
          <w:lang w:eastAsia="ru-RU"/>
        </w:rPr>
        <w:t>от «</w:t>
      </w:r>
      <w:r w:rsidR="00930983">
        <w:rPr>
          <w:rFonts w:ascii="Times New Roman" w:hAnsi="Times New Roman"/>
          <w:sz w:val="28"/>
          <w:szCs w:val="28"/>
          <w:lang w:eastAsia="ru-RU"/>
        </w:rPr>
        <w:t>19</w:t>
      </w:r>
      <w:r w:rsidRPr="00DB0CD6">
        <w:rPr>
          <w:rFonts w:ascii="Times New Roman" w:hAnsi="Times New Roman"/>
          <w:sz w:val="28"/>
          <w:szCs w:val="28"/>
          <w:lang w:eastAsia="ru-RU"/>
        </w:rPr>
        <w:t xml:space="preserve">» </w:t>
      </w:r>
      <w:r w:rsidR="00930983">
        <w:rPr>
          <w:rFonts w:ascii="Times New Roman" w:hAnsi="Times New Roman"/>
          <w:sz w:val="28"/>
          <w:szCs w:val="28"/>
          <w:lang w:eastAsia="ru-RU"/>
        </w:rPr>
        <w:t>11</w:t>
      </w:r>
      <w:r w:rsidRPr="00DB0CD6">
        <w:rPr>
          <w:rFonts w:ascii="Times New Roman" w:hAnsi="Times New Roman"/>
          <w:sz w:val="28"/>
          <w:szCs w:val="28"/>
          <w:lang w:eastAsia="ru-RU"/>
        </w:rPr>
        <w:t xml:space="preserve"> 20</w:t>
      </w:r>
      <w:r w:rsidR="00930983">
        <w:rPr>
          <w:rFonts w:ascii="Times New Roman" w:hAnsi="Times New Roman"/>
          <w:sz w:val="28"/>
          <w:szCs w:val="28"/>
          <w:lang w:eastAsia="ru-RU"/>
        </w:rPr>
        <w:t>21 № 328-п</w:t>
      </w:r>
    </w:p>
    <w:p w:rsidR="00DB0CD6" w:rsidRPr="00DB0CD6" w:rsidRDefault="00DB0CD6" w:rsidP="00DB0CD6">
      <w:pPr>
        <w:spacing w:after="0" w:line="240" w:lineRule="auto"/>
        <w:ind w:firstLine="4536"/>
        <w:jc w:val="both"/>
        <w:rPr>
          <w:rFonts w:ascii="Times New Roman" w:hAnsi="Times New Roman"/>
          <w:sz w:val="28"/>
          <w:szCs w:val="28"/>
          <w:lang w:eastAsia="ru-RU"/>
        </w:rPr>
      </w:pPr>
      <w:r w:rsidRPr="00DB0CD6">
        <w:rPr>
          <w:rFonts w:ascii="Times New Roman" w:hAnsi="Times New Roman"/>
          <w:sz w:val="28"/>
          <w:szCs w:val="28"/>
          <w:lang w:eastAsia="ru-RU"/>
        </w:rPr>
        <w:t xml:space="preserve">Приложение </w:t>
      </w:r>
    </w:p>
    <w:p w:rsidR="00DB0CD6" w:rsidRPr="00DB0CD6" w:rsidRDefault="00DB0CD6" w:rsidP="00DB0CD6">
      <w:pPr>
        <w:spacing w:after="0" w:line="240" w:lineRule="auto"/>
        <w:ind w:firstLine="4536"/>
        <w:rPr>
          <w:rFonts w:ascii="Times New Roman" w:hAnsi="Times New Roman"/>
          <w:sz w:val="28"/>
          <w:szCs w:val="28"/>
          <w:lang w:eastAsia="ru-RU"/>
        </w:rPr>
      </w:pPr>
      <w:r w:rsidRPr="00DB0CD6">
        <w:rPr>
          <w:rFonts w:ascii="Times New Roman" w:hAnsi="Times New Roman"/>
          <w:sz w:val="28"/>
          <w:szCs w:val="28"/>
          <w:lang w:eastAsia="ru-RU"/>
        </w:rPr>
        <w:t xml:space="preserve">к постановлению администрации </w:t>
      </w:r>
    </w:p>
    <w:p w:rsidR="00DB0CD6" w:rsidRPr="00DB0CD6" w:rsidRDefault="00DB0CD6" w:rsidP="00837D4E">
      <w:pPr>
        <w:spacing w:after="0" w:line="240" w:lineRule="auto"/>
        <w:ind w:firstLine="4536"/>
        <w:rPr>
          <w:rFonts w:ascii="Times New Roman" w:hAnsi="Times New Roman"/>
          <w:sz w:val="28"/>
          <w:szCs w:val="28"/>
          <w:lang w:eastAsia="ru-RU"/>
        </w:rPr>
      </w:pPr>
      <w:r w:rsidRPr="00DB0CD6">
        <w:rPr>
          <w:rFonts w:ascii="Times New Roman" w:hAnsi="Times New Roman"/>
          <w:sz w:val="28"/>
          <w:szCs w:val="28"/>
          <w:lang w:eastAsia="ru-RU"/>
        </w:rPr>
        <w:t xml:space="preserve">Назаровского района </w:t>
      </w:r>
    </w:p>
    <w:p w:rsidR="00DB0CD6" w:rsidRPr="00DB0CD6" w:rsidRDefault="00DB0CD6" w:rsidP="00837D4E">
      <w:pPr>
        <w:spacing w:after="0" w:line="240" w:lineRule="auto"/>
        <w:ind w:firstLine="4536"/>
        <w:jc w:val="both"/>
        <w:rPr>
          <w:rFonts w:ascii="Times New Roman" w:hAnsi="Times New Roman"/>
          <w:sz w:val="28"/>
          <w:szCs w:val="28"/>
          <w:lang w:eastAsia="ru-RU"/>
        </w:rPr>
      </w:pPr>
      <w:r w:rsidRPr="00DB0CD6">
        <w:rPr>
          <w:rFonts w:ascii="Times New Roman" w:hAnsi="Times New Roman"/>
          <w:sz w:val="28"/>
          <w:szCs w:val="28"/>
          <w:lang w:eastAsia="ru-RU"/>
        </w:rPr>
        <w:t>от 29.10.2013  № 576-п</w:t>
      </w:r>
    </w:p>
    <w:p w:rsidR="00DB0CD6" w:rsidRPr="00DB0CD6" w:rsidRDefault="00DB0CD6" w:rsidP="00DB0CD6">
      <w:pPr>
        <w:spacing w:after="0" w:line="240" w:lineRule="auto"/>
        <w:rPr>
          <w:rFonts w:ascii="Times New Roman" w:hAnsi="Times New Roman"/>
          <w:sz w:val="28"/>
          <w:szCs w:val="28"/>
          <w:lang w:eastAsia="ru-RU"/>
        </w:rPr>
      </w:pPr>
    </w:p>
    <w:p w:rsidR="00DB0CD6" w:rsidRPr="00DB0CD6" w:rsidRDefault="00DB0CD6" w:rsidP="00DB0CD6">
      <w:pPr>
        <w:spacing w:after="0" w:line="240" w:lineRule="auto"/>
        <w:jc w:val="center"/>
        <w:rPr>
          <w:rFonts w:ascii="Times New Roman" w:hAnsi="Times New Roman"/>
          <w:sz w:val="28"/>
          <w:szCs w:val="28"/>
          <w:lang w:eastAsia="ru-RU"/>
        </w:rPr>
      </w:pPr>
      <w:r w:rsidRPr="00DB0CD6">
        <w:rPr>
          <w:rFonts w:ascii="Times New Roman" w:hAnsi="Times New Roman"/>
          <w:sz w:val="28"/>
          <w:szCs w:val="28"/>
          <w:lang w:eastAsia="ru-RU"/>
        </w:rPr>
        <w:t xml:space="preserve">Муниципальная программа Назаровского района </w:t>
      </w:r>
    </w:p>
    <w:p w:rsidR="00DB0CD6" w:rsidRPr="00DB0CD6" w:rsidRDefault="00DB0CD6" w:rsidP="00DB0CD6">
      <w:pPr>
        <w:spacing w:after="0" w:line="240" w:lineRule="auto"/>
        <w:jc w:val="center"/>
        <w:rPr>
          <w:rFonts w:ascii="Times New Roman" w:hAnsi="Times New Roman"/>
          <w:sz w:val="28"/>
          <w:szCs w:val="28"/>
          <w:lang w:eastAsia="ru-RU"/>
        </w:rPr>
      </w:pPr>
      <w:r w:rsidRPr="00DB0CD6">
        <w:rPr>
          <w:rFonts w:ascii="Times New Roman" w:hAnsi="Times New Roman"/>
          <w:sz w:val="28"/>
          <w:szCs w:val="28"/>
          <w:lang w:eastAsia="ru-RU"/>
        </w:rPr>
        <w:t xml:space="preserve">«Развитие образования» </w:t>
      </w:r>
    </w:p>
    <w:p w:rsidR="00DB0CD6" w:rsidRPr="00DB0CD6" w:rsidRDefault="00DB0CD6" w:rsidP="00DB0CD6">
      <w:pPr>
        <w:spacing w:after="0" w:line="240" w:lineRule="auto"/>
        <w:jc w:val="center"/>
        <w:rPr>
          <w:rFonts w:ascii="Times New Roman" w:hAnsi="Times New Roman"/>
          <w:sz w:val="28"/>
          <w:szCs w:val="28"/>
          <w:lang w:eastAsia="ru-RU"/>
        </w:rPr>
      </w:pPr>
    </w:p>
    <w:p w:rsidR="00DB0CD6" w:rsidRPr="00DB0CD6" w:rsidRDefault="00DB0CD6" w:rsidP="00DB0CD6">
      <w:pPr>
        <w:numPr>
          <w:ilvl w:val="0"/>
          <w:numId w:val="5"/>
        </w:numPr>
        <w:spacing w:after="0" w:line="240" w:lineRule="auto"/>
        <w:jc w:val="center"/>
        <w:rPr>
          <w:rFonts w:ascii="Times New Roman" w:hAnsi="Times New Roman"/>
          <w:kern w:val="32"/>
          <w:sz w:val="28"/>
          <w:szCs w:val="28"/>
          <w:lang w:eastAsia="ru-RU"/>
        </w:rPr>
      </w:pPr>
      <w:r w:rsidRPr="00DB0CD6">
        <w:rPr>
          <w:rFonts w:ascii="Times New Roman" w:hAnsi="Times New Roman"/>
          <w:kern w:val="32"/>
          <w:sz w:val="28"/>
          <w:szCs w:val="28"/>
          <w:lang w:eastAsia="ru-RU"/>
        </w:rPr>
        <w:t>Паспорт м</w:t>
      </w:r>
      <w:r w:rsidRPr="00DB0CD6">
        <w:rPr>
          <w:rFonts w:ascii="Times New Roman" w:hAnsi="Times New Roman"/>
          <w:sz w:val="28"/>
          <w:szCs w:val="28"/>
          <w:lang w:eastAsia="ru-RU"/>
        </w:rPr>
        <w:t xml:space="preserve">униципальной программы Назаровского района </w:t>
      </w:r>
    </w:p>
    <w:p w:rsidR="00DB0CD6" w:rsidRPr="00DB0CD6" w:rsidRDefault="00DB0CD6" w:rsidP="00DB0CD6">
      <w:pPr>
        <w:spacing w:after="0" w:line="240" w:lineRule="auto"/>
        <w:jc w:val="center"/>
        <w:rPr>
          <w:rFonts w:ascii="Times New Roman" w:hAnsi="Times New Roman"/>
          <w:sz w:val="28"/>
          <w:szCs w:val="28"/>
          <w:lang w:eastAsia="ru-RU"/>
        </w:rPr>
      </w:pPr>
      <w:r w:rsidRPr="00DB0CD6">
        <w:rPr>
          <w:rFonts w:ascii="Times New Roman" w:hAnsi="Times New Roman"/>
          <w:sz w:val="28"/>
          <w:szCs w:val="28"/>
          <w:lang w:eastAsia="ru-RU"/>
        </w:rPr>
        <w:t xml:space="preserve">«Развитие образования» </w:t>
      </w:r>
    </w:p>
    <w:p w:rsidR="00DB0CD6" w:rsidRPr="00DB0CD6" w:rsidRDefault="00DB0CD6" w:rsidP="00DB0CD6">
      <w:pPr>
        <w:spacing w:after="0" w:line="240" w:lineRule="auto"/>
        <w:jc w:val="center"/>
        <w:rPr>
          <w:rFonts w:ascii="Times New Roman" w:hAnsi="Times New Roman"/>
          <w:sz w:val="28"/>
          <w:szCs w:val="28"/>
          <w:lang w:eastAsia="ru-RU"/>
        </w:rPr>
      </w:pPr>
    </w:p>
    <w:tbl>
      <w:tblPr>
        <w:tblStyle w:val="a6"/>
        <w:tblW w:w="0" w:type="auto"/>
        <w:tblLook w:val="04A0"/>
      </w:tblPr>
      <w:tblGrid>
        <w:gridCol w:w="3510"/>
        <w:gridCol w:w="6061"/>
      </w:tblGrid>
      <w:tr w:rsidR="00DB0CD6" w:rsidRPr="00DB0CD6" w:rsidTr="00837D4E">
        <w:trPr>
          <w:trHeight w:val="799"/>
        </w:trPr>
        <w:tc>
          <w:tcPr>
            <w:tcW w:w="3510" w:type="dxa"/>
          </w:tcPr>
          <w:p w:rsidR="00DB0CD6" w:rsidRPr="00DB0CD6" w:rsidRDefault="00DB0CD6" w:rsidP="00837D4E">
            <w:pPr>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Наименование муниципальной программы</w:t>
            </w:r>
          </w:p>
        </w:tc>
        <w:tc>
          <w:tcPr>
            <w:tcW w:w="6061" w:type="dxa"/>
          </w:tcPr>
          <w:p w:rsidR="00DB0CD6" w:rsidRPr="00DB0CD6" w:rsidRDefault="00DB0CD6" w:rsidP="00837D4E">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Муниципальная программа Назаровского района «Развитие образования» (далее - муниципальная программа)</w:t>
            </w:r>
          </w:p>
        </w:tc>
      </w:tr>
      <w:tr w:rsidR="00DB0CD6" w:rsidRPr="00DB0CD6" w:rsidTr="00B82EA2">
        <w:tc>
          <w:tcPr>
            <w:tcW w:w="3510" w:type="dxa"/>
          </w:tcPr>
          <w:p w:rsidR="00DB0CD6" w:rsidRPr="00DB0CD6" w:rsidRDefault="00DB0CD6" w:rsidP="00837D4E">
            <w:pPr>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Основания для разработки муниципальной программы</w:t>
            </w:r>
          </w:p>
        </w:tc>
        <w:tc>
          <w:tcPr>
            <w:tcW w:w="6061" w:type="dxa"/>
          </w:tcPr>
          <w:p w:rsidR="00DB0CD6" w:rsidRPr="00DB0CD6" w:rsidRDefault="00DB0CD6" w:rsidP="00837D4E">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Статья 179 Бюджетного кодекса Российской Федерации;</w:t>
            </w:r>
          </w:p>
          <w:p w:rsidR="00DB0CD6" w:rsidRPr="00DB0CD6" w:rsidRDefault="00DB0CD6" w:rsidP="00837D4E">
            <w:pPr>
              <w:widowControl w:val="0"/>
              <w:autoSpaceDE w:val="0"/>
              <w:autoSpaceDN w:val="0"/>
              <w:adjustRightInd w:val="0"/>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 xml:space="preserve">постановление администрации Назаровского района от 17.11.2021 № 320-п «Об утверждении Порядка принятия решений о разработке муниципальных программ Назаровского района, их формирования и реализации»; </w:t>
            </w:r>
          </w:p>
          <w:p w:rsidR="00DB0CD6" w:rsidRPr="00DB0CD6" w:rsidRDefault="00DB0CD6" w:rsidP="00930983">
            <w:pPr>
              <w:widowControl w:val="0"/>
              <w:autoSpaceDE w:val="0"/>
              <w:autoSpaceDN w:val="0"/>
              <w:adjustRightInd w:val="0"/>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 xml:space="preserve">постановление администрации Назаровского района от 19.09.2013 № 480-п «Об утверждении перечня муниципальных программ администрации Назаровского </w:t>
            </w:r>
            <w:r w:rsidR="00837D4E" w:rsidRPr="00DB0CD6">
              <w:rPr>
                <w:rFonts w:ascii="Times New Roman" w:eastAsiaTheme="minorHAnsi" w:hAnsi="Times New Roman"/>
                <w:sz w:val="24"/>
                <w:szCs w:val="24"/>
                <w:lang w:eastAsia="ru-RU"/>
              </w:rPr>
              <w:t>муниципального</w:t>
            </w:r>
            <w:r w:rsidRPr="00DB0CD6">
              <w:rPr>
                <w:rFonts w:ascii="Times New Roman" w:eastAsiaTheme="minorHAnsi" w:hAnsi="Times New Roman"/>
                <w:sz w:val="24"/>
                <w:szCs w:val="24"/>
                <w:lang w:eastAsia="ru-RU"/>
              </w:rPr>
              <w:t xml:space="preserve"> района»</w:t>
            </w:r>
          </w:p>
        </w:tc>
      </w:tr>
      <w:tr w:rsidR="00DB0CD6" w:rsidRPr="00DB0CD6" w:rsidTr="00B82EA2">
        <w:tc>
          <w:tcPr>
            <w:tcW w:w="3510" w:type="dxa"/>
          </w:tcPr>
          <w:p w:rsidR="00DB0CD6" w:rsidRPr="00DB0CD6" w:rsidRDefault="00DB0CD6" w:rsidP="00837D4E">
            <w:pPr>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Ответственный исполнитель муниципальной программы</w:t>
            </w:r>
          </w:p>
        </w:tc>
        <w:tc>
          <w:tcPr>
            <w:tcW w:w="6061" w:type="dxa"/>
          </w:tcPr>
          <w:p w:rsidR="00DB0CD6" w:rsidRPr="00DB0CD6" w:rsidRDefault="00DB0CD6" w:rsidP="00930983">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Управление образования администрации Назаровского района</w:t>
            </w:r>
          </w:p>
        </w:tc>
      </w:tr>
      <w:tr w:rsidR="00DB0CD6" w:rsidRPr="00DB0CD6" w:rsidTr="00B82EA2">
        <w:tc>
          <w:tcPr>
            <w:tcW w:w="3510" w:type="dxa"/>
          </w:tcPr>
          <w:p w:rsidR="00DB0CD6" w:rsidRPr="00DB0CD6" w:rsidRDefault="00DB0CD6" w:rsidP="00837D4E">
            <w:pPr>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Соисполнители программы</w:t>
            </w:r>
          </w:p>
        </w:tc>
        <w:tc>
          <w:tcPr>
            <w:tcW w:w="6061" w:type="dxa"/>
          </w:tcPr>
          <w:p w:rsidR="00DB0CD6" w:rsidRPr="00DB0CD6" w:rsidRDefault="00DB0CD6" w:rsidP="00930983">
            <w:pPr>
              <w:keepNext/>
              <w:outlineLvl w:val="0"/>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Администрация Назаровского района</w:t>
            </w:r>
          </w:p>
        </w:tc>
      </w:tr>
      <w:tr w:rsidR="00DB0CD6" w:rsidRPr="00DB0CD6" w:rsidTr="00B82EA2">
        <w:tc>
          <w:tcPr>
            <w:tcW w:w="3510" w:type="dxa"/>
          </w:tcPr>
          <w:p w:rsidR="00DB0CD6" w:rsidRPr="00DB0CD6" w:rsidRDefault="00DB0CD6" w:rsidP="00837D4E">
            <w:pPr>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Перечень подпрограмм муниципальной программы</w:t>
            </w:r>
          </w:p>
        </w:tc>
        <w:tc>
          <w:tcPr>
            <w:tcW w:w="6061" w:type="dxa"/>
          </w:tcPr>
          <w:p w:rsidR="00DB0CD6" w:rsidRPr="00DB0CD6" w:rsidRDefault="00DB0CD6" w:rsidP="00837D4E">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Подпрограмма 1 «Развитие дошкольного, общего и дополнительного образования»;</w:t>
            </w:r>
          </w:p>
          <w:p w:rsidR="00DB0CD6" w:rsidRPr="00DB0CD6" w:rsidRDefault="00DB0CD6" w:rsidP="00837D4E">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Подпрограмма 2 «Выявление и сопровождение одаренных детей»;</w:t>
            </w:r>
          </w:p>
          <w:p w:rsidR="00DB0CD6" w:rsidRPr="00DB0CD6" w:rsidRDefault="00DB0CD6" w:rsidP="00837D4E">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Подпрограмма 3 «Развитие в Назаровском районе системы отдыха, оздоровления и занятости детей»;</w:t>
            </w:r>
          </w:p>
          <w:p w:rsidR="00DB0CD6" w:rsidRPr="00DB0CD6" w:rsidRDefault="00DB0CD6" w:rsidP="00837D4E">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 xml:space="preserve">Подпрограмма 4 «Обеспечение жизнедеятельности образовательных учреждений района»; </w:t>
            </w:r>
          </w:p>
          <w:p w:rsidR="00DB0CD6" w:rsidRPr="00DB0CD6" w:rsidRDefault="00DB0CD6" w:rsidP="00930983">
            <w:pPr>
              <w:contextualSpacing/>
              <w:jc w:val="both"/>
              <w:rPr>
                <w:rFonts w:ascii="Times New Roman" w:eastAsiaTheme="minorHAnsi" w:hAnsi="Times New Roman"/>
                <w:sz w:val="24"/>
                <w:szCs w:val="24"/>
              </w:rPr>
            </w:pPr>
            <w:r w:rsidRPr="00DB0CD6">
              <w:rPr>
                <w:rFonts w:ascii="Times New Roman" w:eastAsiaTheme="minorHAnsi" w:hAnsi="Times New Roman"/>
                <w:sz w:val="24"/>
                <w:szCs w:val="24"/>
                <w:lang w:eastAsia="ru-RU"/>
              </w:rPr>
              <w:t>Подпрограмма 5 «Обеспечение реализации муниципальной программы и прочие мероприятия в области образования»</w:t>
            </w:r>
          </w:p>
        </w:tc>
      </w:tr>
      <w:tr w:rsidR="00DB0CD6" w:rsidRPr="00DB0CD6" w:rsidTr="00B82EA2">
        <w:tc>
          <w:tcPr>
            <w:tcW w:w="3510" w:type="dxa"/>
          </w:tcPr>
          <w:p w:rsidR="00DB0CD6" w:rsidRPr="00DB0CD6" w:rsidRDefault="00DB0CD6" w:rsidP="00837D4E">
            <w:pPr>
              <w:spacing w:after="200"/>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Цель муниципальной программы</w:t>
            </w:r>
          </w:p>
          <w:p w:rsidR="00DB0CD6" w:rsidRPr="00DB0CD6" w:rsidRDefault="00DB0CD6" w:rsidP="00837D4E">
            <w:pPr>
              <w:spacing w:after="200"/>
              <w:rPr>
                <w:rFonts w:ascii="Times New Roman" w:eastAsiaTheme="minorHAnsi" w:hAnsi="Times New Roman"/>
                <w:sz w:val="24"/>
                <w:szCs w:val="24"/>
                <w:lang w:eastAsia="ru-RU"/>
              </w:rPr>
            </w:pPr>
          </w:p>
        </w:tc>
        <w:tc>
          <w:tcPr>
            <w:tcW w:w="6061" w:type="dxa"/>
          </w:tcPr>
          <w:p w:rsidR="00DB0CD6" w:rsidRPr="00DB0CD6" w:rsidRDefault="00DB0CD6" w:rsidP="00930983">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Создание условий в деятельности муниципальной     системы образования способствующих формированию личности:</w:t>
            </w:r>
          </w:p>
          <w:p w:rsidR="00DB0CD6" w:rsidRPr="00DB0CD6" w:rsidRDefault="00DB0CD6" w:rsidP="00930983">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 xml:space="preserve"> - способной адаптироваться в условиях динамично развивающегося современного мира и специфики социально-экономических возможностей   территории  района и края;</w:t>
            </w:r>
          </w:p>
          <w:p w:rsidR="00DB0CD6" w:rsidRPr="00DB0CD6" w:rsidRDefault="00DB0CD6" w:rsidP="00930983">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 xml:space="preserve"> - умеющей в коммуникации и сотрудничестве ставить цели и планировать их достижение на продуктивном </w:t>
            </w:r>
            <w:r w:rsidRPr="00DB0CD6">
              <w:rPr>
                <w:rFonts w:ascii="Times New Roman" w:eastAsiaTheme="minorHAnsi" w:hAnsi="Times New Roman"/>
                <w:sz w:val="24"/>
                <w:szCs w:val="24"/>
                <w:lang w:eastAsia="ru-RU"/>
              </w:rPr>
              <w:lastRenderedPageBreak/>
              <w:t xml:space="preserve">уровне; </w:t>
            </w:r>
          </w:p>
          <w:p w:rsidR="00DB0CD6" w:rsidRPr="00DB0CD6" w:rsidRDefault="00DB0CD6" w:rsidP="00837D4E">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 xml:space="preserve">- способной на основе понимания своих сильных и слабых личностных качеств принимать самостоятельные ответственные решения; </w:t>
            </w:r>
          </w:p>
          <w:p w:rsidR="00DB0CD6" w:rsidRPr="00DB0CD6" w:rsidRDefault="00DB0CD6" w:rsidP="00837D4E">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 имеющей высокий уровень готовности к жизненному и профессиональному самоопределению.</w:t>
            </w:r>
          </w:p>
        </w:tc>
      </w:tr>
      <w:tr w:rsidR="00DB0CD6" w:rsidRPr="00DB0CD6" w:rsidTr="00B82EA2">
        <w:tc>
          <w:tcPr>
            <w:tcW w:w="3510" w:type="dxa"/>
          </w:tcPr>
          <w:p w:rsidR="00DB0CD6" w:rsidRPr="00DB0CD6" w:rsidRDefault="00DB0CD6" w:rsidP="00837D4E">
            <w:pPr>
              <w:spacing w:after="200"/>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lastRenderedPageBreak/>
              <w:t>Задачи муниципальной программы</w:t>
            </w:r>
          </w:p>
          <w:p w:rsidR="00DB0CD6" w:rsidRPr="00DB0CD6" w:rsidRDefault="00DB0CD6" w:rsidP="00837D4E">
            <w:pPr>
              <w:spacing w:after="200"/>
              <w:rPr>
                <w:rFonts w:ascii="Times New Roman" w:eastAsiaTheme="minorHAnsi" w:hAnsi="Times New Roman"/>
                <w:sz w:val="24"/>
                <w:szCs w:val="24"/>
                <w:lang w:eastAsia="ru-RU"/>
              </w:rPr>
            </w:pPr>
          </w:p>
        </w:tc>
        <w:tc>
          <w:tcPr>
            <w:tcW w:w="6061" w:type="dxa"/>
          </w:tcPr>
          <w:p w:rsidR="00DB0CD6" w:rsidRPr="00DB0CD6" w:rsidRDefault="00DB0CD6" w:rsidP="00837D4E">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1. Создать в системе дошкольного, общего и дополнительного образования условия для равных возможностей при получении современного качественного образования, позитивной социализации детей и отдыха, оздоровления детей в летний период.</w:t>
            </w:r>
          </w:p>
          <w:p w:rsidR="00DB0CD6" w:rsidRPr="00DB0CD6" w:rsidRDefault="00DB0CD6" w:rsidP="00837D4E">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2. Совершенствовать обустройство муниципального образовательного пространства, способствующего становлению новой педагогической практики, повышению доступности и качества образования.</w:t>
            </w:r>
          </w:p>
          <w:p w:rsidR="00DB0CD6" w:rsidRPr="00DB0CD6" w:rsidRDefault="00DB0CD6" w:rsidP="00837D4E">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3. Обеспечить функционирование системы мониторинга оценки качества общего образования на муниципальном уровне (включая дополнительное).</w:t>
            </w:r>
          </w:p>
          <w:p w:rsidR="00DB0CD6" w:rsidRPr="00DB0CD6" w:rsidRDefault="00DB0CD6" w:rsidP="00837D4E">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4. Создать условия для совершенствования кадрового ресурса образовательных учреждений, обеспечивающего необходимое качество образования детей и молодежи, соответствующее потребностям граждан.</w:t>
            </w:r>
          </w:p>
          <w:p w:rsidR="00DB0CD6" w:rsidRPr="00DB0CD6" w:rsidRDefault="00DB0CD6" w:rsidP="00837D4E">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5. Создать муниципальную образовательную и творческую среду, влияющую на формирование школьного уклада, направленного на создание атмосферы отношения к образованию, как общечеловеческой ценности, поддерживающей ответственное отношение к учебно-познавательной деятельности, воспитания гражданственности, позитивной коммуникации, толерантности обучающихся.</w:t>
            </w:r>
          </w:p>
          <w:p w:rsidR="00DB0CD6" w:rsidRPr="00DB0CD6" w:rsidRDefault="00DB0CD6" w:rsidP="00837D4E">
            <w:pPr>
              <w:jc w:val="both"/>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6. Обеспечить сопровождение системы  персонифицированного финансирования  дополнительного образования.</w:t>
            </w:r>
          </w:p>
        </w:tc>
      </w:tr>
      <w:tr w:rsidR="00DB0CD6" w:rsidRPr="00DB0CD6" w:rsidTr="00B82EA2">
        <w:tc>
          <w:tcPr>
            <w:tcW w:w="3510" w:type="dxa"/>
          </w:tcPr>
          <w:p w:rsidR="00DB0CD6" w:rsidRPr="00DB0CD6" w:rsidRDefault="00DB0CD6" w:rsidP="00837D4E">
            <w:pPr>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 xml:space="preserve">Этапы и сроки реализации муниципальной программы. </w:t>
            </w:r>
          </w:p>
        </w:tc>
        <w:tc>
          <w:tcPr>
            <w:tcW w:w="6061" w:type="dxa"/>
          </w:tcPr>
          <w:p w:rsidR="00DB0CD6" w:rsidRPr="00DB0CD6" w:rsidRDefault="00DB0CD6" w:rsidP="00837D4E">
            <w:pPr>
              <w:jc w:val="both"/>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2014-2024 годы этапы не выделяются.</w:t>
            </w:r>
          </w:p>
        </w:tc>
      </w:tr>
      <w:tr w:rsidR="00DB0CD6" w:rsidRPr="00DB0CD6" w:rsidTr="00B82EA2">
        <w:tc>
          <w:tcPr>
            <w:tcW w:w="3510" w:type="dxa"/>
          </w:tcPr>
          <w:p w:rsidR="00DB0CD6" w:rsidRPr="00DB0CD6" w:rsidRDefault="00DB0CD6" w:rsidP="00837D4E">
            <w:pPr>
              <w:rPr>
                <w:rFonts w:ascii="Times New Roman" w:eastAsiaTheme="minorHAnsi" w:hAnsi="Times New Roman"/>
                <w:sz w:val="24"/>
                <w:szCs w:val="24"/>
                <w:lang w:eastAsia="ru-RU"/>
              </w:rPr>
            </w:pPr>
            <w:r w:rsidRPr="00DB0CD6">
              <w:rPr>
                <w:rFonts w:ascii="Times New Roman" w:eastAsiaTheme="minorHAnsi" w:hAnsi="Times New Roman"/>
                <w:sz w:val="24"/>
                <w:szCs w:val="24"/>
                <w:lang w:eastAsia="ru-RU"/>
              </w:rPr>
              <w:t>Перечень целевых показателей и показателей результативности муниципальной программы с расшифровкой плановых значений по годам её реализации, значение целевых показателей на долгосрочный период</w:t>
            </w:r>
          </w:p>
        </w:tc>
        <w:tc>
          <w:tcPr>
            <w:tcW w:w="6061" w:type="dxa"/>
          </w:tcPr>
          <w:p w:rsidR="00DB0CD6" w:rsidRPr="00DB0CD6" w:rsidRDefault="00DB0CD6" w:rsidP="00837D4E">
            <w:pPr>
              <w:jc w:val="both"/>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Перечень целевых показателей и показателей результативности представлен в приложениях                  к паспорту муниципальной программы</w:t>
            </w:r>
          </w:p>
        </w:tc>
      </w:tr>
      <w:tr w:rsidR="00DB0CD6" w:rsidRPr="00DB0CD6" w:rsidTr="00B82EA2">
        <w:trPr>
          <w:trHeight w:val="2116"/>
        </w:trPr>
        <w:tc>
          <w:tcPr>
            <w:tcW w:w="3510" w:type="dxa"/>
          </w:tcPr>
          <w:p w:rsidR="00DB0CD6" w:rsidRPr="00DB0CD6" w:rsidRDefault="00DB0CD6" w:rsidP="00837D4E">
            <w:pPr>
              <w:rPr>
                <w:rFonts w:ascii="Times New Roman" w:eastAsiaTheme="minorHAnsi" w:hAnsi="Times New Roman"/>
                <w:sz w:val="24"/>
                <w:szCs w:val="24"/>
                <w:lang w:eastAsia="ru-RU"/>
              </w:rPr>
            </w:pPr>
            <w:r w:rsidRPr="00DB0CD6">
              <w:rPr>
                <w:rFonts w:ascii="Times New Roman" w:eastAsiaTheme="minorHAnsi" w:hAnsi="Times New Roman"/>
                <w:iCs/>
                <w:sz w:val="24"/>
                <w:szCs w:val="24"/>
                <w:lang w:eastAsia="ru-RU"/>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061" w:type="dxa"/>
          </w:tcPr>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Объем финансирования муниципальной программы составит 670</w:t>
            </w:r>
            <w:r w:rsidR="002A341F">
              <w:rPr>
                <w:rFonts w:ascii="Times New Roman" w:eastAsiaTheme="minorHAnsi" w:hAnsi="Times New Roman"/>
                <w:bCs/>
                <w:sz w:val="24"/>
                <w:szCs w:val="24"/>
                <w:lang w:eastAsia="ru-RU"/>
              </w:rPr>
              <w:t xml:space="preserve">4541,8 </w:t>
            </w:r>
            <w:r w:rsidRPr="00DB0CD6">
              <w:rPr>
                <w:rFonts w:ascii="Times New Roman" w:eastAsiaTheme="minorHAnsi" w:hAnsi="Times New Roman"/>
                <w:bCs/>
                <w:sz w:val="24"/>
                <w:szCs w:val="24"/>
                <w:lang w:eastAsia="ru-RU"/>
              </w:rPr>
              <w:t>тыс. рублей, в том числе по годам реализации:</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2014 – 502034,2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2015 – 551350,1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2016 – 551156,3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2017 – 551241,1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2018 – 588300,4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2019 – 650376,3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2020 – </w:t>
            </w:r>
            <w:r w:rsidR="002A341F">
              <w:rPr>
                <w:rFonts w:ascii="Times New Roman" w:eastAsiaTheme="minorHAnsi" w:hAnsi="Times New Roman"/>
                <w:bCs/>
                <w:sz w:val="24"/>
                <w:szCs w:val="24"/>
                <w:lang w:eastAsia="ru-RU"/>
              </w:rPr>
              <w:t>665383,3</w:t>
            </w:r>
            <w:r w:rsidRPr="00DB0CD6">
              <w:rPr>
                <w:rFonts w:ascii="Times New Roman" w:eastAsiaTheme="minorHAnsi" w:hAnsi="Times New Roman"/>
                <w:bCs/>
                <w:sz w:val="24"/>
                <w:szCs w:val="24"/>
                <w:lang w:eastAsia="ru-RU"/>
              </w:rPr>
              <w:t xml:space="preserve"> тыс. рублей; </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2021 – 711285,5 тыс. рублей;                     </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2022 – 678312,3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2023 – 632785,2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2024 – 622316,9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Из них:                                                                                 из средств  краевого бюджета – </w:t>
            </w:r>
            <w:r w:rsidR="002A341F">
              <w:rPr>
                <w:rFonts w:ascii="Times New Roman" w:eastAsiaTheme="minorHAnsi" w:hAnsi="Times New Roman"/>
                <w:bCs/>
                <w:sz w:val="24"/>
                <w:szCs w:val="24"/>
                <w:lang w:eastAsia="ru-RU"/>
              </w:rPr>
              <w:t>3849524,6</w:t>
            </w:r>
            <w:r w:rsidRPr="00DB0CD6">
              <w:rPr>
                <w:rFonts w:ascii="Times New Roman" w:eastAsiaTheme="minorHAnsi" w:hAnsi="Times New Roman"/>
                <w:bCs/>
                <w:sz w:val="24"/>
                <w:szCs w:val="24"/>
                <w:lang w:eastAsia="ru-RU"/>
              </w:rPr>
              <w:t>,9 тыс. рублей, в том числе по годам реализации:</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2014 – 264686,7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2015 – 304075,6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2016 – 346854,7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2017 – 334610,7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2018 – 374076,9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2019 – 414635,4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2020 – </w:t>
            </w:r>
            <w:r w:rsidR="002A341F">
              <w:rPr>
                <w:rFonts w:ascii="Times New Roman" w:eastAsiaTheme="minorHAnsi" w:hAnsi="Times New Roman"/>
                <w:bCs/>
                <w:sz w:val="24"/>
                <w:szCs w:val="24"/>
                <w:lang w:eastAsia="ru-RU"/>
              </w:rPr>
              <w:t>380022,7</w:t>
            </w:r>
            <w:r w:rsidRPr="00DB0CD6">
              <w:rPr>
                <w:rFonts w:ascii="Times New Roman" w:eastAsiaTheme="minorHAnsi" w:hAnsi="Times New Roman"/>
                <w:bCs/>
                <w:sz w:val="24"/>
                <w:szCs w:val="24"/>
                <w:lang w:eastAsia="ru-RU"/>
              </w:rPr>
              <w:t xml:space="preserve"> тыс. рублей; </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2021 – 361247,6 тыс. рублей;                      </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2022 – 358862,1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2023 – 355226,1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2024 – 355226,1 тыс. рублей                           </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Из средств федерального бюджета – </w:t>
            </w:r>
            <w:r w:rsidR="002A341F">
              <w:rPr>
                <w:rFonts w:ascii="Times New Roman" w:eastAsiaTheme="minorHAnsi" w:hAnsi="Times New Roman"/>
                <w:bCs/>
                <w:sz w:val="24"/>
                <w:szCs w:val="24"/>
                <w:lang w:eastAsia="ru-RU"/>
              </w:rPr>
              <w:t>114029</w:t>
            </w:r>
            <w:r w:rsidRPr="00DB0CD6">
              <w:rPr>
                <w:rFonts w:ascii="Times New Roman" w:eastAsiaTheme="minorHAnsi" w:hAnsi="Times New Roman"/>
                <w:bCs/>
                <w:sz w:val="24"/>
                <w:szCs w:val="24"/>
                <w:lang w:eastAsia="ru-RU"/>
              </w:rPr>
              <w:t xml:space="preserve"> тыс. рублей, в том числе по годам реализации:</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2014 – 12293,2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2015 –  7082,8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2016 –         0,0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2017 –        0,0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2018 –    750,0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2019 –  3237,3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2020 – </w:t>
            </w:r>
            <w:r w:rsidR="002A341F">
              <w:rPr>
                <w:rFonts w:ascii="Times New Roman" w:eastAsiaTheme="minorHAnsi" w:hAnsi="Times New Roman"/>
                <w:bCs/>
                <w:sz w:val="24"/>
                <w:szCs w:val="24"/>
                <w:lang w:eastAsia="ru-RU"/>
              </w:rPr>
              <w:t>13849,3</w:t>
            </w:r>
            <w:r w:rsidRPr="00DB0CD6">
              <w:rPr>
                <w:rFonts w:ascii="Times New Roman" w:eastAsiaTheme="minorHAnsi" w:hAnsi="Times New Roman"/>
                <w:bCs/>
                <w:sz w:val="24"/>
                <w:szCs w:val="24"/>
                <w:lang w:eastAsia="ru-RU"/>
              </w:rPr>
              <w:t xml:space="preserve"> тыс. рублей; </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2021 – 44272,9 тыс. рублей;                           </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2022 – 15828,0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2023 – 13591,9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2024 –   3123,6 тыс. рублей.                                </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Из средств районного  бюджета – </w:t>
            </w:r>
            <w:r w:rsidR="002A341F">
              <w:rPr>
                <w:rFonts w:ascii="Times New Roman" w:eastAsiaTheme="minorHAnsi" w:hAnsi="Times New Roman"/>
                <w:bCs/>
                <w:sz w:val="24"/>
                <w:szCs w:val="24"/>
                <w:lang w:eastAsia="ru-RU"/>
              </w:rPr>
              <w:t>2735128,6</w:t>
            </w:r>
            <w:r w:rsidRPr="00DB0CD6">
              <w:rPr>
                <w:rFonts w:ascii="Times New Roman" w:eastAsiaTheme="minorHAnsi" w:hAnsi="Times New Roman"/>
                <w:bCs/>
                <w:sz w:val="24"/>
                <w:szCs w:val="24"/>
                <w:lang w:eastAsia="ru-RU"/>
              </w:rPr>
              <w:t xml:space="preserve"> тыс. рублей, в том числе по годам реализации:</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2014 – 225054,3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2015 – 239931,7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2016 – 201088,8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2017 – 215384,8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2018 – 213473,5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2019 – 232503,6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2020 – </w:t>
            </w:r>
            <w:r w:rsidR="002A341F">
              <w:rPr>
                <w:rFonts w:ascii="Times New Roman" w:eastAsiaTheme="minorHAnsi" w:hAnsi="Times New Roman"/>
                <w:bCs/>
                <w:sz w:val="24"/>
                <w:szCs w:val="24"/>
                <w:lang w:eastAsia="ru-RU"/>
              </w:rPr>
              <w:t>270511,5</w:t>
            </w:r>
            <w:r w:rsidRPr="00DB0CD6">
              <w:rPr>
                <w:rFonts w:ascii="Times New Roman" w:eastAsiaTheme="minorHAnsi" w:hAnsi="Times New Roman"/>
                <w:bCs/>
                <w:sz w:val="24"/>
                <w:szCs w:val="24"/>
                <w:lang w:eastAsia="ru-RU"/>
              </w:rPr>
              <w:t xml:space="preserve"> тыс. рублей; </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2021 – 305612,8 тыс. рублей;                      </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2022 – 303622,2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lastRenderedPageBreak/>
              <w:t>2023 – 26397,2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2024 – 263967,2 тыс. рублей.                          </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За счет средств юридических лиц –260,0 тыс. рублей.                                                                2015 – 260,0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За счёт внебюджетных источников –  </w:t>
            </w:r>
            <w:r w:rsidR="002A341F">
              <w:rPr>
                <w:rFonts w:ascii="Times New Roman" w:eastAsiaTheme="minorHAnsi" w:hAnsi="Times New Roman"/>
                <w:bCs/>
                <w:sz w:val="24"/>
                <w:szCs w:val="24"/>
                <w:lang w:eastAsia="ru-RU"/>
              </w:rPr>
              <w:t>5</w:t>
            </w:r>
            <w:r w:rsidRPr="00DB0CD6">
              <w:rPr>
                <w:rFonts w:ascii="Times New Roman" w:eastAsiaTheme="minorHAnsi" w:hAnsi="Times New Roman"/>
                <w:bCs/>
                <w:sz w:val="24"/>
                <w:szCs w:val="24"/>
                <w:lang w:eastAsia="ru-RU"/>
              </w:rPr>
              <w:t>718,4 тыс. рублей, в том числе по годам реализации:</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2014 –       0,0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2015 –       0,0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2016 – 3212,8 тыс. рублей;                          </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2017 – 1245,6 тыс. рублей;                        </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 xml:space="preserve">2018 –       0,0 тыс. рублей;                              </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2019 –       0,0 тыс. рублей;</w:t>
            </w:r>
          </w:p>
          <w:p w:rsidR="00DB0CD6" w:rsidRPr="00DB0CD6" w:rsidRDefault="002A341F" w:rsidP="00837D4E">
            <w:pPr>
              <w:rPr>
                <w:rFonts w:ascii="Times New Roman" w:eastAsiaTheme="minorHAnsi" w:hAnsi="Times New Roman"/>
                <w:bCs/>
                <w:sz w:val="24"/>
                <w:szCs w:val="24"/>
                <w:lang w:eastAsia="ru-RU"/>
              </w:rPr>
            </w:pPr>
            <w:r>
              <w:rPr>
                <w:rFonts w:ascii="Times New Roman" w:eastAsiaTheme="minorHAnsi" w:hAnsi="Times New Roman"/>
                <w:bCs/>
                <w:sz w:val="24"/>
                <w:szCs w:val="24"/>
                <w:lang w:eastAsia="ru-RU"/>
              </w:rPr>
              <w:t>2020 – 1000,0</w:t>
            </w:r>
            <w:r w:rsidR="00DB0CD6" w:rsidRPr="00DB0CD6">
              <w:rPr>
                <w:rFonts w:ascii="Times New Roman" w:eastAsiaTheme="minorHAnsi" w:hAnsi="Times New Roman"/>
                <w:bCs/>
                <w:sz w:val="24"/>
                <w:szCs w:val="24"/>
                <w:lang w:eastAsia="ru-RU"/>
              </w:rPr>
              <w:t xml:space="preserve">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2021 –   152,2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2022 –       0,0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2023 –       0,0 тыс. рублей;</w:t>
            </w:r>
          </w:p>
          <w:p w:rsidR="00DB0CD6" w:rsidRPr="00DB0CD6" w:rsidRDefault="00DB0CD6" w:rsidP="00837D4E">
            <w:pPr>
              <w:rPr>
                <w:rFonts w:ascii="Times New Roman" w:eastAsiaTheme="minorHAnsi" w:hAnsi="Times New Roman"/>
                <w:bCs/>
                <w:sz w:val="24"/>
                <w:szCs w:val="24"/>
                <w:lang w:eastAsia="ru-RU"/>
              </w:rPr>
            </w:pPr>
            <w:r w:rsidRPr="00DB0CD6">
              <w:rPr>
                <w:rFonts w:ascii="Times New Roman" w:eastAsiaTheme="minorHAnsi" w:hAnsi="Times New Roman"/>
                <w:bCs/>
                <w:sz w:val="24"/>
                <w:szCs w:val="24"/>
                <w:lang w:eastAsia="ru-RU"/>
              </w:rPr>
              <w:t>2024 –       0,0 тыс. рублей.</w:t>
            </w:r>
          </w:p>
        </w:tc>
      </w:tr>
    </w:tbl>
    <w:p w:rsidR="00DB0CD6" w:rsidRPr="00DB0CD6" w:rsidRDefault="00DB0CD6" w:rsidP="00DB0CD6">
      <w:pPr>
        <w:spacing w:after="0" w:line="240" w:lineRule="auto"/>
        <w:jc w:val="center"/>
        <w:rPr>
          <w:rFonts w:ascii="Times New Roman" w:hAnsi="Times New Roman"/>
          <w:strike/>
          <w:sz w:val="28"/>
          <w:szCs w:val="28"/>
          <w:lang w:eastAsia="ru-RU"/>
        </w:rPr>
      </w:pPr>
    </w:p>
    <w:p w:rsidR="00DB0CD6" w:rsidRPr="00837D4E" w:rsidRDefault="00DB0CD6" w:rsidP="00837D4E">
      <w:pPr>
        <w:pStyle w:val="1"/>
        <w:ind w:firstLine="709"/>
        <w:rPr>
          <w:rFonts w:eastAsia="Calibri"/>
          <w:sz w:val="28"/>
          <w:szCs w:val="28"/>
        </w:rPr>
      </w:pPr>
      <w:r w:rsidRPr="00837D4E">
        <w:rPr>
          <w:rFonts w:eastAsia="Calibri"/>
          <w:sz w:val="28"/>
          <w:szCs w:val="28"/>
        </w:rPr>
        <w:t>2. Характеристика текущего состояния в системе образования Назаровского района основных показателей социально-экономического развития Назаровского района и анализ социальных, финансово-экономических и прочих рисков реализации программы</w:t>
      </w:r>
    </w:p>
    <w:p w:rsidR="00DB0CD6" w:rsidRPr="00DB0CD6" w:rsidRDefault="00DB0CD6" w:rsidP="00DB0CD6">
      <w:pPr>
        <w:spacing w:after="0" w:line="240" w:lineRule="auto"/>
        <w:jc w:val="center"/>
        <w:rPr>
          <w:rFonts w:ascii="Times New Roman" w:hAnsi="Times New Roman"/>
          <w:sz w:val="28"/>
          <w:szCs w:val="28"/>
          <w:lang w:eastAsia="ru-RU"/>
        </w:rPr>
      </w:pP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Система образования представлена в Назаровском районе учреждениями всех уровней и видов:</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На начало 2021 года на территории района функционировало:</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xml:space="preserve">- 4 </w:t>
      </w:r>
      <w:r w:rsidRPr="00DB0CD6">
        <w:rPr>
          <w:rFonts w:ascii="Times New Roman" w:hAnsi="Times New Roman"/>
          <w:snapToGrid w:val="0"/>
          <w:sz w:val="28"/>
          <w:szCs w:val="28"/>
          <w:lang w:eastAsia="ru-RU"/>
        </w:rPr>
        <w:t>дошкольных образовательных учреждений,</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xml:space="preserve">- 10 образовательных учреждений, предоставляющих начальное общее, основное общее, среднее общее образование; </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- 2 учреждения системы дополнительного образования.</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В районе осуществляется взаимодействие с учреждениями высшего и среднего профессионального образования, расположенных на территории края.</w:t>
      </w:r>
    </w:p>
    <w:p w:rsidR="00DB0CD6" w:rsidRPr="00DB0CD6" w:rsidRDefault="00DB0CD6" w:rsidP="00837D4E">
      <w:pPr>
        <w:shd w:val="clear" w:color="auto" w:fill="FFFFFF"/>
        <w:spacing w:after="0" w:line="240" w:lineRule="auto"/>
        <w:ind w:firstLine="709"/>
        <w:jc w:val="both"/>
        <w:rPr>
          <w:rFonts w:ascii="Times New Roman" w:hAnsi="Times New Roman"/>
          <w:sz w:val="24"/>
          <w:szCs w:val="24"/>
          <w:lang w:eastAsia="ru-RU"/>
        </w:rPr>
      </w:pPr>
      <w:r w:rsidRPr="00DB0CD6">
        <w:rPr>
          <w:rFonts w:ascii="Times New Roman" w:hAnsi="Times New Roman"/>
          <w:snapToGrid w:val="0"/>
          <w:sz w:val="28"/>
          <w:szCs w:val="28"/>
          <w:lang w:eastAsia="ru-RU"/>
        </w:rPr>
        <w:t>В системе дошкольного образования Назаровского района по состоянию на 01.01.2021 функционировало 4 дошкольных образовательных учреждения, кроме этого, осуществляло свою деятельность 6 филиалов дошкольных образовательных учреждений и 8 филиалов общеобразовательных учреждений.</w:t>
      </w:r>
    </w:p>
    <w:p w:rsidR="00DB0CD6" w:rsidRPr="00DB0CD6" w:rsidRDefault="00DB0CD6" w:rsidP="00837D4E">
      <w:pPr>
        <w:shd w:val="clear" w:color="auto" w:fill="FFFFFF"/>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xml:space="preserve">По состоянию на 01.01.2021 в Назаровском районе проживало            1265 детей в возрасте от 0 до 7 лет без учета обучающихся в общеобразовательных учреждениях района. </w:t>
      </w:r>
    </w:p>
    <w:p w:rsidR="00DB0CD6" w:rsidRPr="00DB0CD6" w:rsidRDefault="00DB0CD6" w:rsidP="00837D4E">
      <w:pPr>
        <w:shd w:val="clear" w:color="auto" w:fill="FFFFFF"/>
        <w:spacing w:after="0" w:line="240" w:lineRule="auto"/>
        <w:ind w:firstLine="709"/>
        <w:jc w:val="both"/>
        <w:rPr>
          <w:rFonts w:ascii="Times New Roman" w:hAnsi="Times New Roman"/>
          <w:snapToGrid w:val="0"/>
          <w:sz w:val="28"/>
          <w:szCs w:val="28"/>
          <w:lang w:eastAsia="ru-RU"/>
        </w:rPr>
      </w:pPr>
      <w:r w:rsidRPr="00DB0CD6">
        <w:rPr>
          <w:rFonts w:ascii="Times New Roman" w:hAnsi="Times New Roman"/>
          <w:snapToGrid w:val="0"/>
          <w:sz w:val="28"/>
          <w:szCs w:val="28"/>
          <w:lang w:eastAsia="ru-RU"/>
        </w:rPr>
        <w:t>Общее количество мест в учреждениях, реализующих программы дошкольного образования, по состоянию на 01.01.2021 составляет 1056.Посещает дошкольные образовательные учреждения 818 детей, средний уровень укомплектованности детских садов составляет 77,4 % на 01.01.2021 года.</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lastRenderedPageBreak/>
        <w:t>Требует развития система сопровождения детей раннего возраста (от 0 до 3 лет).</w:t>
      </w:r>
    </w:p>
    <w:p w:rsidR="00DB0CD6" w:rsidRPr="00DB0CD6" w:rsidRDefault="00DB0CD6" w:rsidP="00837D4E">
      <w:pPr>
        <w:spacing w:after="0" w:line="240" w:lineRule="auto"/>
        <w:ind w:firstLine="709"/>
        <w:jc w:val="both"/>
        <w:rPr>
          <w:rFonts w:ascii="Times New Roman" w:hAnsi="Times New Roman"/>
          <w:sz w:val="24"/>
          <w:szCs w:val="24"/>
          <w:lang w:eastAsia="ru-RU"/>
        </w:rPr>
      </w:pPr>
      <w:r w:rsidRPr="00DB0CD6">
        <w:rPr>
          <w:rFonts w:ascii="Times New Roman" w:hAnsi="Times New Roman"/>
          <w:sz w:val="28"/>
          <w:szCs w:val="28"/>
          <w:lang w:eastAsia="ru-RU"/>
        </w:rPr>
        <w:t>В системе общего образования действует 10 общеобразовательных учреждений, в том числе:</w:t>
      </w:r>
    </w:p>
    <w:p w:rsidR="00DB0CD6" w:rsidRPr="00DB0CD6" w:rsidRDefault="00DB0CD6" w:rsidP="00837D4E">
      <w:pPr>
        <w:spacing w:after="0" w:line="240" w:lineRule="auto"/>
        <w:ind w:firstLine="709"/>
        <w:jc w:val="both"/>
        <w:rPr>
          <w:rFonts w:ascii="Times New Roman" w:hAnsi="Times New Roman"/>
          <w:sz w:val="24"/>
          <w:szCs w:val="24"/>
          <w:lang w:eastAsia="ru-RU"/>
        </w:rPr>
      </w:pPr>
      <w:r w:rsidRPr="00DB0CD6">
        <w:rPr>
          <w:rFonts w:ascii="Times New Roman" w:hAnsi="Times New Roman"/>
          <w:sz w:val="24"/>
          <w:szCs w:val="24"/>
          <w:lang w:eastAsia="ru-RU"/>
        </w:rPr>
        <w:t xml:space="preserve">- </w:t>
      </w:r>
      <w:r w:rsidRPr="00DB0CD6">
        <w:rPr>
          <w:rFonts w:ascii="Times New Roman" w:hAnsi="Times New Roman"/>
          <w:sz w:val="28"/>
          <w:szCs w:val="28"/>
          <w:lang w:eastAsia="ru-RU"/>
        </w:rPr>
        <w:t>10 муниципальных бюджетных общеобразовательных учреждений (с 12 филиаламиначальных школ и 2 филиалами основных школ).</w:t>
      </w:r>
    </w:p>
    <w:p w:rsidR="00DB0CD6" w:rsidRPr="00DB0CD6" w:rsidRDefault="00DB0CD6" w:rsidP="00837D4E">
      <w:pPr>
        <w:spacing w:after="0" w:line="240" w:lineRule="auto"/>
        <w:ind w:firstLine="709"/>
        <w:jc w:val="both"/>
        <w:rPr>
          <w:rFonts w:ascii="Times New Roman" w:eastAsia="Times New Roman" w:hAnsi="Times New Roman"/>
          <w:sz w:val="28"/>
          <w:szCs w:val="28"/>
          <w:lang w:eastAsia="ru-RU"/>
        </w:rPr>
      </w:pPr>
      <w:r w:rsidRPr="00DB0CD6">
        <w:rPr>
          <w:rFonts w:ascii="Times New Roman" w:eastAsia="Times New Roman" w:hAnsi="Times New Roman"/>
          <w:sz w:val="28"/>
          <w:szCs w:val="28"/>
          <w:lang w:eastAsia="ru-RU"/>
        </w:rPr>
        <w:t xml:space="preserve">Численность обучающихся в общеобразовательных учреждениях с 2021 года по 2024 год характеризуется тенденцией к снижению. На 01.01.2021 года численность учащихся - 2553 человек, в 2022 году - 2503 человек, в 2023 году – 2510 человек, в 2024 году – 2490 человек. Снижение количества общего контингента обучающихся в общеобразовательных учреждениях, связана с общей демографической ситуацией в районе. </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xml:space="preserve">Модернизация образовательных программ общего образования реализуется в соответствии с федеральными государственными стандартами.  </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Однако полностью решить задачу обеспечения равного качества образовательных услуг независимо от места жительства пока не удалось. Более того, намечается тенденция формирования сегмента школ, устойчиво демонстрирующих низкие образовательные результаты (ШНОР). Как правило, это школы, работающие со сложным контингентом обучающихся (в связи с низким социально-экономическим статусом семей (ШНСУ), дети, имеющие трудности 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обучающимися, осуществлять психологическое и социально-педагогическое сопровождение, тьюторство.</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Другой тенденцией в сфере качества образования, требующей адекватных мер образовательной политики, является недостаточная эффективность общего образования в формировании функциональной грамотности обучающихся (читательская, математическая, естественно-научная, креативное мышление, глобальные компетенции), востребованных в современной социальной жизни и экономике.</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В районе создана система, обеспечивающая выявление и сопровождение одаренных детей.</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Также создаются условия для детей с ограниченными возможностями здоровья, развивается инклюзивное образование. Во всех учреждениях детям с ограниченными возможностями здоровья обеспечивается необходимый уровень психолого-медико-педагогического сопровождения через реализацию моделей инклюзивного образования.</w:t>
      </w:r>
    </w:p>
    <w:p w:rsidR="00DB0CD6" w:rsidRPr="00DB0CD6" w:rsidRDefault="00DB0CD6" w:rsidP="00837D4E">
      <w:pPr>
        <w:adjustRightInd w:val="0"/>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xml:space="preserve">При этом одной из ключевых кадровых проблем района является сохранение педагогических вакансий в общеобразовательных учреждениях по таким предметам, как физика, русский язык, иностранный язык, математика. Данная проблема усугубляется положительной динамикой числа учителей пенсионного возраста (2020 году - 20 % педагогов пенсионного </w:t>
      </w:r>
      <w:r w:rsidRPr="00DB0CD6">
        <w:rPr>
          <w:rFonts w:ascii="Times New Roman" w:hAnsi="Times New Roman"/>
          <w:sz w:val="28"/>
          <w:szCs w:val="28"/>
          <w:lang w:eastAsia="ru-RU"/>
        </w:rPr>
        <w:lastRenderedPageBreak/>
        <w:t xml:space="preserve">возраста; 2021 году - 22%). Ежегодно на заслуженный отдых уходит около 2% учителей. </w:t>
      </w:r>
    </w:p>
    <w:p w:rsidR="00DB0CD6" w:rsidRPr="00DB0CD6" w:rsidRDefault="00DB0CD6" w:rsidP="00837D4E">
      <w:pPr>
        <w:adjustRightInd w:val="0"/>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В настоящее время доля учителей до 35 лет, работающих в общеобразовательных учреждениях района, составляет 19,9 %.</w:t>
      </w:r>
    </w:p>
    <w:p w:rsidR="00DB0CD6" w:rsidRPr="00DB0CD6" w:rsidRDefault="00DB0CD6" w:rsidP="00837D4E">
      <w:pPr>
        <w:spacing w:after="0" w:line="240" w:lineRule="auto"/>
        <w:ind w:firstLine="709"/>
        <w:jc w:val="both"/>
        <w:rPr>
          <w:rFonts w:ascii="Times New Roman" w:hAnsi="Times New Roman"/>
          <w:sz w:val="28"/>
          <w:szCs w:val="28"/>
          <w:lang w:eastAsia="ru-RU"/>
        </w:rPr>
      </w:pPr>
      <w:bookmarkStart w:id="0" w:name="_Hlk87601186"/>
      <w:r w:rsidRPr="00DB0CD6">
        <w:rPr>
          <w:rFonts w:ascii="Times New Roman" w:hAnsi="Times New Roman"/>
          <w:sz w:val="28"/>
          <w:szCs w:val="28"/>
          <w:lang w:eastAsia="ru-RU"/>
        </w:rPr>
        <w:t xml:space="preserve">Сеть дополнительного образования детей представлена                            </w:t>
      </w:r>
      <w:r w:rsidRPr="00DB0CD6">
        <w:rPr>
          <w:rFonts w:ascii="Times New Roman" w:hAnsi="Times New Roman"/>
          <w:snapToGrid w:val="0"/>
          <w:sz w:val="28"/>
          <w:szCs w:val="28"/>
          <w:lang w:eastAsia="ru-RU"/>
        </w:rPr>
        <w:t xml:space="preserve">2 </w:t>
      </w:r>
      <w:r w:rsidRPr="00DB0CD6">
        <w:rPr>
          <w:rFonts w:ascii="Times New Roman" w:hAnsi="Times New Roman"/>
          <w:sz w:val="28"/>
          <w:szCs w:val="28"/>
          <w:lang w:eastAsia="ru-RU"/>
        </w:rPr>
        <w:t xml:space="preserve">муниципальными образовательными </w:t>
      </w:r>
      <w:r w:rsidRPr="00DB0CD6">
        <w:rPr>
          <w:rFonts w:ascii="Times New Roman" w:hAnsi="Times New Roman"/>
          <w:snapToGrid w:val="0"/>
          <w:sz w:val="28"/>
          <w:szCs w:val="28"/>
          <w:lang w:eastAsia="ru-RU"/>
        </w:rPr>
        <w:t>учреждениями дополнительного образования (</w:t>
      </w:r>
      <w:bookmarkStart w:id="1" w:name="_Hlk87522184"/>
      <w:r w:rsidRPr="00DB0CD6">
        <w:rPr>
          <w:rFonts w:ascii="Times New Roman" w:hAnsi="Times New Roman"/>
          <w:snapToGrid w:val="0"/>
          <w:sz w:val="28"/>
          <w:szCs w:val="28"/>
          <w:lang w:eastAsia="ru-RU"/>
        </w:rPr>
        <w:t xml:space="preserve">МБОУ ДО </w:t>
      </w:r>
      <w:bookmarkEnd w:id="1"/>
      <w:r w:rsidRPr="00DB0CD6">
        <w:rPr>
          <w:rFonts w:ascii="Times New Roman" w:hAnsi="Times New Roman"/>
          <w:snapToGrid w:val="0"/>
          <w:sz w:val="28"/>
          <w:szCs w:val="28"/>
          <w:lang w:eastAsia="ru-RU"/>
        </w:rPr>
        <w:t>«Назаровский районный Дом детского творчества», МБОУ ДО «Детско-юношеская спортивная школа» Назаровского района) и 10 общеобразовательными учреждениями, на базе которых реализуются программы дополнительного образования разной направленности.</w:t>
      </w:r>
      <w:bookmarkEnd w:id="0"/>
      <w:r w:rsidRPr="00DB0CD6">
        <w:rPr>
          <w:rFonts w:ascii="Times New Roman" w:hAnsi="Times New Roman"/>
          <w:sz w:val="28"/>
          <w:szCs w:val="28"/>
          <w:lang w:eastAsia="ru-RU"/>
        </w:rPr>
        <w:t>Доля детей и подростков, занимающихся дополнительным образованием, составляет 66 % от общей в возрасте от 5 до 18 лет.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В целях реализации мероприятий федерального проекта «Успех каждого ребёнка» национального проекта «Образование», утверждённого протоколом президиума Совета при Президенте РФ по стратегическому развитию и национальным проектам от 03.09.2018 г. № 10, в целях обеспечения равной доступности качественного дополнительного образования в Назаровском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администрации Назаровского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Назаровском районе.</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xml:space="preserve">На 01.01.2021 в Назаровском районе проживало 70 детей-сирот и   детей оставшихся без попечения родителей. 100% детей данных категорий находилось под опекой и в приемных семьях. Данный факт свидетельствует о необходимости поддержания 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При реализации муниципальной программы возможны финансовые риски, связанные со снижением объёмов финансирования программных мероприятий за счёт бюджетов всех уровней, со спецификой целей и задач муниципальной программы.</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lastRenderedPageBreak/>
        <w:t>При реализации программы возможны социальные риски, связанные с изменением численного, возрастного и социального состава населения Назаровского района.</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Финансирование мероприятий муниципальной программы в очередном финансовом году будет осуществляться с учётом результатов мониторинга и оценки эффективности реализации муниципальной программы в отчётном периоде.</w:t>
      </w:r>
    </w:p>
    <w:p w:rsidR="00DB0CD6" w:rsidRPr="00DB0CD6" w:rsidRDefault="00DB0CD6" w:rsidP="00DB0CD6">
      <w:pPr>
        <w:spacing w:after="0" w:line="240" w:lineRule="auto"/>
        <w:jc w:val="center"/>
        <w:rPr>
          <w:rFonts w:ascii="Times New Roman" w:hAnsi="Times New Roman"/>
          <w:sz w:val="28"/>
          <w:szCs w:val="28"/>
          <w:lang w:eastAsia="ru-RU"/>
        </w:rPr>
      </w:pPr>
    </w:p>
    <w:p w:rsidR="00DB0CD6" w:rsidRPr="00837D4E" w:rsidRDefault="00DB0CD6" w:rsidP="00837D4E">
      <w:pPr>
        <w:pStyle w:val="1"/>
        <w:ind w:firstLine="709"/>
        <w:rPr>
          <w:rFonts w:eastAsia="Calibri"/>
          <w:sz w:val="28"/>
          <w:szCs w:val="28"/>
        </w:rPr>
      </w:pPr>
      <w:r w:rsidRPr="00837D4E">
        <w:rPr>
          <w:rFonts w:eastAsia="Calibri"/>
          <w:sz w:val="28"/>
          <w:szCs w:val="28"/>
        </w:rPr>
        <w:t>3. Приоритеты и цели социально-экономического развития системы образования, описание основных целей и задач муниципальной программы, прогноз развития системы образования</w:t>
      </w:r>
    </w:p>
    <w:p w:rsidR="00DB0CD6" w:rsidRPr="00DB0CD6" w:rsidRDefault="00DB0CD6" w:rsidP="00DB0CD6">
      <w:pPr>
        <w:spacing w:after="0" w:line="240" w:lineRule="auto"/>
        <w:jc w:val="center"/>
        <w:rPr>
          <w:rFonts w:ascii="Times New Roman" w:hAnsi="Times New Roman"/>
          <w:sz w:val="28"/>
          <w:szCs w:val="28"/>
          <w:lang w:eastAsia="ru-RU"/>
        </w:rPr>
      </w:pP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iCs/>
          <w:sz w:val="28"/>
          <w:szCs w:val="28"/>
          <w:lang w:eastAsia="ru-RU"/>
        </w:rPr>
        <w:t xml:space="preserve">Стратегическая цель образовательной </w:t>
      </w:r>
      <w:r w:rsidRPr="00DB0CD6">
        <w:rPr>
          <w:rFonts w:ascii="Times New Roman" w:hAnsi="Times New Roman"/>
          <w:sz w:val="28"/>
          <w:szCs w:val="28"/>
          <w:lang w:eastAsia="ru-RU"/>
        </w:rPr>
        <w:t xml:space="preserve">политики в Назаровском районе задана приоритетами Национального проекта «Образование» и направлена на создание условий в деятельности муниципальной системы образования, способствующих формированию личности: </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способной адаптироваться в условиях динамично развивающегося современного мира и специфики социально-экономических возможностей территории района и края;</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умеющей в коммуникации и сотрудничестве ставить цели и планировать их достижение на продуктивном уровне;</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способной на основе понимания своих сильных и слабых личностных качеств принимать самостоятельные ответственные решения;</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xml:space="preserve">- владеющей функциональной грамотностью; </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имеющей высокий уровень готовности к жизненному и профессиональному самоопределению.</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Задачи муниципальной программы:</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2. Совершенствование обустройства муниципального образовательного пространства, способствующего становлению новой педагогической практики, повышению доступности и качества образования.</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3. Обеспечение функционирования системы мониторинга оценки качества общего образования на муниципальном уровне (включая дошкольное).</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4. Создание условий для совершенствования кадрового ресурса образовательных учреждений, обеспечивающего необходимое качество образования детей и молодежи, соответствующее потребностям граждан.</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xml:space="preserve">5. Создание муниципальной образовательной и творческой среды, влияющей на формирование школьного уклада, направленного на создание атмосферы отношения к образованию как общечеловеческой ценности, поддерживающей ответственное отношение к учебно – познавательной </w:t>
      </w:r>
      <w:r w:rsidRPr="00DB0CD6">
        <w:rPr>
          <w:rFonts w:ascii="Times New Roman" w:hAnsi="Times New Roman"/>
          <w:sz w:val="28"/>
          <w:szCs w:val="28"/>
          <w:lang w:eastAsia="ru-RU"/>
        </w:rPr>
        <w:lastRenderedPageBreak/>
        <w:t>деятельности, воспитания гражданственности, позитивной коммуникации, толерантности обучающихся.</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xml:space="preserve">6. Обеспечить сопровождение системы персонифицированного финансирования дополнительного образования. </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Приоритетными направлениями развития по уровням и видам образования являются:</w:t>
      </w:r>
    </w:p>
    <w:p w:rsidR="00DB0CD6" w:rsidRPr="00DB0CD6" w:rsidRDefault="00DB0CD6" w:rsidP="00837D4E">
      <w:pPr>
        <w:tabs>
          <w:tab w:val="left" w:pos="0"/>
        </w:tabs>
        <w:spacing w:after="0" w:line="240" w:lineRule="auto"/>
        <w:ind w:firstLine="709"/>
        <w:jc w:val="both"/>
        <w:rPr>
          <w:rFonts w:ascii="Times New Roman" w:hAnsi="Times New Roman"/>
          <w:bCs/>
          <w:iCs/>
          <w:sz w:val="28"/>
          <w:szCs w:val="28"/>
          <w:lang w:eastAsia="ru-RU"/>
        </w:rPr>
      </w:pPr>
      <w:r w:rsidRPr="00DB0CD6">
        <w:rPr>
          <w:rFonts w:ascii="Times New Roman" w:hAnsi="Times New Roman"/>
          <w:sz w:val="28"/>
          <w:szCs w:val="28"/>
          <w:lang w:eastAsia="ru-RU"/>
        </w:rPr>
        <w:t xml:space="preserve">1) Система </w:t>
      </w:r>
      <w:r w:rsidRPr="00DB0CD6">
        <w:rPr>
          <w:rFonts w:ascii="Times New Roman" w:hAnsi="Times New Roman"/>
          <w:bCs/>
          <w:iCs/>
          <w:sz w:val="28"/>
          <w:szCs w:val="28"/>
          <w:lang w:eastAsia="ru-RU"/>
        </w:rPr>
        <w:t>дошкольного образования.</w:t>
      </w:r>
    </w:p>
    <w:p w:rsidR="00DB0CD6" w:rsidRPr="00DB0CD6" w:rsidRDefault="00DB0CD6" w:rsidP="00837D4E">
      <w:pPr>
        <w:tabs>
          <w:tab w:val="left" w:pos="0"/>
        </w:tabs>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xml:space="preserve">Повышение доступности и качества дошкольного образования, соответствующего федеральным государственным образовательным стандартам дошкольного образования за счет </w:t>
      </w:r>
      <w:r w:rsidRPr="00DB0CD6">
        <w:rPr>
          <w:rFonts w:ascii="Times New Roman" w:hAnsi="Times New Roman"/>
          <w:sz w:val="28"/>
          <w:szCs w:val="28"/>
        </w:rPr>
        <w:t>внедрения системы оценки качества</w:t>
      </w:r>
      <w:r w:rsidRPr="00DB0CD6">
        <w:rPr>
          <w:rFonts w:ascii="Times New Roman" w:hAnsi="Times New Roman"/>
          <w:sz w:val="28"/>
          <w:szCs w:val="28"/>
          <w:lang w:eastAsia="ru-RU"/>
        </w:rPr>
        <w:t xml:space="preserve">. </w:t>
      </w:r>
    </w:p>
    <w:p w:rsidR="00DB0CD6" w:rsidRPr="00DB0CD6" w:rsidRDefault="00DB0CD6" w:rsidP="00837D4E">
      <w:pPr>
        <w:tabs>
          <w:tab w:val="left" w:pos="0"/>
          <w:tab w:val="left" w:pos="426"/>
        </w:tabs>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2) Система общего образования.</w:t>
      </w:r>
    </w:p>
    <w:p w:rsidR="00DB0CD6" w:rsidRPr="00DB0CD6" w:rsidRDefault="00DB0CD6" w:rsidP="00837D4E">
      <w:pPr>
        <w:tabs>
          <w:tab w:val="left" w:pos="0"/>
          <w:tab w:val="left" w:pos="426"/>
        </w:tabs>
        <w:spacing w:after="0" w:line="240" w:lineRule="auto"/>
        <w:ind w:firstLine="709"/>
        <w:jc w:val="both"/>
        <w:rPr>
          <w:rFonts w:ascii="Times New Roman" w:hAnsi="Times New Roman"/>
          <w:bCs/>
          <w:sz w:val="28"/>
          <w:szCs w:val="28"/>
          <w:lang w:eastAsia="ru-RU"/>
        </w:rPr>
      </w:pPr>
      <w:r w:rsidRPr="00DB0CD6">
        <w:rPr>
          <w:rFonts w:ascii="Times New Roman" w:hAnsi="Times New Roman"/>
          <w:sz w:val="28"/>
          <w:szCs w:val="28"/>
          <w:lang w:eastAsia="ru-RU"/>
        </w:rPr>
        <w:t>Повышение доступности и качества образования, в том числе за счёт функционирования образовательных центров «Точки роста»,</w:t>
      </w:r>
      <w:r w:rsidRPr="00DB0CD6">
        <w:rPr>
          <w:rFonts w:ascii="Times New Roman" w:hAnsi="Times New Roman"/>
          <w:sz w:val="28"/>
          <w:szCs w:val="28"/>
        </w:rPr>
        <w:t>внедрение системы оценки качества общего образования,</w:t>
      </w:r>
      <w:r w:rsidRPr="00DB0CD6">
        <w:rPr>
          <w:rFonts w:ascii="Times New Roman" w:hAnsi="Times New Roman"/>
          <w:bCs/>
          <w:sz w:val="28"/>
          <w:szCs w:val="28"/>
          <w:lang w:eastAsia="ru-RU"/>
        </w:rPr>
        <w:t xml:space="preserve"> развитие материально-</w:t>
      </w:r>
      <w:r w:rsidRPr="00DB0CD6">
        <w:rPr>
          <w:rFonts w:ascii="Times New Roman" w:hAnsi="Times New Roman"/>
          <w:sz w:val="28"/>
          <w:szCs w:val="28"/>
          <w:lang w:eastAsia="ru-RU"/>
        </w:rPr>
        <w:t>технической</w:t>
      </w:r>
      <w:r w:rsidRPr="00DB0CD6">
        <w:rPr>
          <w:rFonts w:ascii="Times New Roman" w:hAnsi="Times New Roman"/>
          <w:bCs/>
          <w:sz w:val="28"/>
          <w:szCs w:val="28"/>
          <w:lang w:eastAsia="ru-RU"/>
        </w:rPr>
        <w:t xml:space="preserve"> базы учреждений общего образования с учетом использование современных информационных и коммуникационных технологий, дистанционных форм обучения.  </w:t>
      </w:r>
    </w:p>
    <w:p w:rsidR="00DB0CD6" w:rsidRPr="00DB0CD6" w:rsidRDefault="00DB0CD6" w:rsidP="00837D4E">
      <w:pPr>
        <w:tabs>
          <w:tab w:val="left" w:pos="0"/>
        </w:tabs>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3) Система дополнительного образования.</w:t>
      </w:r>
    </w:p>
    <w:p w:rsidR="00DB0CD6" w:rsidRPr="00DB0CD6" w:rsidRDefault="00DB0CD6" w:rsidP="00837D4E">
      <w:pPr>
        <w:tabs>
          <w:tab w:val="left" w:pos="709"/>
          <w:tab w:val="left" w:pos="1134"/>
        </w:tabs>
        <w:spacing w:after="0" w:line="240" w:lineRule="auto"/>
        <w:ind w:firstLine="709"/>
        <w:jc w:val="both"/>
        <w:rPr>
          <w:rFonts w:ascii="Times New Roman" w:hAnsi="Times New Roman"/>
          <w:sz w:val="28"/>
          <w:szCs w:val="28"/>
        </w:rPr>
      </w:pPr>
      <w:r w:rsidRPr="00DB0CD6">
        <w:rPr>
          <w:rFonts w:ascii="Times New Roman" w:hAnsi="Times New Roman"/>
          <w:sz w:val="28"/>
          <w:szCs w:val="28"/>
        </w:rPr>
        <w:t xml:space="preserve">Создание условий для модернизации и устойчивого развития системы дополнительного образования через внедрение Целевой модели развития региональных систем дополнительного образования детей. В рамках реализации модели создан и функционирует муниципальный опорный центр дополнительного образования детей Назаровского района, как структурное подразделение МБОУ ДО «Назаровский районный Дом детского творчества». </w:t>
      </w:r>
    </w:p>
    <w:p w:rsidR="00DB0CD6" w:rsidRPr="00DB0CD6" w:rsidRDefault="00DB0CD6" w:rsidP="00837D4E">
      <w:pPr>
        <w:tabs>
          <w:tab w:val="left" w:pos="709"/>
          <w:tab w:val="left" w:pos="1134"/>
        </w:tabs>
        <w:spacing w:after="0" w:line="240" w:lineRule="auto"/>
        <w:ind w:firstLine="709"/>
        <w:jc w:val="both"/>
        <w:rPr>
          <w:rFonts w:ascii="Times New Roman" w:hAnsi="Times New Roman"/>
          <w:sz w:val="28"/>
          <w:szCs w:val="28"/>
        </w:rPr>
      </w:pPr>
      <w:r w:rsidRPr="00DB0CD6">
        <w:rPr>
          <w:rFonts w:ascii="Times New Roman" w:hAnsi="Times New Roman"/>
          <w:sz w:val="28"/>
          <w:szCs w:val="28"/>
        </w:rPr>
        <w:t>Это позволяет обеспечить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на территории района сетевых форм организации дополнительного образования.</w:t>
      </w:r>
    </w:p>
    <w:p w:rsidR="00DB0CD6" w:rsidRPr="00DB0CD6" w:rsidRDefault="00DB0CD6" w:rsidP="00837D4E">
      <w:pPr>
        <w:tabs>
          <w:tab w:val="left" w:pos="0"/>
          <w:tab w:val="left" w:pos="426"/>
        </w:tabs>
        <w:spacing w:after="0" w:line="240" w:lineRule="auto"/>
        <w:ind w:firstLine="709"/>
        <w:jc w:val="both"/>
        <w:rPr>
          <w:rFonts w:ascii="Times New Roman" w:hAnsi="Times New Roman"/>
          <w:bCs/>
          <w:sz w:val="28"/>
          <w:szCs w:val="28"/>
          <w:lang w:eastAsia="ru-RU"/>
        </w:rPr>
      </w:pPr>
      <w:r w:rsidRPr="00DB0CD6">
        <w:rPr>
          <w:rFonts w:ascii="Times New Roman" w:hAnsi="Times New Roman"/>
          <w:sz w:val="28"/>
          <w:szCs w:val="28"/>
          <w:lang w:eastAsia="ru-RU"/>
        </w:rPr>
        <w:t xml:space="preserve">4) Совершенствование кадровой политики через </w:t>
      </w:r>
      <w:r w:rsidRPr="00DB0CD6">
        <w:rPr>
          <w:rFonts w:ascii="Times New Roman" w:hAnsi="Times New Roman"/>
          <w:bCs/>
          <w:sz w:val="28"/>
          <w:szCs w:val="28"/>
          <w:lang w:eastAsia="ru-RU"/>
        </w:rPr>
        <w:t xml:space="preserve">внедрение новых подходов к организации подготовки, за счёт научно-методического сопровождения педагогов, переподготовки и повышения </w:t>
      </w:r>
      <w:r w:rsidRPr="00DB0CD6">
        <w:rPr>
          <w:rFonts w:ascii="Times New Roman" w:hAnsi="Times New Roman"/>
          <w:sz w:val="28"/>
          <w:szCs w:val="28"/>
          <w:lang w:eastAsia="ru-RU"/>
        </w:rPr>
        <w:t xml:space="preserve">квалификации </w:t>
      </w:r>
      <w:r w:rsidRPr="00DB0CD6">
        <w:rPr>
          <w:rFonts w:ascii="Times New Roman" w:hAnsi="Times New Roman"/>
          <w:bCs/>
          <w:sz w:val="28"/>
          <w:szCs w:val="28"/>
          <w:lang w:eastAsia="ru-RU"/>
        </w:rPr>
        <w:t xml:space="preserve">кадров, в том числе,  на базе краевого института повышения квалификации работников образования и краевого центра непрерывного профессионального мастерства. </w:t>
      </w:r>
    </w:p>
    <w:p w:rsidR="00DB0CD6" w:rsidRPr="00DB0CD6" w:rsidRDefault="00DB0CD6" w:rsidP="00837D4E">
      <w:pPr>
        <w:tabs>
          <w:tab w:val="left" w:pos="0"/>
          <w:tab w:val="left" w:pos="426"/>
        </w:tabs>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Увеличение доли молодых учителей через оформление договорных отношений по целевому обучению с педагогическим ВУЗом и реализацию программы взаимодействия управления образования администрации Назаровского района с КГБПОУ «Ачинский педагогический колледж».</w:t>
      </w:r>
    </w:p>
    <w:p w:rsidR="00DB0CD6" w:rsidRPr="00DB0CD6" w:rsidRDefault="00DB0CD6" w:rsidP="00837D4E">
      <w:pPr>
        <w:tabs>
          <w:tab w:val="left" w:pos="0"/>
          <w:tab w:val="left" w:pos="426"/>
        </w:tabs>
        <w:spacing w:after="0" w:line="240" w:lineRule="auto"/>
        <w:ind w:firstLine="709"/>
        <w:jc w:val="both"/>
        <w:rPr>
          <w:rFonts w:ascii="Times New Roman" w:hAnsi="Times New Roman"/>
          <w:bCs/>
          <w:sz w:val="28"/>
          <w:szCs w:val="28"/>
          <w:lang w:eastAsia="ru-RU"/>
        </w:rPr>
      </w:pPr>
      <w:r w:rsidRPr="00DB0CD6">
        <w:rPr>
          <w:rFonts w:ascii="Times New Roman" w:hAnsi="Times New Roman"/>
          <w:sz w:val="28"/>
          <w:szCs w:val="28"/>
          <w:lang w:eastAsia="ru-RU"/>
        </w:rPr>
        <w:t xml:space="preserve">Поддержка лучших учителей, внедряющих инновационные образовательные программы, </w:t>
      </w:r>
      <w:r w:rsidRPr="00DB0CD6">
        <w:rPr>
          <w:rFonts w:ascii="Times New Roman" w:hAnsi="Times New Roman"/>
          <w:bCs/>
          <w:sz w:val="28"/>
          <w:szCs w:val="28"/>
          <w:lang w:eastAsia="ru-RU"/>
        </w:rPr>
        <w:t xml:space="preserve">поддержка общественных профессиональных </w:t>
      </w:r>
      <w:r w:rsidRPr="00DB0CD6">
        <w:rPr>
          <w:rFonts w:ascii="Times New Roman" w:hAnsi="Times New Roman"/>
          <w:bCs/>
          <w:sz w:val="28"/>
          <w:szCs w:val="28"/>
          <w:lang w:eastAsia="ru-RU"/>
        </w:rPr>
        <w:lastRenderedPageBreak/>
        <w:t xml:space="preserve">ассоциаций, объединений, ставящих задачи профессионального развития педагогических работников. </w:t>
      </w:r>
    </w:p>
    <w:p w:rsidR="00DB0CD6" w:rsidRPr="00DB0CD6" w:rsidRDefault="00DB0CD6" w:rsidP="00837D4E">
      <w:pPr>
        <w:tabs>
          <w:tab w:val="left" w:pos="0"/>
          <w:tab w:val="left" w:pos="426"/>
        </w:tabs>
        <w:spacing w:after="0" w:line="240" w:lineRule="auto"/>
        <w:ind w:firstLine="709"/>
        <w:jc w:val="both"/>
        <w:rPr>
          <w:rFonts w:ascii="Times New Roman" w:hAnsi="Times New Roman"/>
          <w:bCs/>
          <w:sz w:val="28"/>
          <w:szCs w:val="28"/>
          <w:lang w:eastAsia="ru-RU"/>
        </w:rPr>
      </w:pPr>
      <w:r w:rsidRPr="00DB0CD6">
        <w:rPr>
          <w:rFonts w:ascii="Times New Roman" w:hAnsi="Times New Roman"/>
          <w:bCs/>
          <w:sz w:val="28"/>
          <w:szCs w:val="28"/>
          <w:lang w:eastAsia="ru-RU"/>
        </w:rPr>
        <w:t>Разработка и реализация комплекса мер, направленных на привлечение и закрепление учителей в школах района,  в том числе,  благодаря участию муниципалитета в федеральном проекте «Земский учитель».</w:t>
      </w:r>
    </w:p>
    <w:p w:rsidR="00DB0CD6" w:rsidRPr="00DB0CD6" w:rsidRDefault="00DB0CD6" w:rsidP="00837D4E">
      <w:pPr>
        <w:tabs>
          <w:tab w:val="left" w:pos="0"/>
          <w:tab w:val="left" w:pos="426"/>
        </w:tabs>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5) 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w:t>
      </w:r>
    </w:p>
    <w:p w:rsidR="00DB0CD6" w:rsidRPr="00DB0CD6" w:rsidRDefault="00DB0CD6" w:rsidP="00837D4E">
      <w:pPr>
        <w:tabs>
          <w:tab w:val="left" w:pos="0"/>
          <w:tab w:val="left" w:pos="426"/>
        </w:tabs>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В 2021 году средняя заработная плата педагогических работников учреждений дополнительного образования соответствует уровню средней заработной платы учителей региона.</w:t>
      </w:r>
    </w:p>
    <w:p w:rsidR="00DB0CD6" w:rsidRPr="00DB0CD6" w:rsidRDefault="00DB0CD6" w:rsidP="00837D4E">
      <w:pPr>
        <w:tabs>
          <w:tab w:val="left" w:pos="0"/>
        </w:tabs>
        <w:autoSpaceDE w:val="0"/>
        <w:autoSpaceDN w:val="0"/>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6) Система выявления, сопровождения и поддержки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DB0CD6" w:rsidRPr="00DB0CD6" w:rsidRDefault="00DB0CD6" w:rsidP="00837D4E">
      <w:pPr>
        <w:tabs>
          <w:tab w:val="left" w:pos="0"/>
          <w:tab w:val="left" w:pos="426"/>
        </w:tabs>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Социализация детей с ограниченными возможностями здоровья через развитие инклюзивного и дистанционного образования.</w:t>
      </w:r>
    </w:p>
    <w:p w:rsidR="00DB0CD6" w:rsidRPr="00DB0CD6" w:rsidRDefault="00DB0CD6" w:rsidP="00837D4E">
      <w:pPr>
        <w:tabs>
          <w:tab w:val="left" w:pos="0"/>
          <w:tab w:val="left" w:pos="426"/>
        </w:tabs>
        <w:spacing w:after="0" w:line="240" w:lineRule="auto"/>
        <w:ind w:firstLine="709"/>
        <w:jc w:val="both"/>
        <w:rPr>
          <w:rFonts w:ascii="Times New Roman" w:hAnsi="Times New Roman"/>
          <w:bCs/>
          <w:sz w:val="28"/>
          <w:szCs w:val="28"/>
          <w:lang w:eastAsia="ru-RU"/>
        </w:rPr>
      </w:pPr>
      <w:r w:rsidRPr="00DB0CD6">
        <w:rPr>
          <w:rFonts w:ascii="Times New Roman" w:hAnsi="Times New Roman"/>
          <w:sz w:val="28"/>
          <w:szCs w:val="28"/>
          <w:lang w:eastAsia="ru-RU"/>
        </w:rPr>
        <w:t xml:space="preserve">Сохранение здоровья детей через </w:t>
      </w:r>
      <w:r w:rsidRPr="00DB0CD6">
        <w:rPr>
          <w:rFonts w:ascii="Times New Roman" w:hAnsi="Times New Roman"/>
          <w:bCs/>
          <w:sz w:val="28"/>
          <w:szCs w:val="28"/>
          <w:lang w:eastAsia="ru-RU"/>
        </w:rPr>
        <w:t>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 сберегающих технологий в образовательном процессе.</w:t>
      </w:r>
    </w:p>
    <w:p w:rsidR="00DB0CD6" w:rsidRPr="00DB0CD6" w:rsidRDefault="00DB0CD6" w:rsidP="00837D4E">
      <w:pPr>
        <w:tabs>
          <w:tab w:val="left" w:pos="0"/>
        </w:tabs>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xml:space="preserve">7) Механизм реализации отдельных мероприятий муниципальной программы. </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Администрация Назаровского района выполняет координирующую роль при реализации программы. Механизм реализации отдельных мероприятий муниципальной программы, описание организационных, экономических и правовых механизмов, необходимых для эффективной реализации отдельных мероприятий программы; последовательность выполнения отдельных мероприятий программы, их взаимосвязанность; критерии выбора исполнителей; критерии выбора получателей подробно представлен в соответствующих подпрограммах.</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xml:space="preserve">Муниципальная программа состоит из подпрограмм, и не содержит отдельных мероприятий. </w:t>
      </w:r>
    </w:p>
    <w:p w:rsidR="00DB0CD6" w:rsidRDefault="00DB0CD6" w:rsidP="00DB0CD6">
      <w:pPr>
        <w:spacing w:after="0" w:line="240" w:lineRule="auto"/>
        <w:jc w:val="center"/>
        <w:rPr>
          <w:rFonts w:ascii="Times New Roman" w:hAnsi="Times New Roman"/>
          <w:sz w:val="28"/>
          <w:szCs w:val="28"/>
          <w:lang w:eastAsia="ru-RU"/>
        </w:rPr>
      </w:pPr>
    </w:p>
    <w:p w:rsidR="00837D4E" w:rsidRDefault="00837D4E" w:rsidP="00DB0CD6">
      <w:pPr>
        <w:spacing w:after="0" w:line="240" w:lineRule="auto"/>
        <w:jc w:val="center"/>
        <w:rPr>
          <w:rFonts w:ascii="Times New Roman" w:hAnsi="Times New Roman"/>
          <w:sz w:val="28"/>
          <w:szCs w:val="28"/>
          <w:lang w:eastAsia="ru-RU"/>
        </w:rPr>
      </w:pPr>
    </w:p>
    <w:p w:rsidR="00837D4E" w:rsidRDefault="00837D4E" w:rsidP="00DB0CD6">
      <w:pPr>
        <w:spacing w:after="0" w:line="240" w:lineRule="auto"/>
        <w:jc w:val="center"/>
        <w:rPr>
          <w:rFonts w:ascii="Times New Roman" w:hAnsi="Times New Roman"/>
          <w:sz w:val="28"/>
          <w:szCs w:val="28"/>
          <w:lang w:eastAsia="ru-RU"/>
        </w:rPr>
      </w:pPr>
    </w:p>
    <w:p w:rsidR="00837D4E" w:rsidRPr="00DB0CD6" w:rsidRDefault="00837D4E" w:rsidP="00DB0CD6">
      <w:pPr>
        <w:spacing w:after="0" w:line="240" w:lineRule="auto"/>
        <w:jc w:val="center"/>
        <w:rPr>
          <w:rFonts w:ascii="Times New Roman" w:hAnsi="Times New Roman"/>
          <w:sz w:val="28"/>
          <w:szCs w:val="28"/>
          <w:lang w:eastAsia="ru-RU"/>
        </w:rPr>
      </w:pPr>
    </w:p>
    <w:p w:rsidR="00DB0CD6" w:rsidRPr="00837D4E" w:rsidRDefault="00DB0CD6" w:rsidP="00837D4E">
      <w:pPr>
        <w:pStyle w:val="1"/>
        <w:ind w:firstLine="709"/>
        <w:rPr>
          <w:rFonts w:eastAsia="Calibri"/>
          <w:sz w:val="28"/>
          <w:szCs w:val="28"/>
        </w:rPr>
      </w:pPr>
      <w:r w:rsidRPr="00837D4E">
        <w:rPr>
          <w:rFonts w:eastAsia="Calibri"/>
          <w:sz w:val="28"/>
          <w:szCs w:val="28"/>
        </w:rPr>
        <w:lastRenderedPageBreak/>
        <w:t>4.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области образования Назаровского района</w:t>
      </w:r>
    </w:p>
    <w:p w:rsidR="00DB0CD6" w:rsidRPr="00DB0CD6" w:rsidRDefault="00DB0CD6" w:rsidP="00DB0CD6">
      <w:pPr>
        <w:spacing w:after="0" w:line="240" w:lineRule="auto"/>
        <w:jc w:val="center"/>
        <w:rPr>
          <w:rFonts w:ascii="Times New Roman" w:hAnsi="Times New Roman"/>
          <w:sz w:val="28"/>
          <w:szCs w:val="28"/>
          <w:lang w:eastAsia="ru-RU"/>
        </w:rPr>
      </w:pPr>
    </w:p>
    <w:p w:rsidR="00DB0CD6" w:rsidRPr="00DB0CD6" w:rsidRDefault="00DB0CD6" w:rsidP="00837D4E">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Своевременная и в полном объеме реализация муниципальной программы позволит:</w:t>
      </w:r>
    </w:p>
    <w:p w:rsidR="00DB0CD6" w:rsidRPr="00DB0CD6" w:rsidRDefault="00DB0CD6" w:rsidP="00837D4E">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bCs/>
          <w:sz w:val="28"/>
          <w:szCs w:val="28"/>
          <w:lang w:eastAsia="ru-RU"/>
        </w:rPr>
      </w:pPr>
      <w:r w:rsidRPr="00DB0CD6">
        <w:rPr>
          <w:rFonts w:ascii="Times New Roman" w:hAnsi="Times New Roman"/>
          <w:sz w:val="28"/>
          <w:szCs w:val="28"/>
          <w:lang w:eastAsia="ru-RU"/>
        </w:rPr>
        <w:t xml:space="preserve">- сохранить показатель «Удельный вес численности населения в возрасте 5-18 лет, охваченного образованием, в общей численности населения в возрасте 5-18 лет» на уровне 99,9% в 2021 году и последующих годах. </w:t>
      </w:r>
      <w:r w:rsidRPr="00DB0CD6">
        <w:rPr>
          <w:rFonts w:ascii="Times New Roman" w:hAnsi="Times New Roman"/>
          <w:bCs/>
          <w:sz w:val="28"/>
          <w:szCs w:val="28"/>
          <w:lang w:eastAsia="ru-RU"/>
        </w:rPr>
        <w:t>Данный показатель является одним из ключевых, используемых в международных сравнительных исследованиях для характеристики национальных систем образования;</w:t>
      </w:r>
    </w:p>
    <w:p w:rsidR="00DB0CD6" w:rsidRPr="00DB0CD6" w:rsidRDefault="00DB0CD6" w:rsidP="00837D4E">
      <w:pPr>
        <w:autoSpaceDE w:val="0"/>
        <w:autoSpaceDN w:val="0"/>
        <w:adjustRightInd w:val="0"/>
        <w:spacing w:after="0" w:line="240" w:lineRule="auto"/>
        <w:ind w:firstLine="709"/>
        <w:jc w:val="both"/>
        <w:rPr>
          <w:rFonts w:ascii="Times New Roman" w:hAnsi="Times New Roman"/>
          <w:sz w:val="28"/>
          <w:szCs w:val="28"/>
          <w:lang w:eastAsia="ru-RU"/>
        </w:rPr>
      </w:pPr>
      <w:r w:rsidRPr="00DB0CD6">
        <w:rPr>
          <w:rFonts w:ascii="Times New Roman" w:hAnsi="Times New Roman"/>
          <w:bCs/>
          <w:sz w:val="28"/>
          <w:szCs w:val="28"/>
          <w:lang w:eastAsia="ru-RU"/>
        </w:rPr>
        <w:t xml:space="preserve">- сохранить показатель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на уровне 100% к 2024 году Данный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Задача предоставления услуг дошкольного образования к 2024 году для детей от трех до семи лет и сохранение 100 % доступности услуг дошкольного образования для детей от трех до семи лет поставлена Президентом Российской Федерации в Указе </w:t>
      </w:r>
      <w:r w:rsidRPr="00DB0CD6">
        <w:rPr>
          <w:rFonts w:ascii="Times New Roman" w:hAnsi="Times New Roman"/>
          <w:sz w:val="28"/>
          <w:szCs w:val="28"/>
          <w:lang w:eastAsia="ru-RU"/>
        </w:rPr>
        <w:t>Президента РФ от 07.05.2012 № 599 «О мерах по реализации государственной политики в области образования и науки».</w:t>
      </w:r>
      <w:r w:rsidRPr="00DB0CD6">
        <w:rPr>
          <w:rFonts w:ascii="Times New Roman" w:hAnsi="Times New Roman"/>
          <w:bCs/>
          <w:sz w:val="28"/>
          <w:szCs w:val="28"/>
          <w:lang w:eastAsia="ru-RU"/>
        </w:rPr>
        <w:t>Показатель учитывает возможность предоставления услуги всем желающим получить данную услугу;</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bCs/>
          <w:sz w:val="28"/>
          <w:szCs w:val="28"/>
          <w:lang w:eastAsia="ru-RU"/>
        </w:rPr>
        <w:t xml:space="preserve">- увеличить показатель </w:t>
      </w:r>
      <w:r w:rsidRPr="00DB0CD6">
        <w:rPr>
          <w:rFonts w:ascii="Times New Roman" w:hAnsi="Times New Roman"/>
          <w:sz w:val="28"/>
          <w:szCs w:val="28"/>
          <w:lang w:eastAsia="ru-RU"/>
        </w:rPr>
        <w:t>«</w:t>
      </w:r>
      <w:r w:rsidRPr="00DB0CD6">
        <w:rPr>
          <w:rFonts w:ascii="Times New Roman" w:hAnsi="Times New Roman"/>
          <w:bCs/>
          <w:sz w:val="28"/>
          <w:szCs w:val="28"/>
          <w:lang w:eastAsia="ru-RU"/>
        </w:rPr>
        <w:t>Доля молодых педагогов, закрепившихся в образовательных учреждениях от числа прибывших в течение 3-х лет»</w:t>
      </w:r>
      <w:r w:rsidRPr="00DB0CD6">
        <w:rPr>
          <w:rFonts w:ascii="Times New Roman" w:hAnsi="Times New Roman"/>
          <w:sz w:val="28"/>
          <w:szCs w:val="28"/>
          <w:lang w:eastAsia="ru-RU"/>
        </w:rPr>
        <w:t xml:space="preserve">         до 50 % в 2024 году. Данный показатель характеризует целенаправленную деятельность по своевременному обновлению педагогических кадров в образовательных организациях, позволяет оценить эффективность предусмотренных муниципальной программой мер, направленных на сокращение вакансий;</w:t>
      </w:r>
    </w:p>
    <w:p w:rsidR="00DB0CD6" w:rsidRPr="00DB0CD6" w:rsidRDefault="00DB0CD6" w:rsidP="00837D4E">
      <w:pPr>
        <w:spacing w:after="0" w:line="240" w:lineRule="auto"/>
        <w:ind w:firstLine="709"/>
        <w:jc w:val="both"/>
        <w:rPr>
          <w:rFonts w:ascii="Times New Roman" w:hAnsi="Times New Roman"/>
          <w:bCs/>
          <w:sz w:val="28"/>
          <w:szCs w:val="28"/>
          <w:lang w:eastAsia="ru-RU"/>
        </w:rPr>
      </w:pPr>
      <w:r w:rsidRPr="00DB0CD6">
        <w:rPr>
          <w:rFonts w:ascii="Times New Roman" w:hAnsi="Times New Roman"/>
          <w:bCs/>
          <w:sz w:val="28"/>
          <w:szCs w:val="28"/>
          <w:lang w:eastAsia="ru-RU"/>
        </w:rPr>
        <w:t>- повысить показатель «Доля муниципальных общеобразовательных учреждений, соответствующих современным требованиям к условиям обучения, в общем количестве муниципальных общеобразовательных учреждений» до 80 % к 2024 году.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w:t>
      </w:r>
    </w:p>
    <w:p w:rsidR="00DB0CD6" w:rsidRPr="00DB0CD6" w:rsidRDefault="00DB0CD6" w:rsidP="00837D4E">
      <w:pPr>
        <w:spacing w:after="0" w:line="240" w:lineRule="auto"/>
        <w:ind w:firstLine="709"/>
        <w:jc w:val="both"/>
        <w:rPr>
          <w:rFonts w:ascii="Times New Roman" w:hAnsi="Times New Roman"/>
          <w:sz w:val="28"/>
          <w:szCs w:val="28"/>
          <w:lang w:eastAsia="ru-RU"/>
        </w:rPr>
      </w:pPr>
    </w:p>
    <w:p w:rsidR="00DB0CD6" w:rsidRPr="00837D4E" w:rsidRDefault="00DB0CD6" w:rsidP="00837D4E">
      <w:pPr>
        <w:pStyle w:val="1"/>
        <w:keepNext w:val="0"/>
        <w:ind w:firstLine="709"/>
        <w:rPr>
          <w:rFonts w:eastAsia="Calibri"/>
          <w:sz w:val="28"/>
          <w:szCs w:val="28"/>
        </w:rPr>
      </w:pPr>
      <w:r w:rsidRPr="00837D4E">
        <w:rPr>
          <w:rFonts w:eastAsia="Calibri"/>
          <w:sz w:val="28"/>
          <w:szCs w:val="28"/>
        </w:rPr>
        <w:lastRenderedPageBreak/>
        <w:t>5. Перечень подпрограмм с указанием сроков их реализации и ожидаемых результатов</w:t>
      </w:r>
    </w:p>
    <w:p w:rsidR="00DB0CD6" w:rsidRPr="00DB0CD6" w:rsidRDefault="00DB0CD6" w:rsidP="00DB0CD6">
      <w:pPr>
        <w:spacing w:after="0" w:line="240" w:lineRule="auto"/>
        <w:jc w:val="center"/>
        <w:rPr>
          <w:rFonts w:ascii="Times New Roman" w:hAnsi="Times New Roman"/>
          <w:sz w:val="28"/>
          <w:szCs w:val="28"/>
          <w:lang w:eastAsia="ru-RU"/>
        </w:rPr>
      </w:pP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В рамках муниципальной программы в период с 2021 по 2024 годы будут реализованы 5 подпрограмм:</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1.«Развитие дошкольного, общего и дополнительного образования» (приложение 3);</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2.«Выявление и сопровождение одаренных детей» (приложение 4);</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3.«Развитие в Назаровском районе системы отдыха, оздоровления и занятости детей» (приложение 5);</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4.«Обеспечение жизнедеятельности образовательных учреждений района» (приложение 6).</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5.«Обеспечение реализации муниципальной программы и прочие мероприятия в области образования» (приложение 7).</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Информация о распределении планируемых расходов по отдельным мероприятиям программы, подпрограммам.</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 xml:space="preserve">Информация о распределении планируемых расходов по отдельным мероприятиям программы, подпрограмм представлена в                    приложении 2 к муниципальной программе. </w:t>
      </w:r>
    </w:p>
    <w:p w:rsidR="00DB0CD6" w:rsidRPr="00DB0CD6" w:rsidRDefault="00DB0CD6" w:rsidP="00837D4E">
      <w:pPr>
        <w:spacing w:after="0" w:line="240" w:lineRule="auto"/>
        <w:ind w:firstLine="709"/>
        <w:jc w:val="both"/>
        <w:rPr>
          <w:rFonts w:ascii="Times New Roman" w:hAnsi="Times New Roman"/>
          <w:sz w:val="28"/>
          <w:szCs w:val="28"/>
          <w:lang w:eastAsia="ru-RU"/>
        </w:rPr>
      </w:pPr>
      <w:r w:rsidRPr="00DB0CD6">
        <w:rPr>
          <w:rFonts w:ascii="Times New Roman" w:hAnsi="Times New Roman"/>
          <w:sz w:val="28"/>
          <w:szCs w:val="28"/>
          <w:lang w:eastAsia="ru-RU"/>
        </w:rPr>
        <w:t>6.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федерального, краевого бюджетов и бюджета Назаровского района, а также перечень реализуемых ими мероприятий приведена в приложении 2 к настоящей муниципальной программе.</w:t>
      </w:r>
    </w:p>
    <w:p w:rsidR="00DB0CD6" w:rsidRDefault="00DB0CD6"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837D4E">
      <w:pPr>
        <w:tabs>
          <w:tab w:val="left" w:pos="450"/>
          <w:tab w:val="left" w:pos="1335"/>
        </w:tabs>
        <w:spacing w:after="0" w:line="240" w:lineRule="auto"/>
        <w:ind w:firstLine="709"/>
        <w:contextualSpacing/>
        <w:jc w:val="both"/>
        <w:rPr>
          <w:rFonts w:ascii="Times New Roman" w:hAnsi="Times New Roman"/>
          <w:bCs/>
          <w:color w:val="000000"/>
          <w:sz w:val="28"/>
          <w:szCs w:val="28"/>
        </w:rPr>
      </w:pPr>
    </w:p>
    <w:p w:rsidR="00B82EA2" w:rsidRDefault="00B82EA2" w:rsidP="00B82EA2">
      <w:pPr>
        <w:tabs>
          <w:tab w:val="left" w:pos="450"/>
          <w:tab w:val="left" w:pos="1335"/>
        </w:tabs>
        <w:spacing w:after="0" w:line="240" w:lineRule="auto"/>
        <w:ind w:firstLine="4536"/>
        <w:contextualSpacing/>
        <w:jc w:val="both"/>
        <w:rPr>
          <w:rFonts w:ascii="Times New Roman" w:hAnsi="Times New Roman"/>
          <w:bCs/>
          <w:color w:val="000000"/>
          <w:sz w:val="28"/>
          <w:szCs w:val="28"/>
        </w:rPr>
        <w:sectPr w:rsidR="00B82EA2" w:rsidSect="00863841">
          <w:pgSz w:w="11906" w:h="16838"/>
          <w:pgMar w:top="1134" w:right="850" w:bottom="1134" w:left="1701" w:header="709" w:footer="709" w:gutter="0"/>
          <w:cols w:space="708"/>
          <w:docGrid w:linePitch="360"/>
        </w:sectPr>
      </w:pPr>
    </w:p>
    <w:p w:rsidR="00B82EA2" w:rsidRPr="00B82EA2" w:rsidRDefault="00B82EA2" w:rsidP="00B82EA2">
      <w:pPr>
        <w:tabs>
          <w:tab w:val="left" w:pos="450"/>
          <w:tab w:val="left" w:pos="1335"/>
        </w:tabs>
        <w:spacing w:after="0" w:line="240" w:lineRule="auto"/>
        <w:ind w:firstLine="9639"/>
        <w:contextualSpacing/>
        <w:jc w:val="both"/>
        <w:rPr>
          <w:rFonts w:ascii="Times New Roman" w:hAnsi="Times New Roman"/>
          <w:bCs/>
          <w:color w:val="000000"/>
          <w:sz w:val="28"/>
          <w:szCs w:val="28"/>
        </w:rPr>
      </w:pPr>
      <w:r w:rsidRPr="00B82EA2">
        <w:rPr>
          <w:rFonts w:ascii="Times New Roman" w:hAnsi="Times New Roman"/>
          <w:bCs/>
          <w:color w:val="000000"/>
          <w:sz w:val="28"/>
          <w:szCs w:val="28"/>
        </w:rPr>
        <w:lastRenderedPageBreak/>
        <w:t xml:space="preserve">Приложение 1 </w:t>
      </w:r>
    </w:p>
    <w:p w:rsidR="00B82EA2" w:rsidRPr="00B82EA2" w:rsidRDefault="00B82EA2" w:rsidP="00B82EA2">
      <w:pPr>
        <w:tabs>
          <w:tab w:val="left" w:pos="450"/>
          <w:tab w:val="left" w:pos="1335"/>
          <w:tab w:val="decimal" w:pos="9639"/>
          <w:tab w:val="decimal" w:pos="14459"/>
        </w:tabs>
        <w:spacing w:after="0" w:line="240" w:lineRule="auto"/>
        <w:ind w:firstLine="9639"/>
        <w:contextualSpacing/>
        <w:jc w:val="both"/>
        <w:rPr>
          <w:rFonts w:ascii="Times New Roman" w:hAnsi="Times New Roman"/>
          <w:bCs/>
          <w:color w:val="000000"/>
          <w:sz w:val="28"/>
          <w:szCs w:val="28"/>
        </w:rPr>
      </w:pPr>
      <w:r w:rsidRPr="00B82EA2">
        <w:rPr>
          <w:rFonts w:ascii="Times New Roman" w:hAnsi="Times New Roman"/>
          <w:bCs/>
          <w:color w:val="000000"/>
          <w:sz w:val="28"/>
          <w:szCs w:val="28"/>
        </w:rPr>
        <w:t xml:space="preserve">к паспорту  муниципальной программы </w:t>
      </w:r>
    </w:p>
    <w:p w:rsidR="00B82EA2" w:rsidRDefault="00B82EA2" w:rsidP="00B82EA2">
      <w:pPr>
        <w:tabs>
          <w:tab w:val="left" w:pos="450"/>
          <w:tab w:val="left" w:pos="1335"/>
        </w:tabs>
        <w:spacing w:after="0" w:line="240" w:lineRule="auto"/>
        <w:ind w:firstLine="9639"/>
        <w:contextualSpacing/>
        <w:jc w:val="both"/>
        <w:rPr>
          <w:rFonts w:ascii="Times New Roman" w:hAnsi="Times New Roman"/>
          <w:bCs/>
          <w:color w:val="000000"/>
          <w:sz w:val="28"/>
          <w:szCs w:val="28"/>
        </w:rPr>
      </w:pPr>
      <w:r w:rsidRPr="00B82EA2">
        <w:rPr>
          <w:rFonts w:ascii="Times New Roman" w:hAnsi="Times New Roman"/>
          <w:bCs/>
          <w:color w:val="000000"/>
          <w:sz w:val="28"/>
          <w:szCs w:val="28"/>
        </w:rPr>
        <w:t xml:space="preserve">Назаровского района </w:t>
      </w:r>
      <w:r>
        <w:rPr>
          <w:rFonts w:ascii="Times New Roman" w:hAnsi="Times New Roman"/>
          <w:bCs/>
          <w:color w:val="000000"/>
          <w:sz w:val="28"/>
          <w:szCs w:val="28"/>
        </w:rPr>
        <w:t>«</w:t>
      </w:r>
      <w:r w:rsidRPr="00B82EA2">
        <w:rPr>
          <w:rFonts w:ascii="Times New Roman" w:hAnsi="Times New Roman"/>
          <w:bCs/>
          <w:color w:val="000000"/>
          <w:sz w:val="28"/>
          <w:szCs w:val="28"/>
        </w:rPr>
        <w:t xml:space="preserve">Развитие </w:t>
      </w:r>
    </w:p>
    <w:p w:rsidR="00B82EA2" w:rsidRDefault="00B82EA2" w:rsidP="00B82EA2">
      <w:pPr>
        <w:tabs>
          <w:tab w:val="left" w:pos="450"/>
          <w:tab w:val="left" w:pos="1335"/>
        </w:tabs>
        <w:spacing w:after="0" w:line="240" w:lineRule="auto"/>
        <w:ind w:firstLine="9639"/>
        <w:contextualSpacing/>
        <w:jc w:val="both"/>
        <w:rPr>
          <w:rFonts w:ascii="Times New Roman" w:hAnsi="Times New Roman"/>
          <w:bCs/>
          <w:color w:val="000000"/>
          <w:sz w:val="28"/>
          <w:szCs w:val="28"/>
        </w:rPr>
      </w:pPr>
      <w:r>
        <w:rPr>
          <w:rFonts w:ascii="Times New Roman" w:hAnsi="Times New Roman"/>
          <w:bCs/>
          <w:color w:val="000000"/>
          <w:sz w:val="28"/>
          <w:szCs w:val="28"/>
        </w:rPr>
        <w:t>о</w:t>
      </w:r>
      <w:r w:rsidRPr="00B82EA2">
        <w:rPr>
          <w:rFonts w:ascii="Times New Roman" w:hAnsi="Times New Roman"/>
          <w:bCs/>
          <w:color w:val="000000"/>
          <w:sz w:val="28"/>
          <w:szCs w:val="28"/>
        </w:rPr>
        <w:t>бразования</w:t>
      </w:r>
      <w:r>
        <w:rPr>
          <w:rFonts w:ascii="Times New Roman" w:hAnsi="Times New Roman"/>
          <w:bCs/>
          <w:color w:val="000000"/>
          <w:sz w:val="28"/>
          <w:szCs w:val="28"/>
        </w:rPr>
        <w:t>»</w:t>
      </w:r>
    </w:p>
    <w:p w:rsidR="00B82EA2" w:rsidRDefault="00B82EA2" w:rsidP="00B82EA2">
      <w:pPr>
        <w:tabs>
          <w:tab w:val="left" w:pos="450"/>
          <w:tab w:val="left" w:pos="1335"/>
        </w:tabs>
        <w:spacing w:after="0" w:line="240" w:lineRule="auto"/>
        <w:ind w:firstLine="4536"/>
        <w:contextualSpacing/>
        <w:jc w:val="both"/>
        <w:rPr>
          <w:rFonts w:ascii="Times New Roman" w:hAnsi="Times New Roman"/>
          <w:bCs/>
          <w:color w:val="000000"/>
          <w:sz w:val="28"/>
          <w:szCs w:val="28"/>
        </w:rPr>
      </w:pPr>
    </w:p>
    <w:p w:rsidR="00B82EA2" w:rsidRDefault="00B82EA2" w:rsidP="00B82EA2">
      <w:pPr>
        <w:pStyle w:val="1"/>
        <w:ind w:firstLine="709"/>
        <w:rPr>
          <w:sz w:val="28"/>
          <w:szCs w:val="28"/>
        </w:rPr>
      </w:pPr>
      <w:r w:rsidRPr="00B82EA2">
        <w:rPr>
          <w:sz w:val="28"/>
          <w:szCs w:val="28"/>
        </w:rPr>
        <w:t>Перечень целевых показателей и показателей результативности программы с расшифровкой плановых значений по годам ее реализации</w:t>
      </w:r>
    </w:p>
    <w:p w:rsidR="00B82EA2" w:rsidRDefault="00B82EA2" w:rsidP="00B82EA2">
      <w:pPr>
        <w:rPr>
          <w:lang w:eastAsia="ru-RU"/>
        </w:rPr>
      </w:pPr>
    </w:p>
    <w:tbl>
      <w:tblPr>
        <w:tblStyle w:val="a6"/>
        <w:tblpPr w:leftFromText="180" w:rightFromText="180" w:vertAnchor="text" w:tblpXSpec="center" w:tblpY="1"/>
        <w:tblOverlap w:val="never"/>
        <w:tblW w:w="14850" w:type="dxa"/>
        <w:tblLayout w:type="fixed"/>
        <w:tblLook w:val="04A0"/>
      </w:tblPr>
      <w:tblGrid>
        <w:gridCol w:w="534"/>
        <w:gridCol w:w="6127"/>
        <w:gridCol w:w="1417"/>
        <w:gridCol w:w="993"/>
        <w:gridCol w:w="1559"/>
        <w:gridCol w:w="1276"/>
        <w:gridCol w:w="708"/>
        <w:gridCol w:w="709"/>
        <w:gridCol w:w="709"/>
        <w:gridCol w:w="818"/>
      </w:tblGrid>
      <w:tr w:rsidR="00550C2F" w:rsidRPr="00550C2F" w:rsidTr="001E1667">
        <w:trPr>
          <w:trHeight w:val="510"/>
        </w:trPr>
        <w:tc>
          <w:tcPr>
            <w:tcW w:w="534" w:type="dxa"/>
            <w:vMerge w:val="restart"/>
            <w:vAlign w:val="center"/>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w:t>
            </w:r>
            <w:r w:rsidRPr="00550C2F">
              <w:rPr>
                <w:rFonts w:ascii="Times New Roman" w:hAnsi="Times New Roman"/>
                <w:sz w:val="18"/>
                <w:szCs w:val="18"/>
                <w:lang w:eastAsia="ru-RU"/>
              </w:rPr>
              <w:t>п/п</w:t>
            </w:r>
          </w:p>
        </w:tc>
        <w:tc>
          <w:tcPr>
            <w:tcW w:w="6127" w:type="dxa"/>
            <w:vMerge w:val="restart"/>
            <w:vAlign w:val="center"/>
            <w:hideMark/>
          </w:tcPr>
          <w:p w:rsidR="00B82EA2" w:rsidRPr="00550C2F" w:rsidRDefault="00B82EA2" w:rsidP="00550C2F">
            <w:pPr>
              <w:jc w:val="center"/>
              <w:rPr>
                <w:rFonts w:ascii="Times New Roman" w:hAnsi="Times New Roman"/>
                <w:sz w:val="24"/>
                <w:szCs w:val="24"/>
                <w:lang w:eastAsia="ru-RU"/>
              </w:rPr>
            </w:pPr>
            <w:r w:rsidRPr="00550C2F">
              <w:rPr>
                <w:rFonts w:ascii="Times New Roman" w:hAnsi="Times New Roman"/>
                <w:sz w:val="24"/>
                <w:szCs w:val="24"/>
                <w:lang w:eastAsia="ru-RU"/>
              </w:rPr>
              <w:t>Цели, задачи, показатели</w:t>
            </w:r>
          </w:p>
        </w:tc>
        <w:tc>
          <w:tcPr>
            <w:tcW w:w="1417" w:type="dxa"/>
            <w:vMerge w:val="restart"/>
            <w:vAlign w:val="center"/>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Единица измерения</w:t>
            </w:r>
          </w:p>
        </w:tc>
        <w:tc>
          <w:tcPr>
            <w:tcW w:w="993" w:type="dxa"/>
            <w:vMerge w:val="restart"/>
            <w:vAlign w:val="center"/>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 xml:space="preserve">Вес показателя </w:t>
            </w:r>
          </w:p>
        </w:tc>
        <w:tc>
          <w:tcPr>
            <w:tcW w:w="1559" w:type="dxa"/>
            <w:vMerge w:val="restart"/>
            <w:vAlign w:val="center"/>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Источник информации</w:t>
            </w:r>
          </w:p>
        </w:tc>
        <w:tc>
          <w:tcPr>
            <w:tcW w:w="1276" w:type="dxa"/>
            <w:vMerge w:val="restart"/>
            <w:vAlign w:val="center"/>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отчетный финансовый год</w:t>
            </w:r>
          </w:p>
        </w:tc>
        <w:tc>
          <w:tcPr>
            <w:tcW w:w="708" w:type="dxa"/>
            <w:vMerge w:val="restart"/>
            <w:vAlign w:val="center"/>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2021 год</w:t>
            </w:r>
          </w:p>
        </w:tc>
        <w:tc>
          <w:tcPr>
            <w:tcW w:w="709" w:type="dxa"/>
            <w:vMerge w:val="restart"/>
            <w:vAlign w:val="center"/>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2022 год</w:t>
            </w:r>
          </w:p>
        </w:tc>
        <w:tc>
          <w:tcPr>
            <w:tcW w:w="709" w:type="dxa"/>
            <w:vMerge w:val="restart"/>
            <w:vAlign w:val="center"/>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2023 год</w:t>
            </w:r>
          </w:p>
        </w:tc>
        <w:tc>
          <w:tcPr>
            <w:tcW w:w="818" w:type="dxa"/>
            <w:vMerge w:val="restart"/>
            <w:vAlign w:val="center"/>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2024 год</w:t>
            </w:r>
          </w:p>
        </w:tc>
      </w:tr>
      <w:tr w:rsidR="00550C2F" w:rsidRPr="00550C2F" w:rsidTr="001E1667">
        <w:trPr>
          <w:trHeight w:val="276"/>
        </w:trPr>
        <w:tc>
          <w:tcPr>
            <w:tcW w:w="534" w:type="dxa"/>
            <w:vMerge/>
            <w:hideMark/>
          </w:tcPr>
          <w:p w:rsidR="00B82EA2" w:rsidRPr="00550C2F" w:rsidRDefault="00B82EA2" w:rsidP="00550C2F">
            <w:pPr>
              <w:rPr>
                <w:rFonts w:ascii="Times New Roman" w:hAnsi="Times New Roman"/>
                <w:sz w:val="24"/>
                <w:szCs w:val="24"/>
                <w:lang w:eastAsia="ru-RU"/>
              </w:rPr>
            </w:pPr>
          </w:p>
        </w:tc>
        <w:tc>
          <w:tcPr>
            <w:tcW w:w="6127" w:type="dxa"/>
            <w:vMerge/>
            <w:hideMark/>
          </w:tcPr>
          <w:p w:rsidR="00B82EA2" w:rsidRPr="00550C2F" w:rsidRDefault="00B82EA2" w:rsidP="00550C2F">
            <w:pPr>
              <w:rPr>
                <w:rFonts w:ascii="Times New Roman" w:hAnsi="Times New Roman"/>
                <w:sz w:val="24"/>
                <w:szCs w:val="24"/>
                <w:lang w:eastAsia="ru-RU"/>
              </w:rPr>
            </w:pPr>
          </w:p>
        </w:tc>
        <w:tc>
          <w:tcPr>
            <w:tcW w:w="1417" w:type="dxa"/>
            <w:vMerge/>
            <w:hideMark/>
          </w:tcPr>
          <w:p w:rsidR="00B82EA2" w:rsidRPr="00550C2F" w:rsidRDefault="00B82EA2" w:rsidP="00550C2F">
            <w:pPr>
              <w:rPr>
                <w:rFonts w:ascii="Times New Roman" w:hAnsi="Times New Roman"/>
                <w:sz w:val="24"/>
                <w:szCs w:val="24"/>
                <w:lang w:eastAsia="ru-RU"/>
              </w:rPr>
            </w:pPr>
          </w:p>
        </w:tc>
        <w:tc>
          <w:tcPr>
            <w:tcW w:w="993" w:type="dxa"/>
            <w:vMerge/>
            <w:hideMark/>
          </w:tcPr>
          <w:p w:rsidR="00B82EA2" w:rsidRPr="00550C2F" w:rsidRDefault="00B82EA2" w:rsidP="00550C2F">
            <w:pPr>
              <w:rPr>
                <w:rFonts w:ascii="Times New Roman" w:hAnsi="Times New Roman"/>
                <w:sz w:val="24"/>
                <w:szCs w:val="24"/>
                <w:lang w:eastAsia="ru-RU"/>
              </w:rPr>
            </w:pPr>
          </w:p>
        </w:tc>
        <w:tc>
          <w:tcPr>
            <w:tcW w:w="1559" w:type="dxa"/>
            <w:vMerge/>
            <w:hideMark/>
          </w:tcPr>
          <w:p w:rsidR="00B82EA2" w:rsidRPr="00550C2F" w:rsidRDefault="00B82EA2" w:rsidP="00550C2F">
            <w:pPr>
              <w:rPr>
                <w:rFonts w:ascii="Times New Roman" w:hAnsi="Times New Roman"/>
                <w:sz w:val="24"/>
                <w:szCs w:val="24"/>
                <w:lang w:eastAsia="ru-RU"/>
              </w:rPr>
            </w:pPr>
          </w:p>
        </w:tc>
        <w:tc>
          <w:tcPr>
            <w:tcW w:w="1276" w:type="dxa"/>
            <w:vMerge/>
            <w:hideMark/>
          </w:tcPr>
          <w:p w:rsidR="00B82EA2" w:rsidRPr="00550C2F" w:rsidRDefault="00B82EA2" w:rsidP="00550C2F">
            <w:pPr>
              <w:rPr>
                <w:rFonts w:ascii="Times New Roman" w:hAnsi="Times New Roman"/>
                <w:sz w:val="24"/>
                <w:szCs w:val="24"/>
                <w:lang w:eastAsia="ru-RU"/>
              </w:rPr>
            </w:pPr>
          </w:p>
        </w:tc>
        <w:tc>
          <w:tcPr>
            <w:tcW w:w="708" w:type="dxa"/>
            <w:vMerge/>
            <w:hideMark/>
          </w:tcPr>
          <w:p w:rsidR="00B82EA2" w:rsidRPr="00550C2F" w:rsidRDefault="00B82EA2" w:rsidP="00550C2F">
            <w:pPr>
              <w:rPr>
                <w:rFonts w:ascii="Times New Roman" w:hAnsi="Times New Roman"/>
                <w:sz w:val="24"/>
                <w:szCs w:val="24"/>
                <w:lang w:eastAsia="ru-RU"/>
              </w:rPr>
            </w:pPr>
          </w:p>
        </w:tc>
        <w:tc>
          <w:tcPr>
            <w:tcW w:w="709" w:type="dxa"/>
            <w:vMerge/>
            <w:hideMark/>
          </w:tcPr>
          <w:p w:rsidR="00B82EA2" w:rsidRPr="00550C2F" w:rsidRDefault="00B82EA2" w:rsidP="00550C2F">
            <w:pPr>
              <w:rPr>
                <w:rFonts w:ascii="Times New Roman" w:hAnsi="Times New Roman"/>
                <w:sz w:val="24"/>
                <w:szCs w:val="24"/>
                <w:lang w:eastAsia="ru-RU"/>
              </w:rPr>
            </w:pPr>
          </w:p>
        </w:tc>
        <w:tc>
          <w:tcPr>
            <w:tcW w:w="709" w:type="dxa"/>
            <w:vMerge/>
            <w:hideMark/>
          </w:tcPr>
          <w:p w:rsidR="00B82EA2" w:rsidRPr="00550C2F" w:rsidRDefault="00B82EA2" w:rsidP="00550C2F">
            <w:pPr>
              <w:rPr>
                <w:rFonts w:ascii="Times New Roman" w:hAnsi="Times New Roman"/>
                <w:sz w:val="24"/>
                <w:szCs w:val="24"/>
                <w:lang w:eastAsia="ru-RU"/>
              </w:rPr>
            </w:pPr>
          </w:p>
        </w:tc>
        <w:tc>
          <w:tcPr>
            <w:tcW w:w="818" w:type="dxa"/>
            <w:vMerge/>
            <w:hideMark/>
          </w:tcPr>
          <w:p w:rsidR="00B82EA2" w:rsidRPr="00550C2F" w:rsidRDefault="00B82EA2" w:rsidP="00550C2F">
            <w:pPr>
              <w:rPr>
                <w:rFonts w:ascii="Times New Roman" w:hAnsi="Times New Roman"/>
                <w:sz w:val="24"/>
                <w:szCs w:val="24"/>
                <w:lang w:eastAsia="ru-RU"/>
              </w:rPr>
            </w:pPr>
          </w:p>
        </w:tc>
      </w:tr>
      <w:tr w:rsidR="00550C2F" w:rsidRPr="00550C2F" w:rsidTr="001E1667">
        <w:trPr>
          <w:trHeight w:val="276"/>
        </w:trPr>
        <w:tc>
          <w:tcPr>
            <w:tcW w:w="534" w:type="dxa"/>
            <w:vMerge/>
            <w:hideMark/>
          </w:tcPr>
          <w:p w:rsidR="00B82EA2" w:rsidRPr="00550C2F" w:rsidRDefault="00B82EA2" w:rsidP="00550C2F">
            <w:pPr>
              <w:rPr>
                <w:rFonts w:ascii="Times New Roman" w:hAnsi="Times New Roman"/>
                <w:sz w:val="24"/>
                <w:szCs w:val="24"/>
                <w:lang w:eastAsia="ru-RU"/>
              </w:rPr>
            </w:pPr>
          </w:p>
        </w:tc>
        <w:tc>
          <w:tcPr>
            <w:tcW w:w="6127" w:type="dxa"/>
            <w:vMerge/>
            <w:hideMark/>
          </w:tcPr>
          <w:p w:rsidR="00B82EA2" w:rsidRPr="00550C2F" w:rsidRDefault="00B82EA2" w:rsidP="00550C2F">
            <w:pPr>
              <w:rPr>
                <w:rFonts w:ascii="Times New Roman" w:hAnsi="Times New Roman"/>
                <w:sz w:val="24"/>
                <w:szCs w:val="24"/>
                <w:lang w:eastAsia="ru-RU"/>
              </w:rPr>
            </w:pPr>
          </w:p>
        </w:tc>
        <w:tc>
          <w:tcPr>
            <w:tcW w:w="1417" w:type="dxa"/>
            <w:vMerge/>
            <w:hideMark/>
          </w:tcPr>
          <w:p w:rsidR="00B82EA2" w:rsidRPr="00550C2F" w:rsidRDefault="00B82EA2" w:rsidP="00550C2F">
            <w:pPr>
              <w:rPr>
                <w:rFonts w:ascii="Times New Roman" w:hAnsi="Times New Roman"/>
                <w:sz w:val="24"/>
                <w:szCs w:val="24"/>
                <w:lang w:eastAsia="ru-RU"/>
              </w:rPr>
            </w:pPr>
          </w:p>
        </w:tc>
        <w:tc>
          <w:tcPr>
            <w:tcW w:w="993" w:type="dxa"/>
            <w:vMerge/>
            <w:hideMark/>
          </w:tcPr>
          <w:p w:rsidR="00B82EA2" w:rsidRPr="00550C2F" w:rsidRDefault="00B82EA2" w:rsidP="00550C2F">
            <w:pPr>
              <w:rPr>
                <w:rFonts w:ascii="Times New Roman" w:hAnsi="Times New Roman"/>
                <w:sz w:val="24"/>
                <w:szCs w:val="24"/>
                <w:lang w:eastAsia="ru-RU"/>
              </w:rPr>
            </w:pPr>
          </w:p>
        </w:tc>
        <w:tc>
          <w:tcPr>
            <w:tcW w:w="1559" w:type="dxa"/>
            <w:vMerge/>
            <w:hideMark/>
          </w:tcPr>
          <w:p w:rsidR="00B82EA2" w:rsidRPr="00550C2F" w:rsidRDefault="00B82EA2" w:rsidP="00550C2F">
            <w:pPr>
              <w:rPr>
                <w:rFonts w:ascii="Times New Roman" w:hAnsi="Times New Roman"/>
                <w:sz w:val="24"/>
                <w:szCs w:val="24"/>
                <w:lang w:eastAsia="ru-RU"/>
              </w:rPr>
            </w:pPr>
          </w:p>
        </w:tc>
        <w:tc>
          <w:tcPr>
            <w:tcW w:w="1276" w:type="dxa"/>
            <w:vMerge/>
            <w:hideMark/>
          </w:tcPr>
          <w:p w:rsidR="00B82EA2" w:rsidRPr="00550C2F" w:rsidRDefault="00B82EA2" w:rsidP="00550C2F">
            <w:pPr>
              <w:rPr>
                <w:rFonts w:ascii="Times New Roman" w:hAnsi="Times New Roman"/>
                <w:sz w:val="24"/>
                <w:szCs w:val="24"/>
                <w:lang w:eastAsia="ru-RU"/>
              </w:rPr>
            </w:pPr>
          </w:p>
        </w:tc>
        <w:tc>
          <w:tcPr>
            <w:tcW w:w="708" w:type="dxa"/>
            <w:vMerge/>
            <w:hideMark/>
          </w:tcPr>
          <w:p w:rsidR="00B82EA2" w:rsidRPr="00550C2F" w:rsidRDefault="00B82EA2" w:rsidP="00550C2F">
            <w:pPr>
              <w:rPr>
                <w:rFonts w:ascii="Times New Roman" w:hAnsi="Times New Roman"/>
                <w:sz w:val="24"/>
                <w:szCs w:val="24"/>
                <w:lang w:eastAsia="ru-RU"/>
              </w:rPr>
            </w:pPr>
          </w:p>
        </w:tc>
        <w:tc>
          <w:tcPr>
            <w:tcW w:w="709" w:type="dxa"/>
            <w:vMerge/>
            <w:hideMark/>
          </w:tcPr>
          <w:p w:rsidR="00B82EA2" w:rsidRPr="00550C2F" w:rsidRDefault="00B82EA2" w:rsidP="00550C2F">
            <w:pPr>
              <w:rPr>
                <w:rFonts w:ascii="Times New Roman" w:hAnsi="Times New Roman"/>
                <w:sz w:val="24"/>
                <w:szCs w:val="24"/>
                <w:lang w:eastAsia="ru-RU"/>
              </w:rPr>
            </w:pPr>
          </w:p>
        </w:tc>
        <w:tc>
          <w:tcPr>
            <w:tcW w:w="709" w:type="dxa"/>
            <w:vMerge/>
            <w:hideMark/>
          </w:tcPr>
          <w:p w:rsidR="00B82EA2" w:rsidRPr="00550C2F" w:rsidRDefault="00B82EA2" w:rsidP="00550C2F">
            <w:pPr>
              <w:rPr>
                <w:rFonts w:ascii="Times New Roman" w:hAnsi="Times New Roman"/>
                <w:sz w:val="24"/>
                <w:szCs w:val="24"/>
                <w:lang w:eastAsia="ru-RU"/>
              </w:rPr>
            </w:pPr>
          </w:p>
        </w:tc>
        <w:tc>
          <w:tcPr>
            <w:tcW w:w="818" w:type="dxa"/>
            <w:vMerge/>
            <w:hideMark/>
          </w:tcPr>
          <w:p w:rsidR="00B82EA2" w:rsidRPr="00550C2F" w:rsidRDefault="00B82EA2" w:rsidP="00550C2F">
            <w:pPr>
              <w:rPr>
                <w:rFonts w:ascii="Times New Roman" w:hAnsi="Times New Roman"/>
                <w:sz w:val="24"/>
                <w:szCs w:val="24"/>
                <w:lang w:eastAsia="ru-RU"/>
              </w:rPr>
            </w:pPr>
          </w:p>
        </w:tc>
      </w:tr>
      <w:tr w:rsidR="00550C2F" w:rsidRPr="00550C2F" w:rsidTr="001E1667">
        <w:trPr>
          <w:trHeight w:val="733"/>
        </w:trPr>
        <w:tc>
          <w:tcPr>
            <w:tcW w:w="534" w:type="dxa"/>
            <w:noWrap/>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1</w:t>
            </w:r>
          </w:p>
        </w:tc>
        <w:tc>
          <w:tcPr>
            <w:tcW w:w="6127" w:type="dxa"/>
            <w:noWrap/>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1417" w:type="dxa"/>
            <w:noWrap/>
            <w:vAlign w:val="center"/>
            <w:hideMark/>
          </w:tcPr>
          <w:p w:rsidR="00550C2F" w:rsidRDefault="00550C2F" w:rsidP="00550C2F">
            <w:pPr>
              <w:jc w:val="center"/>
              <w:rPr>
                <w:rFonts w:ascii="Times New Roman" w:hAnsi="Times New Roman"/>
                <w:sz w:val="24"/>
                <w:szCs w:val="24"/>
                <w:lang w:eastAsia="ru-RU"/>
              </w:rPr>
            </w:pPr>
          </w:p>
          <w:p w:rsidR="00B82EA2" w:rsidRPr="00550C2F" w:rsidRDefault="00B82EA2" w:rsidP="00550C2F">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550C2F" w:rsidRDefault="00550C2F" w:rsidP="00550C2F">
            <w:pPr>
              <w:jc w:val="center"/>
              <w:rPr>
                <w:rFonts w:ascii="Times New Roman" w:hAnsi="Times New Roman"/>
                <w:sz w:val="24"/>
                <w:szCs w:val="24"/>
                <w:lang w:eastAsia="ru-RU"/>
              </w:rPr>
            </w:pPr>
          </w:p>
          <w:p w:rsidR="00B82EA2" w:rsidRPr="00550C2F" w:rsidRDefault="00B82EA2" w:rsidP="00550C2F">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550C2F">
            <w:pPr>
              <w:jc w:val="center"/>
              <w:rPr>
                <w:rFonts w:ascii="Times New Roman" w:hAnsi="Times New Roman"/>
                <w:sz w:val="20"/>
                <w:szCs w:val="24"/>
                <w:lang w:eastAsia="ru-RU"/>
              </w:rPr>
            </w:pPr>
            <w:r w:rsidRPr="001E1667">
              <w:rPr>
                <w:rFonts w:ascii="Times New Roman" w:hAnsi="Times New Roman"/>
                <w:sz w:val="20"/>
                <w:szCs w:val="24"/>
                <w:lang w:eastAsia="ru-RU"/>
              </w:rPr>
              <w:t>Гос. стат. отчетность</w:t>
            </w:r>
          </w:p>
        </w:tc>
        <w:tc>
          <w:tcPr>
            <w:tcW w:w="1276" w:type="dxa"/>
            <w:vAlign w:val="center"/>
            <w:hideMark/>
          </w:tcPr>
          <w:p w:rsidR="00B82EA2" w:rsidRPr="00550C2F" w:rsidRDefault="00B82EA2" w:rsidP="00550C2F">
            <w:pPr>
              <w:jc w:val="center"/>
              <w:rPr>
                <w:rFonts w:ascii="Times New Roman" w:hAnsi="Times New Roman"/>
                <w:sz w:val="24"/>
                <w:szCs w:val="24"/>
                <w:lang w:eastAsia="ru-RU"/>
              </w:rPr>
            </w:pPr>
          </w:p>
        </w:tc>
        <w:tc>
          <w:tcPr>
            <w:tcW w:w="708" w:type="dxa"/>
            <w:vAlign w:val="center"/>
            <w:hideMark/>
          </w:tcPr>
          <w:p w:rsidR="00B82EA2" w:rsidRPr="00550C2F" w:rsidRDefault="00550C2F" w:rsidP="00550C2F">
            <w:pPr>
              <w:jc w:val="center"/>
              <w:rPr>
                <w:rFonts w:ascii="Times New Roman" w:hAnsi="Times New Roman"/>
                <w:sz w:val="24"/>
                <w:szCs w:val="24"/>
                <w:lang w:eastAsia="ru-RU"/>
              </w:rPr>
            </w:pPr>
            <w:r w:rsidRPr="00550C2F">
              <w:rPr>
                <w:rFonts w:ascii="Times New Roman" w:hAnsi="Times New Roman"/>
                <w:sz w:val="24"/>
                <w:szCs w:val="24"/>
                <w:lang w:eastAsia="ru-RU"/>
              </w:rPr>
              <w:t>99,9</w:t>
            </w:r>
          </w:p>
        </w:tc>
        <w:tc>
          <w:tcPr>
            <w:tcW w:w="709" w:type="dxa"/>
            <w:vAlign w:val="center"/>
            <w:hideMark/>
          </w:tcPr>
          <w:p w:rsidR="00B82EA2" w:rsidRPr="00550C2F" w:rsidRDefault="00550C2F" w:rsidP="00550C2F">
            <w:pPr>
              <w:jc w:val="center"/>
              <w:rPr>
                <w:rFonts w:ascii="Times New Roman" w:hAnsi="Times New Roman"/>
                <w:sz w:val="24"/>
                <w:szCs w:val="24"/>
                <w:lang w:eastAsia="ru-RU"/>
              </w:rPr>
            </w:pPr>
            <w:r w:rsidRPr="00550C2F">
              <w:rPr>
                <w:rFonts w:ascii="Times New Roman" w:hAnsi="Times New Roman"/>
                <w:sz w:val="24"/>
                <w:szCs w:val="24"/>
                <w:lang w:eastAsia="ru-RU"/>
              </w:rPr>
              <w:t>99,9</w:t>
            </w:r>
          </w:p>
        </w:tc>
        <w:tc>
          <w:tcPr>
            <w:tcW w:w="709" w:type="dxa"/>
            <w:vAlign w:val="center"/>
            <w:hideMark/>
          </w:tcPr>
          <w:p w:rsidR="00B82EA2" w:rsidRPr="00550C2F" w:rsidRDefault="00550C2F" w:rsidP="00550C2F">
            <w:pPr>
              <w:jc w:val="center"/>
              <w:rPr>
                <w:rFonts w:ascii="Times New Roman" w:hAnsi="Times New Roman"/>
                <w:sz w:val="24"/>
                <w:szCs w:val="24"/>
                <w:lang w:eastAsia="ru-RU"/>
              </w:rPr>
            </w:pPr>
            <w:r w:rsidRPr="00550C2F">
              <w:rPr>
                <w:rFonts w:ascii="Times New Roman" w:hAnsi="Times New Roman"/>
                <w:sz w:val="24"/>
                <w:szCs w:val="24"/>
                <w:lang w:eastAsia="ru-RU"/>
              </w:rPr>
              <w:t>99,9</w:t>
            </w:r>
          </w:p>
        </w:tc>
        <w:tc>
          <w:tcPr>
            <w:tcW w:w="818" w:type="dxa"/>
            <w:vAlign w:val="center"/>
            <w:hideMark/>
          </w:tcPr>
          <w:p w:rsidR="00B82EA2" w:rsidRPr="00550C2F" w:rsidRDefault="00550C2F" w:rsidP="00550C2F">
            <w:pPr>
              <w:jc w:val="center"/>
              <w:rPr>
                <w:rFonts w:ascii="Times New Roman" w:hAnsi="Times New Roman"/>
                <w:sz w:val="24"/>
                <w:szCs w:val="24"/>
                <w:lang w:eastAsia="ru-RU"/>
              </w:rPr>
            </w:pPr>
            <w:r w:rsidRPr="00550C2F">
              <w:rPr>
                <w:rFonts w:ascii="Times New Roman" w:hAnsi="Times New Roman"/>
                <w:sz w:val="24"/>
                <w:szCs w:val="24"/>
                <w:lang w:eastAsia="ru-RU"/>
              </w:rPr>
              <w:t>99,9</w:t>
            </w:r>
          </w:p>
        </w:tc>
      </w:tr>
      <w:tr w:rsidR="00550C2F" w:rsidRPr="00550C2F" w:rsidTr="001E1667">
        <w:trPr>
          <w:trHeight w:val="1980"/>
        </w:trPr>
        <w:tc>
          <w:tcPr>
            <w:tcW w:w="534" w:type="dxa"/>
            <w:noWrap/>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2</w:t>
            </w:r>
          </w:p>
        </w:tc>
        <w:tc>
          <w:tcPr>
            <w:tcW w:w="6127" w:type="dxa"/>
            <w:noWrap/>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w:t>
            </w:r>
          </w:p>
        </w:tc>
        <w:tc>
          <w:tcPr>
            <w:tcW w:w="1417" w:type="dxa"/>
            <w:noWrap/>
            <w:vAlign w:val="center"/>
            <w:hideMark/>
          </w:tcPr>
          <w:p w:rsidR="00B82EA2" w:rsidRPr="00550C2F" w:rsidRDefault="00B82EA2" w:rsidP="00550C2F">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550C2F">
            <w:pP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noWrap/>
            <w:vAlign w:val="center"/>
            <w:hideMark/>
          </w:tcPr>
          <w:p w:rsidR="00B82EA2" w:rsidRPr="00550C2F" w:rsidRDefault="00B82EA2" w:rsidP="00550C2F">
            <w:pPr>
              <w:rPr>
                <w:rFonts w:ascii="Times New Roman" w:hAnsi="Times New Roman"/>
                <w:sz w:val="24"/>
                <w:szCs w:val="24"/>
                <w:lang w:eastAsia="ru-RU"/>
              </w:rPr>
            </w:pPr>
          </w:p>
        </w:tc>
        <w:tc>
          <w:tcPr>
            <w:tcW w:w="708"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818"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r>
      <w:tr w:rsidR="00550C2F" w:rsidRPr="00550C2F" w:rsidTr="001E1667">
        <w:trPr>
          <w:trHeight w:val="1980"/>
        </w:trPr>
        <w:tc>
          <w:tcPr>
            <w:tcW w:w="534" w:type="dxa"/>
            <w:noWrap/>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3</w:t>
            </w:r>
          </w:p>
        </w:tc>
        <w:tc>
          <w:tcPr>
            <w:tcW w:w="6127" w:type="dxa"/>
            <w:noWrap/>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 xml:space="preserve">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0,02</w:t>
            </w:r>
          </w:p>
        </w:tc>
        <w:tc>
          <w:tcPr>
            <w:tcW w:w="1559" w:type="dxa"/>
            <w:vAlign w:val="center"/>
            <w:hideMark/>
          </w:tcPr>
          <w:p w:rsidR="00B82EA2" w:rsidRPr="001E1667" w:rsidRDefault="00B82EA2" w:rsidP="00550C2F">
            <w:pP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noWrap/>
            <w:vAlign w:val="center"/>
            <w:hideMark/>
          </w:tcPr>
          <w:p w:rsidR="00B82EA2" w:rsidRPr="00550C2F" w:rsidRDefault="00B82EA2" w:rsidP="001E1667">
            <w:pPr>
              <w:jc w:val="center"/>
              <w:rPr>
                <w:rFonts w:ascii="Times New Roman" w:hAnsi="Times New Roman"/>
                <w:sz w:val="24"/>
                <w:szCs w:val="24"/>
                <w:lang w:eastAsia="ru-RU"/>
              </w:rPr>
            </w:pPr>
          </w:p>
        </w:tc>
        <w:tc>
          <w:tcPr>
            <w:tcW w:w="708"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818"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r>
      <w:tr w:rsidR="00550C2F" w:rsidRPr="00550C2F" w:rsidTr="001E1667">
        <w:trPr>
          <w:trHeight w:val="562"/>
        </w:trPr>
        <w:tc>
          <w:tcPr>
            <w:tcW w:w="534" w:type="dxa"/>
            <w:noWrap/>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lastRenderedPageBreak/>
              <w:t>4</w:t>
            </w:r>
          </w:p>
        </w:tc>
        <w:tc>
          <w:tcPr>
            <w:tcW w:w="6127" w:type="dxa"/>
            <w:noWrap/>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 xml:space="preserve">Доля педагогов, прошедших  повышение квалификации для обеспечения качества дошкольного образования </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noWrap/>
            <w:vAlign w:val="center"/>
            <w:hideMark/>
          </w:tcPr>
          <w:p w:rsidR="00B82EA2" w:rsidRPr="00550C2F" w:rsidRDefault="00B82EA2" w:rsidP="001E1667">
            <w:pPr>
              <w:jc w:val="center"/>
              <w:rPr>
                <w:rFonts w:ascii="Times New Roman" w:hAnsi="Times New Roman"/>
                <w:sz w:val="24"/>
                <w:szCs w:val="24"/>
                <w:lang w:eastAsia="ru-RU"/>
              </w:rPr>
            </w:pPr>
          </w:p>
        </w:tc>
        <w:tc>
          <w:tcPr>
            <w:tcW w:w="708"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75,0</w:t>
            </w:r>
          </w:p>
        </w:tc>
        <w:tc>
          <w:tcPr>
            <w:tcW w:w="709"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75,0</w:t>
            </w:r>
          </w:p>
        </w:tc>
        <w:tc>
          <w:tcPr>
            <w:tcW w:w="709"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75,0</w:t>
            </w:r>
          </w:p>
        </w:tc>
        <w:tc>
          <w:tcPr>
            <w:tcW w:w="818"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75,0</w:t>
            </w:r>
          </w:p>
        </w:tc>
      </w:tr>
      <w:tr w:rsidR="00550C2F" w:rsidRPr="00550C2F" w:rsidTr="001E1667">
        <w:trPr>
          <w:trHeight w:val="1530"/>
        </w:trPr>
        <w:tc>
          <w:tcPr>
            <w:tcW w:w="534" w:type="dxa"/>
            <w:noWrap/>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5</w:t>
            </w:r>
          </w:p>
        </w:tc>
        <w:tc>
          <w:tcPr>
            <w:tcW w:w="6127" w:type="dxa"/>
            <w:noWrap/>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 xml:space="preserve">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100 % дошкольных учреждений)     </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0,02</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noWrap/>
            <w:vAlign w:val="center"/>
            <w:hideMark/>
          </w:tcPr>
          <w:p w:rsidR="00B82EA2" w:rsidRPr="00550C2F" w:rsidRDefault="00B82EA2" w:rsidP="001E1667">
            <w:pPr>
              <w:jc w:val="center"/>
              <w:rPr>
                <w:rFonts w:ascii="Times New Roman" w:hAnsi="Times New Roman"/>
                <w:sz w:val="24"/>
                <w:szCs w:val="24"/>
                <w:lang w:eastAsia="ru-RU"/>
              </w:rPr>
            </w:pPr>
          </w:p>
        </w:tc>
        <w:tc>
          <w:tcPr>
            <w:tcW w:w="708"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50,0</w:t>
            </w:r>
          </w:p>
        </w:tc>
        <w:tc>
          <w:tcPr>
            <w:tcW w:w="709"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50,0</w:t>
            </w:r>
          </w:p>
        </w:tc>
        <w:tc>
          <w:tcPr>
            <w:tcW w:w="709"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75,0</w:t>
            </w:r>
          </w:p>
        </w:tc>
        <w:tc>
          <w:tcPr>
            <w:tcW w:w="818"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100,0</w:t>
            </w:r>
          </w:p>
        </w:tc>
      </w:tr>
      <w:tr w:rsidR="00550C2F" w:rsidRPr="00550C2F" w:rsidTr="001E1667">
        <w:trPr>
          <w:trHeight w:val="1125"/>
        </w:trPr>
        <w:tc>
          <w:tcPr>
            <w:tcW w:w="534" w:type="dxa"/>
            <w:noWrap/>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6</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муниципальных общеобразовательных учреждений, соответствующих современным требованиям к условиям обучения, в общем количестве муниципальных общеобразовательных учреждений.</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noWrap/>
            <w:vAlign w:val="center"/>
            <w:hideMark/>
          </w:tcPr>
          <w:p w:rsidR="00B82EA2" w:rsidRPr="00550C2F" w:rsidRDefault="00B82EA2" w:rsidP="001E1667">
            <w:pPr>
              <w:jc w:val="center"/>
              <w:rPr>
                <w:rFonts w:ascii="Times New Roman" w:hAnsi="Times New Roman"/>
                <w:sz w:val="24"/>
                <w:szCs w:val="24"/>
                <w:lang w:eastAsia="ru-RU"/>
              </w:rPr>
            </w:pPr>
          </w:p>
        </w:tc>
        <w:tc>
          <w:tcPr>
            <w:tcW w:w="708"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75,0</w:t>
            </w:r>
          </w:p>
        </w:tc>
        <w:tc>
          <w:tcPr>
            <w:tcW w:w="709"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75,0</w:t>
            </w:r>
          </w:p>
        </w:tc>
        <w:tc>
          <w:tcPr>
            <w:tcW w:w="709"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80,0</w:t>
            </w:r>
          </w:p>
        </w:tc>
        <w:tc>
          <w:tcPr>
            <w:tcW w:w="818"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80,0</w:t>
            </w:r>
          </w:p>
        </w:tc>
      </w:tr>
      <w:tr w:rsidR="00550C2F" w:rsidRPr="00550C2F" w:rsidTr="001E1667">
        <w:trPr>
          <w:trHeight w:val="1155"/>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7</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1417"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w:t>
            </w:r>
          </w:p>
        </w:tc>
      </w:tr>
      <w:tr w:rsidR="00550C2F" w:rsidRPr="00550C2F" w:rsidTr="001E1667">
        <w:trPr>
          <w:trHeight w:val="1155"/>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8</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 xml:space="preserve">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w:t>
            </w:r>
          </w:p>
        </w:tc>
        <w:tc>
          <w:tcPr>
            <w:tcW w:w="1417"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80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80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80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80</w:t>
            </w:r>
          </w:p>
        </w:tc>
      </w:tr>
      <w:tr w:rsidR="00550C2F" w:rsidRPr="00550C2F" w:rsidTr="001E1667">
        <w:trPr>
          <w:trHeight w:val="537"/>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9</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детей с 1,5 до 3-х лет, охваченных услугами дошкольного образования.</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0,02</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52,5</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52,5</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52,5</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52,5</w:t>
            </w:r>
          </w:p>
        </w:tc>
      </w:tr>
      <w:tr w:rsidR="00550C2F" w:rsidRPr="00550C2F" w:rsidTr="001E1667">
        <w:trPr>
          <w:trHeight w:val="278"/>
        </w:trPr>
        <w:tc>
          <w:tcPr>
            <w:tcW w:w="534" w:type="dxa"/>
            <w:vAlign w:val="center"/>
            <w:hideMark/>
          </w:tcPr>
          <w:p w:rsidR="00B82EA2" w:rsidRPr="00550C2F" w:rsidRDefault="00B82EA2" w:rsidP="001E1667">
            <w:pPr>
              <w:jc w:val="center"/>
              <w:rPr>
                <w:rFonts w:ascii="Times New Roman" w:hAnsi="Times New Roman"/>
                <w:sz w:val="18"/>
                <w:szCs w:val="18"/>
                <w:lang w:eastAsia="ru-RU"/>
              </w:rPr>
            </w:pPr>
            <w:r w:rsidRPr="00550C2F">
              <w:rPr>
                <w:rFonts w:ascii="Times New Roman" w:hAnsi="Times New Roman"/>
                <w:sz w:val="18"/>
                <w:szCs w:val="18"/>
                <w:lang w:eastAsia="ru-RU"/>
              </w:rPr>
              <w:t>11</w:t>
            </w:r>
          </w:p>
        </w:tc>
        <w:tc>
          <w:tcPr>
            <w:tcW w:w="6127" w:type="dxa"/>
            <w:hideMark/>
          </w:tcPr>
          <w:p w:rsidR="00B82EA2" w:rsidRPr="00550C2F" w:rsidRDefault="00B82EA2" w:rsidP="001E1667">
            <w:pPr>
              <w:rPr>
                <w:rFonts w:ascii="Times New Roman" w:hAnsi="Times New Roman"/>
                <w:sz w:val="24"/>
                <w:szCs w:val="24"/>
                <w:lang w:eastAsia="ru-RU"/>
              </w:rPr>
            </w:pPr>
            <w:r w:rsidRPr="00550C2F">
              <w:rPr>
                <w:rFonts w:ascii="Times New Roman" w:hAnsi="Times New Roman"/>
                <w:sz w:val="24"/>
                <w:szCs w:val="24"/>
                <w:lang w:eastAsia="ru-RU"/>
              </w:rPr>
              <w:t>Количество услуг психолого</w:t>
            </w:r>
            <w:r w:rsidR="001E1667">
              <w:rPr>
                <w:rFonts w:ascii="Times New Roman" w:hAnsi="Times New Roman"/>
                <w:sz w:val="24"/>
                <w:szCs w:val="24"/>
                <w:lang w:eastAsia="ru-RU"/>
              </w:rPr>
              <w:t>-</w:t>
            </w:r>
            <w:r w:rsidRPr="00550C2F">
              <w:rPr>
                <w:rFonts w:ascii="Times New Roman" w:hAnsi="Times New Roman"/>
                <w:sz w:val="24"/>
                <w:szCs w:val="24"/>
                <w:lang w:eastAsia="ru-RU"/>
              </w:rPr>
              <w:t xml:space="preserve">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(ед. нарастающим </w:t>
            </w:r>
            <w:r w:rsidRPr="00550C2F">
              <w:rPr>
                <w:rFonts w:ascii="Times New Roman" w:hAnsi="Times New Roman"/>
                <w:sz w:val="24"/>
                <w:szCs w:val="24"/>
                <w:lang w:eastAsia="ru-RU"/>
              </w:rPr>
              <w:lastRenderedPageBreak/>
              <w:t>итогом с 2019 года)</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lastRenderedPageBreak/>
              <w:t>ед.</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0,05</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360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490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620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750</w:t>
            </w:r>
          </w:p>
        </w:tc>
      </w:tr>
      <w:tr w:rsidR="00550C2F" w:rsidRPr="00550C2F" w:rsidTr="001E1667">
        <w:trPr>
          <w:trHeight w:val="1830"/>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lastRenderedPageBreak/>
              <w:t>12</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0,07</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100,0</w:t>
            </w:r>
          </w:p>
        </w:tc>
        <w:tc>
          <w:tcPr>
            <w:tcW w:w="70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100,0</w:t>
            </w:r>
          </w:p>
        </w:tc>
        <w:tc>
          <w:tcPr>
            <w:tcW w:w="70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100,0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1E1667">
              <w:rPr>
                <w:rFonts w:ascii="Times New Roman" w:hAnsi="Times New Roman"/>
                <w:sz w:val="20"/>
                <w:szCs w:val="24"/>
                <w:lang w:eastAsia="ru-RU"/>
              </w:rPr>
              <w:t>100,0</w:t>
            </w:r>
          </w:p>
        </w:tc>
      </w:tr>
      <w:tr w:rsidR="00550C2F" w:rsidRPr="00550C2F" w:rsidTr="001E1667">
        <w:trPr>
          <w:trHeight w:val="1164"/>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13</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педагогических работников муниципалитета, которые включены в мероприятия ЦНППМПР, направленные на повышение уровня профессионального мастерства педагогических работников "ПрофСреда"</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0,02</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20,0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30,0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40,0</w:t>
            </w:r>
          </w:p>
        </w:tc>
      </w:tr>
      <w:tr w:rsidR="00550C2F" w:rsidRPr="00550C2F" w:rsidTr="001E1667">
        <w:trPr>
          <w:trHeight w:val="1320"/>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14</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образовательных учреждений,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0,05</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55,0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60,0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60,0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60,0</w:t>
            </w:r>
          </w:p>
        </w:tc>
      </w:tr>
      <w:tr w:rsidR="00550C2F" w:rsidRPr="00550C2F" w:rsidTr="001E1667">
        <w:trPr>
          <w:trHeight w:val="617"/>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15</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образовательных учреждений, реализующих  образовательные программы в сетевой форме.</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0,05</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40,0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40,0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40,0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40,0</w:t>
            </w:r>
          </w:p>
        </w:tc>
      </w:tr>
      <w:tr w:rsidR="00550C2F" w:rsidRPr="00550C2F" w:rsidTr="001E1667">
        <w:trPr>
          <w:trHeight w:val="278"/>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550C2F">
              <w:rPr>
                <w:rFonts w:ascii="Times New Roman" w:hAnsi="Times New Roman"/>
                <w:sz w:val="18"/>
                <w:szCs w:val="18"/>
                <w:lang w:eastAsia="ru-RU"/>
              </w:rPr>
              <w:t>16</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 xml:space="preserve">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образования, школьного естественно-научного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w:t>
            </w:r>
            <w:r w:rsidRPr="00550C2F">
              <w:rPr>
                <w:rFonts w:ascii="Times New Roman" w:hAnsi="Times New Roman"/>
                <w:sz w:val="24"/>
                <w:szCs w:val="24"/>
                <w:lang w:eastAsia="ru-RU"/>
              </w:rPr>
              <w:lastRenderedPageBreak/>
              <w:t xml:space="preserve">оборудования </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lastRenderedPageBreak/>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0,05</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80,0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1E1667">
              <w:rPr>
                <w:rFonts w:ascii="Times New Roman" w:hAnsi="Times New Roman"/>
                <w:sz w:val="20"/>
                <w:szCs w:val="24"/>
                <w:lang w:eastAsia="ru-RU"/>
              </w:rPr>
              <w:t>100,0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100,0</w:t>
            </w:r>
          </w:p>
        </w:tc>
      </w:tr>
      <w:tr w:rsidR="00550C2F" w:rsidRPr="00550C2F" w:rsidTr="001E1667">
        <w:trPr>
          <w:trHeight w:val="552"/>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lastRenderedPageBreak/>
              <w:t>17</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образовательных учреждений, использующих в деятельности  частно-государственные отношения.</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0,03</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r>
      <w:tr w:rsidR="00550C2F" w:rsidRPr="00550C2F" w:rsidTr="001E1667">
        <w:trPr>
          <w:trHeight w:val="840"/>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18</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образовательных учреждений, участвующих в конкурсных/грантовых мероприятиях по апробации и внедрению современных образовательных технологий.</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0,05</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60,0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60,0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85,0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85,0</w:t>
            </w:r>
          </w:p>
        </w:tc>
      </w:tr>
      <w:tr w:rsidR="00550C2F" w:rsidRPr="00550C2F" w:rsidTr="001E1667">
        <w:trPr>
          <w:trHeight w:val="1065"/>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19</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молодёжи</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чел.</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0,05</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36</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4</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4</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4</w:t>
            </w:r>
          </w:p>
        </w:tc>
      </w:tr>
      <w:tr w:rsidR="00550C2F" w:rsidRPr="00550C2F" w:rsidTr="001E1667">
        <w:trPr>
          <w:trHeight w:val="840"/>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20</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Увеличение воспитанников и обучающихся, вовлечённых  в  активную социальную деятельность через увеличение охвата патриотическими проектами</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чел.</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344</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253</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181</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224</w:t>
            </w:r>
          </w:p>
        </w:tc>
      </w:tr>
      <w:tr w:rsidR="00550C2F" w:rsidRPr="00550C2F" w:rsidTr="001E1667">
        <w:trPr>
          <w:trHeight w:val="872"/>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21</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Обеспечены разработка и внедрение рабочих программ воспитания обучающихся в общеобразовательных организациях, нарастающим итогом</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0,03</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100,0</w:t>
            </w:r>
          </w:p>
        </w:tc>
        <w:tc>
          <w:tcPr>
            <w:tcW w:w="70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100,0</w:t>
            </w:r>
          </w:p>
        </w:tc>
        <w:tc>
          <w:tcPr>
            <w:tcW w:w="70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100,0</w:t>
            </w:r>
          </w:p>
        </w:tc>
        <w:tc>
          <w:tcPr>
            <w:tcW w:w="818"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100,0</w:t>
            </w:r>
          </w:p>
        </w:tc>
      </w:tr>
      <w:tr w:rsidR="00550C2F" w:rsidRPr="00550C2F" w:rsidTr="001E1667">
        <w:trPr>
          <w:trHeight w:val="559"/>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22</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образовательных учреждений, имеющих систематически работающие службы медиации.</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0,02</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58,0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65,0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65,0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65,0</w:t>
            </w:r>
          </w:p>
        </w:tc>
      </w:tr>
      <w:tr w:rsidR="00550C2F" w:rsidRPr="00550C2F" w:rsidTr="001E1667">
        <w:trPr>
          <w:trHeight w:val="553"/>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24</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детей в возрасте от 5 до 18 лет, охваченных дополнительным образованием.</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67</w:t>
            </w:r>
            <w:r w:rsidR="001E1667">
              <w:rPr>
                <w:rFonts w:ascii="Times New Roman" w:hAnsi="Times New Roman"/>
                <w:sz w:val="24"/>
                <w:szCs w:val="24"/>
                <w:lang w:eastAsia="ru-RU"/>
              </w:rPr>
              <w:t>,0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68,0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71,0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72,0</w:t>
            </w:r>
          </w:p>
        </w:tc>
      </w:tr>
      <w:tr w:rsidR="00550C2F" w:rsidRPr="00550C2F" w:rsidTr="001E1667">
        <w:trPr>
          <w:trHeight w:val="1128"/>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25</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14</w:t>
            </w:r>
            <w:r w:rsidR="001E1667">
              <w:rPr>
                <w:rFonts w:ascii="Times New Roman" w:hAnsi="Times New Roman"/>
                <w:sz w:val="24"/>
                <w:szCs w:val="24"/>
                <w:lang w:eastAsia="ru-RU"/>
              </w:rPr>
              <w:t>,0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16,0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17,5</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19,3</w:t>
            </w:r>
          </w:p>
        </w:tc>
      </w:tr>
      <w:tr w:rsidR="00550C2F" w:rsidRPr="00550C2F" w:rsidTr="001E1667">
        <w:trPr>
          <w:trHeight w:val="1005"/>
        </w:trPr>
        <w:tc>
          <w:tcPr>
            <w:tcW w:w="534" w:type="dxa"/>
            <w:vAlign w:val="center"/>
            <w:hideMark/>
          </w:tcPr>
          <w:p w:rsidR="00B82EA2" w:rsidRPr="00550C2F" w:rsidRDefault="00B82EA2" w:rsidP="001E1667">
            <w:pPr>
              <w:jc w:val="center"/>
              <w:rPr>
                <w:rFonts w:ascii="Times New Roman" w:hAnsi="Times New Roman"/>
                <w:sz w:val="18"/>
                <w:szCs w:val="18"/>
                <w:lang w:eastAsia="ru-RU"/>
              </w:rPr>
            </w:pPr>
            <w:r w:rsidRPr="001E1667">
              <w:rPr>
                <w:rFonts w:ascii="Times New Roman" w:hAnsi="Times New Roman"/>
                <w:sz w:val="20"/>
                <w:szCs w:val="18"/>
                <w:lang w:eastAsia="ru-RU"/>
              </w:rPr>
              <w:t>26</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90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r>
      <w:tr w:rsidR="00550C2F" w:rsidRPr="00550C2F" w:rsidTr="001E1667">
        <w:trPr>
          <w:trHeight w:val="1110"/>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lastRenderedPageBreak/>
              <w:t>27</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0,02</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7,0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r>
      <w:tr w:rsidR="00550C2F" w:rsidRPr="00550C2F" w:rsidTr="001E1667">
        <w:trPr>
          <w:trHeight w:val="735"/>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28</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образовательных учреждений, внедряющих систему программирующего мониторинга и независимой системы оценки качества образования.</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0,03</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r>
      <w:tr w:rsidR="00550C2F" w:rsidRPr="00550C2F" w:rsidTr="001E1667">
        <w:trPr>
          <w:trHeight w:val="840"/>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29</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 xml:space="preserve">Доля </w:t>
            </w:r>
            <w:r w:rsidR="001E1667" w:rsidRPr="00550C2F">
              <w:rPr>
                <w:rFonts w:ascii="Times New Roman" w:hAnsi="Times New Roman"/>
                <w:sz w:val="24"/>
                <w:szCs w:val="24"/>
                <w:lang w:eastAsia="ru-RU"/>
              </w:rPr>
              <w:t>педагогических</w:t>
            </w:r>
            <w:r w:rsidRPr="00550C2F">
              <w:rPr>
                <w:rFonts w:ascii="Times New Roman" w:hAnsi="Times New Roman"/>
                <w:sz w:val="24"/>
                <w:szCs w:val="24"/>
                <w:lang w:eastAsia="ru-RU"/>
              </w:rPr>
              <w:t xml:space="preserve">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0,04</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12,0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19,0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30,0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40,0</w:t>
            </w:r>
          </w:p>
        </w:tc>
      </w:tr>
      <w:tr w:rsidR="00550C2F" w:rsidRPr="00550C2F" w:rsidTr="001E1667">
        <w:trPr>
          <w:trHeight w:val="467"/>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30</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 xml:space="preserve">Доля педагогических работников, прошедших добровольную независимую оценку квалификации </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0,02</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0,8</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1,4</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1,4</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1,4</w:t>
            </w:r>
          </w:p>
        </w:tc>
      </w:tr>
      <w:tr w:rsidR="00550C2F" w:rsidRPr="00550C2F" w:rsidTr="001E1667">
        <w:trPr>
          <w:trHeight w:val="489"/>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31</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педагогов образовательных организаций муниципалитета, у которых разработаны ИОМ</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20,0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30,0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40,0</w:t>
            </w:r>
          </w:p>
        </w:tc>
      </w:tr>
      <w:tr w:rsidR="00550C2F" w:rsidRPr="00550C2F" w:rsidTr="001E1667">
        <w:trPr>
          <w:trHeight w:val="735"/>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32</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молодых педагогов закрепившихся в образовательных учреждениях от числа прибывших в течение 3-х лет.</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0,03</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40,0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50,0</w:t>
            </w:r>
          </w:p>
        </w:tc>
      </w:tr>
      <w:tr w:rsidR="00550C2F" w:rsidRPr="00550C2F" w:rsidTr="001E1667">
        <w:trPr>
          <w:trHeight w:val="975"/>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35</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 xml:space="preserve">Число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ед</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2</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6</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2</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w:t>
            </w:r>
          </w:p>
        </w:tc>
      </w:tr>
      <w:tr w:rsidR="00550C2F" w:rsidRPr="00550C2F" w:rsidTr="001E1667">
        <w:trPr>
          <w:trHeight w:val="529"/>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36</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Обновлено содержание и методы обучения предметной области "Технология" и других предметных областей.</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да/нет</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w:t>
            </w:r>
          </w:p>
        </w:tc>
      </w:tr>
      <w:tr w:rsidR="00550C2F" w:rsidRPr="00550C2F" w:rsidTr="001E1667">
        <w:trPr>
          <w:trHeight w:val="735"/>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37</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детей, охваченных организованным подвозом в общей численности школьников, нуждающихся в предоставлении данной услуги.</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101</w:t>
            </w:r>
          </w:p>
        </w:tc>
      </w:tr>
      <w:tr w:rsidR="00550C2F" w:rsidRPr="00550C2F" w:rsidTr="001E1667">
        <w:trPr>
          <w:trHeight w:val="960"/>
        </w:trPr>
        <w:tc>
          <w:tcPr>
            <w:tcW w:w="534" w:type="dxa"/>
            <w:vAlign w:val="center"/>
            <w:hideMark/>
          </w:tcPr>
          <w:p w:rsidR="00B82EA2" w:rsidRPr="00550C2F" w:rsidRDefault="00B82EA2" w:rsidP="001E1667">
            <w:pPr>
              <w:jc w:val="center"/>
              <w:rPr>
                <w:rFonts w:ascii="Times New Roman" w:hAnsi="Times New Roman"/>
                <w:sz w:val="18"/>
                <w:szCs w:val="18"/>
                <w:lang w:eastAsia="ru-RU"/>
              </w:rPr>
            </w:pPr>
            <w:r w:rsidRPr="001E1667">
              <w:rPr>
                <w:rFonts w:ascii="Times New Roman" w:hAnsi="Times New Roman"/>
                <w:sz w:val="20"/>
                <w:szCs w:val="18"/>
                <w:lang w:eastAsia="ru-RU"/>
              </w:rPr>
              <w:t>38</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Численность обучающихся, охваченных основными и дополнительными общеобразовательными программами    естественно-научной и технологической  направленностей</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ед</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501</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1396</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432</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90</w:t>
            </w:r>
          </w:p>
        </w:tc>
      </w:tr>
      <w:tr w:rsidR="00550C2F" w:rsidRPr="00550C2F" w:rsidTr="001E1667">
        <w:trPr>
          <w:trHeight w:val="1129"/>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lastRenderedPageBreak/>
              <w:t>39</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Дети, принявшие участие в открытых онлайн-</w:t>
            </w:r>
            <w:r w:rsidR="001E1667" w:rsidRPr="00550C2F">
              <w:rPr>
                <w:rFonts w:ascii="Times New Roman" w:hAnsi="Times New Roman"/>
                <w:sz w:val="24"/>
                <w:szCs w:val="24"/>
                <w:lang w:eastAsia="ru-RU"/>
              </w:rPr>
              <w:t>уроков</w:t>
            </w:r>
            <w:r w:rsidRPr="00550C2F">
              <w:rPr>
                <w:rFonts w:ascii="Times New Roman" w:hAnsi="Times New Roman"/>
                <w:sz w:val="24"/>
                <w:szCs w:val="24"/>
                <w:lang w:eastAsia="ru-RU"/>
              </w:rPr>
              <w:t xml:space="preserve">, реализуемых с учетом опыта цикла открытых уроков «Проектория»,   направленных на раннюю профориентацию. </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чел.</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1613</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1613</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1613</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1613</w:t>
            </w:r>
          </w:p>
        </w:tc>
      </w:tr>
      <w:tr w:rsidR="00550C2F" w:rsidRPr="00550C2F" w:rsidTr="001E1667">
        <w:trPr>
          <w:trHeight w:val="847"/>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40</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Количество детей, принявших участие в мероприятиях по профессиональной ориентации в рамках реализации проекта "Билет в будущее".</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ед</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101</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123</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135</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157</w:t>
            </w:r>
          </w:p>
        </w:tc>
      </w:tr>
      <w:tr w:rsidR="00550C2F" w:rsidRPr="00550C2F" w:rsidTr="001E1667">
        <w:trPr>
          <w:trHeight w:val="735"/>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41</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Внедрена и функционирует целевая модель развития региональных систем дополнительного образования детей</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ед</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0,02</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w:t>
            </w:r>
          </w:p>
        </w:tc>
      </w:tr>
      <w:tr w:rsidR="00550C2F" w:rsidRPr="00550C2F" w:rsidTr="001E1667">
        <w:trPr>
          <w:trHeight w:val="945"/>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42</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65,0</w:t>
            </w:r>
          </w:p>
        </w:tc>
        <w:tc>
          <w:tcPr>
            <w:tcW w:w="709"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65,0</w:t>
            </w:r>
          </w:p>
        </w:tc>
        <w:tc>
          <w:tcPr>
            <w:tcW w:w="709"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65,0</w:t>
            </w:r>
          </w:p>
        </w:tc>
        <w:tc>
          <w:tcPr>
            <w:tcW w:w="818"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65,0</w:t>
            </w:r>
          </w:p>
        </w:tc>
      </w:tr>
      <w:tr w:rsidR="00550C2F" w:rsidRPr="00550C2F" w:rsidTr="001E1667">
        <w:trPr>
          <w:trHeight w:val="858"/>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43</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образовательных организаций, оснащённых в целях внедрения цифровой образовательной среды, нарастающим итогом</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ед</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0,02</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7,7</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11,5</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11,5</w:t>
            </w:r>
          </w:p>
        </w:tc>
      </w:tr>
      <w:tr w:rsidR="00550C2F" w:rsidRPr="00550C2F" w:rsidTr="001E1667">
        <w:trPr>
          <w:trHeight w:val="1410"/>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46</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15,0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20,0</w:t>
            </w:r>
          </w:p>
        </w:tc>
      </w:tr>
      <w:tr w:rsidR="00550C2F" w:rsidRPr="00550C2F" w:rsidTr="001E1667">
        <w:trPr>
          <w:trHeight w:val="990"/>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47</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 xml:space="preserve">Доля образовательных организаций,  использующих серверы федеральной информационно-сервисной платформы цифровой образовательной среды при реализации программ основного общего образования </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20,0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30,0</w:t>
            </w:r>
          </w:p>
        </w:tc>
      </w:tr>
      <w:tr w:rsidR="00550C2F" w:rsidRPr="00550C2F" w:rsidTr="001E1667">
        <w:trPr>
          <w:trHeight w:val="864"/>
        </w:trPr>
        <w:tc>
          <w:tcPr>
            <w:tcW w:w="534" w:type="dxa"/>
            <w:vAlign w:val="center"/>
            <w:hideMark/>
          </w:tcPr>
          <w:p w:rsidR="00B82EA2" w:rsidRPr="001E1667" w:rsidRDefault="00B82EA2" w:rsidP="001E1667">
            <w:pPr>
              <w:jc w:val="center"/>
              <w:rPr>
                <w:rFonts w:ascii="Times New Roman" w:hAnsi="Times New Roman"/>
                <w:sz w:val="20"/>
                <w:szCs w:val="18"/>
                <w:lang w:eastAsia="ru-RU"/>
              </w:rPr>
            </w:pPr>
            <w:r w:rsidRPr="001E1667">
              <w:rPr>
                <w:rFonts w:ascii="Times New Roman" w:hAnsi="Times New Roman"/>
                <w:sz w:val="20"/>
                <w:szCs w:val="18"/>
                <w:lang w:eastAsia="ru-RU"/>
              </w:rPr>
              <w:t>48</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 xml:space="preserve">Доля педагогических работников, использующих серверы федеральной информационно-сервисной платформы цифровой образовательной среды  </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20,0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40,0</w:t>
            </w:r>
          </w:p>
        </w:tc>
      </w:tr>
      <w:tr w:rsidR="00550C2F" w:rsidRPr="00550C2F" w:rsidTr="001E1667">
        <w:trPr>
          <w:trHeight w:val="703"/>
        </w:trPr>
        <w:tc>
          <w:tcPr>
            <w:tcW w:w="534" w:type="dxa"/>
            <w:vAlign w:val="center"/>
            <w:hideMark/>
          </w:tcPr>
          <w:p w:rsidR="00B82EA2" w:rsidRPr="00550C2F" w:rsidRDefault="00B82EA2" w:rsidP="001E1667">
            <w:pPr>
              <w:jc w:val="center"/>
              <w:rPr>
                <w:rFonts w:ascii="Times New Roman" w:hAnsi="Times New Roman"/>
                <w:sz w:val="18"/>
                <w:szCs w:val="18"/>
                <w:lang w:eastAsia="ru-RU"/>
              </w:rPr>
            </w:pPr>
            <w:r w:rsidRPr="001E1667">
              <w:rPr>
                <w:rFonts w:ascii="Times New Roman" w:hAnsi="Times New Roman"/>
                <w:sz w:val="20"/>
                <w:szCs w:val="18"/>
                <w:lang w:eastAsia="ru-RU"/>
              </w:rPr>
              <w:t>49</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Образовательные организации обеспечены материально-технической базой для внедрения цифровой образовательной среды, нарастающим итогом</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ед.</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0,02</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2</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3</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3</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3</w:t>
            </w:r>
          </w:p>
        </w:tc>
      </w:tr>
      <w:tr w:rsidR="00550C2F" w:rsidRPr="00550C2F" w:rsidTr="001E1667">
        <w:trPr>
          <w:trHeight w:val="990"/>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lastRenderedPageBreak/>
              <w:t>51</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 требований санитарных правил и норм </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r>
      <w:tr w:rsidR="00550C2F" w:rsidRPr="00550C2F" w:rsidTr="001E1667">
        <w:trPr>
          <w:trHeight w:val="990"/>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52</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100</w:t>
            </w:r>
          </w:p>
        </w:tc>
      </w:tr>
      <w:tr w:rsidR="00550C2F" w:rsidRPr="00550C2F" w:rsidTr="001E1667">
        <w:trPr>
          <w:trHeight w:val="1186"/>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53</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 xml:space="preserve">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ед</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не мене 2 раз в год</w:t>
            </w:r>
          </w:p>
        </w:tc>
        <w:tc>
          <w:tcPr>
            <w:tcW w:w="70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не мене 2 раз в год</w:t>
            </w:r>
          </w:p>
        </w:tc>
        <w:tc>
          <w:tcPr>
            <w:tcW w:w="70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не мене 2 раз в год</w:t>
            </w:r>
          </w:p>
        </w:tc>
        <w:tc>
          <w:tcPr>
            <w:tcW w:w="818"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не мене 2 раз в год</w:t>
            </w:r>
          </w:p>
        </w:tc>
      </w:tr>
      <w:tr w:rsidR="00550C2F" w:rsidRPr="00550C2F" w:rsidTr="001E1667">
        <w:trPr>
          <w:trHeight w:val="990"/>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54</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решением Назаровского районного Совета депутатов «О районном бюджете не очередной финансовый год и плановый период»;</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ед</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w:t>
            </w:r>
          </w:p>
        </w:tc>
      </w:tr>
      <w:tr w:rsidR="00550C2F" w:rsidRPr="00550C2F" w:rsidTr="001E1667">
        <w:trPr>
          <w:trHeight w:val="447"/>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55</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Соблюдение сроков предоставления годовой бюджетной отчетности</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ед</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w:t>
            </w:r>
          </w:p>
        </w:tc>
      </w:tr>
      <w:tr w:rsidR="00550C2F" w:rsidRPr="00550C2F" w:rsidTr="001E1667">
        <w:trPr>
          <w:trHeight w:val="990"/>
        </w:trPr>
        <w:tc>
          <w:tcPr>
            <w:tcW w:w="534" w:type="dxa"/>
            <w:vAlign w:val="center"/>
            <w:hideMark/>
          </w:tcPr>
          <w:p w:rsidR="00B82EA2" w:rsidRPr="001E1667" w:rsidRDefault="00B82EA2" w:rsidP="001E1667">
            <w:pPr>
              <w:jc w:val="center"/>
              <w:rPr>
                <w:rFonts w:ascii="Times New Roman" w:hAnsi="Times New Roman"/>
                <w:sz w:val="20"/>
                <w:szCs w:val="20"/>
                <w:lang w:eastAsia="ru-RU"/>
              </w:rPr>
            </w:pPr>
            <w:r w:rsidRPr="001E1667">
              <w:rPr>
                <w:rFonts w:ascii="Times New Roman" w:hAnsi="Times New Roman"/>
                <w:sz w:val="20"/>
                <w:szCs w:val="20"/>
                <w:lang w:eastAsia="ru-RU"/>
              </w:rPr>
              <w:t>56</w:t>
            </w:r>
          </w:p>
        </w:tc>
        <w:tc>
          <w:tcPr>
            <w:tcW w:w="6127" w:type="dxa"/>
            <w:hideMark/>
          </w:tcPr>
          <w:p w:rsidR="00B82EA2" w:rsidRPr="00550C2F" w:rsidRDefault="00B82EA2" w:rsidP="00550C2F">
            <w:pPr>
              <w:rPr>
                <w:rFonts w:ascii="Times New Roman" w:hAnsi="Times New Roman"/>
                <w:sz w:val="24"/>
                <w:szCs w:val="24"/>
                <w:lang w:eastAsia="ru-RU"/>
              </w:rPr>
            </w:pPr>
            <w:r w:rsidRPr="00550C2F">
              <w:rPr>
                <w:rFonts w:ascii="Times New Roman" w:hAnsi="Times New Roman"/>
                <w:sz w:val="24"/>
                <w:szCs w:val="24"/>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tc>
        <w:tc>
          <w:tcPr>
            <w:tcW w:w="1417" w:type="dxa"/>
            <w:noWrap/>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ед</w:t>
            </w:r>
          </w:p>
        </w:tc>
        <w:tc>
          <w:tcPr>
            <w:tcW w:w="993"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0,01</w:t>
            </w:r>
          </w:p>
        </w:tc>
        <w:tc>
          <w:tcPr>
            <w:tcW w:w="1559" w:type="dxa"/>
            <w:vAlign w:val="center"/>
            <w:hideMark/>
          </w:tcPr>
          <w:p w:rsidR="00B82EA2" w:rsidRPr="001E1667" w:rsidRDefault="00B82EA2" w:rsidP="001E1667">
            <w:pPr>
              <w:jc w:val="center"/>
              <w:rPr>
                <w:rFonts w:ascii="Times New Roman" w:hAnsi="Times New Roman"/>
                <w:sz w:val="20"/>
                <w:szCs w:val="24"/>
                <w:lang w:eastAsia="ru-RU"/>
              </w:rPr>
            </w:pPr>
            <w:r w:rsidRPr="001E1667">
              <w:rPr>
                <w:rFonts w:ascii="Times New Roman" w:hAnsi="Times New Roman"/>
                <w:sz w:val="20"/>
                <w:szCs w:val="24"/>
                <w:lang w:eastAsia="ru-RU"/>
              </w:rPr>
              <w:t>Ведомственная отчетность</w:t>
            </w:r>
          </w:p>
        </w:tc>
        <w:tc>
          <w:tcPr>
            <w:tcW w:w="1276" w:type="dxa"/>
            <w:vAlign w:val="center"/>
            <w:hideMark/>
          </w:tcPr>
          <w:p w:rsidR="00B82EA2" w:rsidRPr="00550C2F" w:rsidRDefault="00B82EA2" w:rsidP="001E1667">
            <w:pPr>
              <w:jc w:val="center"/>
              <w:rPr>
                <w:rFonts w:ascii="Times New Roman" w:hAnsi="Times New Roman"/>
                <w:sz w:val="24"/>
                <w:szCs w:val="24"/>
                <w:lang w:eastAsia="ru-RU"/>
              </w:rPr>
            </w:pPr>
          </w:p>
        </w:tc>
        <w:tc>
          <w:tcPr>
            <w:tcW w:w="70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w:t>
            </w:r>
          </w:p>
        </w:tc>
        <w:tc>
          <w:tcPr>
            <w:tcW w:w="709"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w:t>
            </w:r>
          </w:p>
        </w:tc>
        <w:tc>
          <w:tcPr>
            <w:tcW w:w="818" w:type="dxa"/>
            <w:vAlign w:val="center"/>
            <w:hideMark/>
          </w:tcPr>
          <w:p w:rsidR="00B82EA2" w:rsidRPr="00550C2F" w:rsidRDefault="00B82EA2" w:rsidP="001E1667">
            <w:pPr>
              <w:jc w:val="center"/>
              <w:rPr>
                <w:rFonts w:ascii="Times New Roman" w:hAnsi="Times New Roman"/>
                <w:sz w:val="24"/>
                <w:szCs w:val="24"/>
                <w:lang w:eastAsia="ru-RU"/>
              </w:rPr>
            </w:pPr>
            <w:r w:rsidRPr="00550C2F">
              <w:rPr>
                <w:rFonts w:ascii="Times New Roman" w:hAnsi="Times New Roman"/>
                <w:sz w:val="24"/>
                <w:szCs w:val="24"/>
                <w:lang w:eastAsia="ru-RU"/>
              </w:rPr>
              <w:t>5</w:t>
            </w:r>
          </w:p>
        </w:tc>
      </w:tr>
    </w:tbl>
    <w:p w:rsidR="00B82EA2" w:rsidRDefault="00B82EA2" w:rsidP="00B82EA2">
      <w:pPr>
        <w:rPr>
          <w:lang w:eastAsia="ru-RU"/>
        </w:rPr>
        <w:sectPr w:rsidR="00B82EA2" w:rsidSect="00B82EA2">
          <w:pgSz w:w="16838" w:h="11906" w:orient="landscape" w:code="9"/>
          <w:pgMar w:top="1701" w:right="1134" w:bottom="851" w:left="1134" w:header="709" w:footer="709" w:gutter="0"/>
          <w:cols w:space="708"/>
          <w:docGrid w:linePitch="360"/>
        </w:sectPr>
      </w:pPr>
    </w:p>
    <w:p w:rsidR="006D7817" w:rsidRPr="006D7817" w:rsidRDefault="006D7817" w:rsidP="00A44B7F">
      <w:pPr>
        <w:spacing w:after="0" w:line="240" w:lineRule="auto"/>
        <w:ind w:firstLine="9639"/>
        <w:jc w:val="both"/>
        <w:rPr>
          <w:rFonts w:ascii="Times New Roman" w:hAnsi="Times New Roman"/>
          <w:sz w:val="28"/>
          <w:szCs w:val="28"/>
          <w:lang w:eastAsia="ru-RU"/>
        </w:rPr>
      </w:pPr>
      <w:r w:rsidRPr="006D7817">
        <w:rPr>
          <w:rFonts w:ascii="Times New Roman" w:hAnsi="Times New Roman"/>
          <w:sz w:val="28"/>
          <w:szCs w:val="28"/>
          <w:lang w:eastAsia="ru-RU"/>
        </w:rPr>
        <w:lastRenderedPageBreak/>
        <w:t>Приложение 2</w:t>
      </w:r>
    </w:p>
    <w:p w:rsidR="00A44B7F" w:rsidRDefault="006D7817" w:rsidP="00A44B7F">
      <w:pPr>
        <w:spacing w:after="0" w:line="240" w:lineRule="auto"/>
        <w:ind w:firstLine="9639"/>
        <w:jc w:val="both"/>
        <w:rPr>
          <w:rFonts w:ascii="Times New Roman" w:hAnsi="Times New Roman"/>
          <w:sz w:val="28"/>
          <w:szCs w:val="28"/>
          <w:lang w:eastAsia="ru-RU"/>
        </w:rPr>
      </w:pPr>
      <w:r w:rsidRPr="006D7817">
        <w:rPr>
          <w:rFonts w:ascii="Times New Roman" w:hAnsi="Times New Roman"/>
          <w:sz w:val="28"/>
          <w:szCs w:val="28"/>
          <w:lang w:eastAsia="ru-RU"/>
        </w:rPr>
        <w:t>к паспорту муниципальной</w:t>
      </w:r>
    </w:p>
    <w:p w:rsidR="00A44B7F" w:rsidRDefault="006D7817" w:rsidP="00A44B7F">
      <w:pPr>
        <w:spacing w:after="0" w:line="240" w:lineRule="auto"/>
        <w:ind w:firstLine="9639"/>
        <w:jc w:val="both"/>
        <w:rPr>
          <w:rFonts w:ascii="Times New Roman" w:hAnsi="Times New Roman"/>
          <w:sz w:val="28"/>
          <w:szCs w:val="28"/>
          <w:lang w:eastAsia="ru-RU"/>
        </w:rPr>
      </w:pPr>
      <w:r w:rsidRPr="006D7817">
        <w:rPr>
          <w:rFonts w:ascii="Times New Roman" w:hAnsi="Times New Roman"/>
          <w:sz w:val="28"/>
          <w:szCs w:val="28"/>
          <w:lang w:eastAsia="ru-RU"/>
        </w:rPr>
        <w:t xml:space="preserve">программы Назаровского района </w:t>
      </w:r>
    </w:p>
    <w:p w:rsidR="00B82EA2" w:rsidRDefault="00A44B7F" w:rsidP="00A44B7F">
      <w:pPr>
        <w:spacing w:after="0" w:line="240" w:lineRule="auto"/>
        <w:ind w:firstLine="9639"/>
        <w:jc w:val="both"/>
        <w:rPr>
          <w:rFonts w:ascii="Times New Roman" w:hAnsi="Times New Roman"/>
          <w:sz w:val="28"/>
          <w:szCs w:val="28"/>
          <w:lang w:eastAsia="ru-RU"/>
        </w:rPr>
      </w:pPr>
      <w:r>
        <w:rPr>
          <w:rFonts w:ascii="Times New Roman" w:hAnsi="Times New Roman"/>
          <w:sz w:val="28"/>
          <w:szCs w:val="28"/>
          <w:lang w:eastAsia="ru-RU"/>
        </w:rPr>
        <w:t>«</w:t>
      </w:r>
      <w:r w:rsidR="006D7817" w:rsidRPr="006D7817">
        <w:rPr>
          <w:rFonts w:ascii="Times New Roman" w:hAnsi="Times New Roman"/>
          <w:sz w:val="28"/>
          <w:szCs w:val="28"/>
          <w:lang w:eastAsia="ru-RU"/>
        </w:rPr>
        <w:t>Развитие образования</w:t>
      </w:r>
      <w:r>
        <w:rPr>
          <w:rFonts w:ascii="Times New Roman" w:hAnsi="Times New Roman"/>
          <w:sz w:val="28"/>
          <w:szCs w:val="28"/>
          <w:lang w:eastAsia="ru-RU"/>
        </w:rPr>
        <w:t>»</w:t>
      </w:r>
    </w:p>
    <w:p w:rsidR="00A44B7F" w:rsidRDefault="00A44B7F" w:rsidP="00A44B7F">
      <w:pPr>
        <w:spacing w:after="0" w:line="240" w:lineRule="auto"/>
        <w:ind w:firstLine="9639"/>
        <w:jc w:val="both"/>
        <w:rPr>
          <w:rFonts w:ascii="Times New Roman" w:hAnsi="Times New Roman"/>
          <w:sz w:val="28"/>
          <w:szCs w:val="28"/>
          <w:lang w:eastAsia="ru-RU"/>
        </w:rPr>
      </w:pPr>
    </w:p>
    <w:p w:rsidR="00A44B7F" w:rsidRDefault="00A44B7F" w:rsidP="00A44B7F">
      <w:pPr>
        <w:pStyle w:val="1"/>
        <w:ind w:firstLine="709"/>
        <w:rPr>
          <w:sz w:val="28"/>
        </w:rPr>
      </w:pPr>
      <w:r w:rsidRPr="00A44B7F">
        <w:rPr>
          <w:sz w:val="28"/>
        </w:rPr>
        <w:t>Значение целевых показателей на долгосрочный период</w:t>
      </w:r>
    </w:p>
    <w:p w:rsidR="00A85D1B" w:rsidRPr="00A85D1B" w:rsidRDefault="00A85D1B" w:rsidP="00A85D1B">
      <w:pPr>
        <w:rPr>
          <w:lang w:eastAsia="ru-RU"/>
        </w:rPr>
      </w:pPr>
    </w:p>
    <w:tbl>
      <w:tblPr>
        <w:tblStyle w:val="a6"/>
        <w:tblpPr w:leftFromText="180" w:rightFromText="180" w:vertAnchor="text" w:tblpXSpec="center" w:tblpY="1"/>
        <w:tblOverlap w:val="never"/>
        <w:tblW w:w="0" w:type="auto"/>
        <w:jc w:val="center"/>
        <w:tblLayout w:type="fixed"/>
        <w:tblLook w:val="04A0"/>
      </w:tblPr>
      <w:tblGrid>
        <w:gridCol w:w="513"/>
        <w:gridCol w:w="6727"/>
        <w:gridCol w:w="1279"/>
        <w:gridCol w:w="707"/>
        <w:gridCol w:w="695"/>
        <w:gridCol w:w="695"/>
        <w:gridCol w:w="695"/>
        <w:gridCol w:w="695"/>
        <w:gridCol w:w="9"/>
        <w:gridCol w:w="686"/>
        <w:gridCol w:w="695"/>
        <w:gridCol w:w="695"/>
        <w:gridCol w:w="695"/>
      </w:tblGrid>
      <w:tr w:rsidR="00A44B7F" w:rsidRPr="00A44B7F" w:rsidTr="00A85D1B">
        <w:trPr>
          <w:trHeight w:val="422"/>
          <w:jc w:val="center"/>
        </w:trPr>
        <w:tc>
          <w:tcPr>
            <w:tcW w:w="513" w:type="dxa"/>
            <w:vMerge w:val="restart"/>
            <w:vAlign w:val="center"/>
            <w:hideMark/>
          </w:tcPr>
          <w:p w:rsidR="00A44B7F" w:rsidRPr="00A44B7F" w:rsidRDefault="00A44B7F" w:rsidP="00A44B7F">
            <w:pPr>
              <w:rPr>
                <w:rFonts w:ascii="Times New Roman" w:hAnsi="Times New Roman"/>
                <w:sz w:val="24"/>
                <w:szCs w:val="24"/>
                <w:lang w:eastAsia="ru-RU"/>
              </w:rPr>
            </w:pPr>
            <w:r w:rsidRPr="00A44B7F">
              <w:rPr>
                <w:rFonts w:ascii="Times New Roman" w:hAnsi="Times New Roman"/>
                <w:szCs w:val="24"/>
                <w:lang w:eastAsia="ru-RU"/>
              </w:rPr>
              <w:t>№ п/п</w:t>
            </w:r>
          </w:p>
        </w:tc>
        <w:tc>
          <w:tcPr>
            <w:tcW w:w="6727" w:type="dxa"/>
            <w:vMerge w:val="restart"/>
            <w:vAlign w:val="center"/>
            <w:hideMark/>
          </w:tcPr>
          <w:p w:rsidR="00A44B7F" w:rsidRPr="00A44B7F" w:rsidRDefault="00A44B7F" w:rsidP="00A44B7F">
            <w:pPr>
              <w:jc w:val="center"/>
              <w:rPr>
                <w:rFonts w:ascii="Times New Roman" w:hAnsi="Times New Roman"/>
                <w:sz w:val="24"/>
                <w:szCs w:val="24"/>
                <w:lang w:eastAsia="ru-RU"/>
              </w:rPr>
            </w:pPr>
            <w:r w:rsidRPr="00A44B7F">
              <w:rPr>
                <w:rFonts w:ascii="Times New Roman" w:hAnsi="Times New Roman"/>
                <w:sz w:val="24"/>
                <w:szCs w:val="24"/>
                <w:lang w:eastAsia="ru-RU"/>
              </w:rPr>
              <w:t>Цели, целевые показатели</w:t>
            </w:r>
          </w:p>
        </w:tc>
        <w:tc>
          <w:tcPr>
            <w:tcW w:w="1279" w:type="dxa"/>
            <w:vMerge w:val="restart"/>
            <w:vAlign w:val="center"/>
            <w:hideMark/>
          </w:tcPr>
          <w:p w:rsidR="00A44B7F" w:rsidRPr="00A44B7F" w:rsidRDefault="00A44B7F" w:rsidP="00A44B7F">
            <w:pPr>
              <w:rPr>
                <w:rFonts w:ascii="Times New Roman" w:hAnsi="Times New Roman"/>
                <w:sz w:val="24"/>
                <w:szCs w:val="24"/>
                <w:lang w:eastAsia="ru-RU"/>
              </w:rPr>
            </w:pPr>
            <w:r w:rsidRPr="00A44B7F">
              <w:rPr>
                <w:rFonts w:ascii="Times New Roman" w:hAnsi="Times New Roman"/>
                <w:szCs w:val="24"/>
                <w:lang w:eastAsia="ru-RU"/>
              </w:rPr>
              <w:t>Единица измерения</w:t>
            </w:r>
          </w:p>
        </w:tc>
        <w:tc>
          <w:tcPr>
            <w:tcW w:w="2792" w:type="dxa"/>
            <w:gridSpan w:val="4"/>
            <w:noWrap/>
            <w:vAlign w:val="center"/>
            <w:hideMark/>
          </w:tcPr>
          <w:p w:rsidR="00A44B7F" w:rsidRPr="00A44B7F" w:rsidRDefault="00A44B7F" w:rsidP="00A44B7F">
            <w:pPr>
              <w:jc w:val="center"/>
              <w:rPr>
                <w:rFonts w:ascii="Times New Roman" w:hAnsi="Times New Roman"/>
                <w:sz w:val="24"/>
                <w:szCs w:val="24"/>
                <w:lang w:eastAsia="ru-RU"/>
              </w:rPr>
            </w:pPr>
            <w:r w:rsidRPr="00A44B7F">
              <w:rPr>
                <w:rFonts w:ascii="Times New Roman" w:hAnsi="Times New Roman"/>
                <w:sz w:val="24"/>
                <w:szCs w:val="24"/>
                <w:lang w:eastAsia="ru-RU"/>
              </w:rPr>
              <w:t>Плановый период</w:t>
            </w:r>
          </w:p>
        </w:tc>
        <w:tc>
          <w:tcPr>
            <w:tcW w:w="3475" w:type="dxa"/>
            <w:gridSpan w:val="6"/>
            <w:noWrap/>
            <w:vAlign w:val="center"/>
            <w:hideMark/>
          </w:tcPr>
          <w:p w:rsidR="00A44B7F" w:rsidRPr="00A44B7F" w:rsidRDefault="00A44B7F" w:rsidP="00A44B7F">
            <w:pPr>
              <w:jc w:val="center"/>
              <w:rPr>
                <w:rFonts w:ascii="Times New Roman" w:hAnsi="Times New Roman"/>
                <w:sz w:val="24"/>
                <w:szCs w:val="24"/>
                <w:lang w:eastAsia="ru-RU"/>
              </w:rPr>
            </w:pPr>
            <w:r w:rsidRPr="00A44B7F">
              <w:rPr>
                <w:rFonts w:ascii="Times New Roman" w:hAnsi="Times New Roman"/>
                <w:sz w:val="24"/>
                <w:szCs w:val="24"/>
                <w:lang w:eastAsia="ru-RU"/>
              </w:rPr>
              <w:t>Долгосрочный период</w:t>
            </w:r>
          </w:p>
        </w:tc>
      </w:tr>
      <w:tr w:rsidR="00A44B7F" w:rsidRPr="00A44B7F" w:rsidTr="00A85D1B">
        <w:trPr>
          <w:trHeight w:val="55"/>
          <w:jc w:val="center"/>
        </w:trPr>
        <w:tc>
          <w:tcPr>
            <w:tcW w:w="513" w:type="dxa"/>
            <w:vMerge/>
            <w:vAlign w:val="center"/>
            <w:hideMark/>
          </w:tcPr>
          <w:p w:rsidR="00A44B7F" w:rsidRPr="00A44B7F" w:rsidRDefault="00A44B7F" w:rsidP="00A44B7F">
            <w:pPr>
              <w:rPr>
                <w:rFonts w:ascii="Times New Roman" w:hAnsi="Times New Roman"/>
                <w:sz w:val="24"/>
                <w:szCs w:val="24"/>
                <w:lang w:eastAsia="ru-RU"/>
              </w:rPr>
            </w:pPr>
          </w:p>
        </w:tc>
        <w:tc>
          <w:tcPr>
            <w:tcW w:w="6727" w:type="dxa"/>
            <w:vMerge/>
            <w:vAlign w:val="center"/>
            <w:hideMark/>
          </w:tcPr>
          <w:p w:rsidR="00A44B7F" w:rsidRPr="00A44B7F" w:rsidRDefault="00A44B7F" w:rsidP="00A44B7F">
            <w:pPr>
              <w:rPr>
                <w:rFonts w:ascii="Times New Roman" w:hAnsi="Times New Roman"/>
                <w:sz w:val="24"/>
                <w:szCs w:val="24"/>
                <w:lang w:eastAsia="ru-RU"/>
              </w:rPr>
            </w:pPr>
          </w:p>
        </w:tc>
        <w:tc>
          <w:tcPr>
            <w:tcW w:w="1279" w:type="dxa"/>
            <w:vMerge/>
            <w:vAlign w:val="center"/>
            <w:hideMark/>
          </w:tcPr>
          <w:p w:rsidR="00A44B7F" w:rsidRPr="00A44B7F" w:rsidRDefault="00A44B7F" w:rsidP="00A44B7F">
            <w:pPr>
              <w:rPr>
                <w:rFonts w:ascii="Times New Roman" w:hAnsi="Times New Roman"/>
                <w:sz w:val="24"/>
                <w:szCs w:val="24"/>
                <w:lang w:eastAsia="ru-RU"/>
              </w:rPr>
            </w:pPr>
          </w:p>
        </w:tc>
        <w:tc>
          <w:tcPr>
            <w:tcW w:w="707" w:type="dxa"/>
            <w:vAlign w:val="center"/>
            <w:hideMark/>
          </w:tcPr>
          <w:p w:rsidR="00A44B7F" w:rsidRPr="00A85D1B" w:rsidRDefault="00A44B7F" w:rsidP="00A44B7F">
            <w:pPr>
              <w:jc w:val="center"/>
              <w:rPr>
                <w:rFonts w:ascii="Times New Roman" w:hAnsi="Times New Roman"/>
                <w:szCs w:val="24"/>
                <w:lang w:eastAsia="ru-RU"/>
              </w:rPr>
            </w:pPr>
            <w:r w:rsidRPr="00A85D1B">
              <w:rPr>
                <w:rFonts w:ascii="Times New Roman" w:hAnsi="Times New Roman"/>
                <w:szCs w:val="24"/>
                <w:lang w:eastAsia="ru-RU"/>
              </w:rPr>
              <w:t>2021 год</w:t>
            </w:r>
          </w:p>
        </w:tc>
        <w:tc>
          <w:tcPr>
            <w:tcW w:w="695" w:type="dxa"/>
            <w:vAlign w:val="center"/>
            <w:hideMark/>
          </w:tcPr>
          <w:p w:rsidR="00A44B7F" w:rsidRPr="00A85D1B" w:rsidRDefault="00A44B7F" w:rsidP="00A44B7F">
            <w:pPr>
              <w:jc w:val="center"/>
              <w:rPr>
                <w:rFonts w:ascii="Times New Roman" w:hAnsi="Times New Roman"/>
                <w:szCs w:val="24"/>
                <w:lang w:eastAsia="ru-RU"/>
              </w:rPr>
            </w:pPr>
            <w:r w:rsidRPr="00A85D1B">
              <w:rPr>
                <w:rFonts w:ascii="Times New Roman" w:hAnsi="Times New Roman"/>
                <w:szCs w:val="24"/>
                <w:lang w:eastAsia="ru-RU"/>
              </w:rPr>
              <w:t>2022 год</w:t>
            </w:r>
          </w:p>
        </w:tc>
        <w:tc>
          <w:tcPr>
            <w:tcW w:w="695" w:type="dxa"/>
            <w:vAlign w:val="center"/>
            <w:hideMark/>
          </w:tcPr>
          <w:p w:rsidR="00A44B7F" w:rsidRPr="00A85D1B" w:rsidRDefault="00A44B7F" w:rsidP="00A44B7F">
            <w:pPr>
              <w:jc w:val="center"/>
              <w:rPr>
                <w:rFonts w:ascii="Times New Roman" w:hAnsi="Times New Roman"/>
                <w:szCs w:val="24"/>
                <w:lang w:eastAsia="ru-RU"/>
              </w:rPr>
            </w:pPr>
            <w:r w:rsidRPr="00A85D1B">
              <w:rPr>
                <w:rFonts w:ascii="Times New Roman" w:hAnsi="Times New Roman"/>
                <w:szCs w:val="24"/>
                <w:lang w:eastAsia="ru-RU"/>
              </w:rPr>
              <w:t>2023 год</w:t>
            </w:r>
          </w:p>
        </w:tc>
        <w:tc>
          <w:tcPr>
            <w:tcW w:w="695" w:type="dxa"/>
            <w:vAlign w:val="center"/>
            <w:hideMark/>
          </w:tcPr>
          <w:p w:rsidR="00A44B7F" w:rsidRPr="00A85D1B" w:rsidRDefault="00A44B7F" w:rsidP="00A44B7F">
            <w:pPr>
              <w:jc w:val="center"/>
              <w:rPr>
                <w:rFonts w:ascii="Times New Roman" w:hAnsi="Times New Roman"/>
                <w:szCs w:val="24"/>
                <w:lang w:eastAsia="ru-RU"/>
              </w:rPr>
            </w:pPr>
            <w:r w:rsidRPr="00A85D1B">
              <w:rPr>
                <w:rFonts w:ascii="Times New Roman" w:hAnsi="Times New Roman"/>
                <w:szCs w:val="24"/>
                <w:lang w:eastAsia="ru-RU"/>
              </w:rPr>
              <w:t>2024 год</w:t>
            </w:r>
          </w:p>
        </w:tc>
        <w:tc>
          <w:tcPr>
            <w:tcW w:w="704" w:type="dxa"/>
            <w:gridSpan w:val="2"/>
            <w:vAlign w:val="center"/>
            <w:hideMark/>
          </w:tcPr>
          <w:p w:rsidR="00A44B7F" w:rsidRPr="00A85D1B" w:rsidRDefault="00A44B7F" w:rsidP="00A44B7F">
            <w:pPr>
              <w:jc w:val="center"/>
              <w:rPr>
                <w:rFonts w:ascii="Times New Roman" w:hAnsi="Times New Roman"/>
                <w:szCs w:val="24"/>
                <w:lang w:eastAsia="ru-RU"/>
              </w:rPr>
            </w:pPr>
            <w:r w:rsidRPr="00A85D1B">
              <w:rPr>
                <w:rFonts w:ascii="Times New Roman" w:hAnsi="Times New Roman"/>
                <w:szCs w:val="24"/>
                <w:lang w:eastAsia="ru-RU"/>
              </w:rPr>
              <w:t>2025 год</w:t>
            </w:r>
          </w:p>
        </w:tc>
        <w:tc>
          <w:tcPr>
            <w:tcW w:w="686" w:type="dxa"/>
            <w:vAlign w:val="center"/>
            <w:hideMark/>
          </w:tcPr>
          <w:p w:rsidR="00A44B7F" w:rsidRPr="00A85D1B" w:rsidRDefault="00A44B7F" w:rsidP="00A44B7F">
            <w:pPr>
              <w:jc w:val="center"/>
              <w:rPr>
                <w:rFonts w:ascii="Times New Roman" w:hAnsi="Times New Roman"/>
                <w:szCs w:val="24"/>
                <w:lang w:eastAsia="ru-RU"/>
              </w:rPr>
            </w:pPr>
            <w:r w:rsidRPr="00A85D1B">
              <w:rPr>
                <w:rFonts w:ascii="Times New Roman" w:hAnsi="Times New Roman"/>
                <w:szCs w:val="24"/>
                <w:lang w:eastAsia="ru-RU"/>
              </w:rPr>
              <w:t>2026 год</w:t>
            </w:r>
          </w:p>
        </w:tc>
        <w:tc>
          <w:tcPr>
            <w:tcW w:w="695" w:type="dxa"/>
            <w:noWrap/>
            <w:vAlign w:val="center"/>
            <w:hideMark/>
          </w:tcPr>
          <w:p w:rsidR="00A44B7F" w:rsidRPr="00A85D1B" w:rsidRDefault="00A44B7F" w:rsidP="00A44B7F">
            <w:pPr>
              <w:jc w:val="center"/>
              <w:rPr>
                <w:rFonts w:ascii="Times New Roman" w:hAnsi="Times New Roman"/>
                <w:szCs w:val="24"/>
                <w:lang w:eastAsia="ru-RU"/>
              </w:rPr>
            </w:pPr>
            <w:r w:rsidRPr="00A85D1B">
              <w:rPr>
                <w:rFonts w:ascii="Times New Roman" w:hAnsi="Times New Roman"/>
                <w:szCs w:val="24"/>
                <w:lang w:eastAsia="ru-RU"/>
              </w:rPr>
              <w:t>2027 год</w:t>
            </w:r>
          </w:p>
        </w:tc>
        <w:tc>
          <w:tcPr>
            <w:tcW w:w="695" w:type="dxa"/>
            <w:noWrap/>
            <w:vAlign w:val="center"/>
            <w:hideMark/>
          </w:tcPr>
          <w:p w:rsidR="00A44B7F" w:rsidRPr="00A85D1B" w:rsidRDefault="00A44B7F" w:rsidP="00A44B7F">
            <w:pPr>
              <w:jc w:val="center"/>
              <w:rPr>
                <w:rFonts w:ascii="Times New Roman" w:hAnsi="Times New Roman"/>
                <w:szCs w:val="24"/>
                <w:lang w:eastAsia="ru-RU"/>
              </w:rPr>
            </w:pPr>
            <w:r w:rsidRPr="00A85D1B">
              <w:rPr>
                <w:rFonts w:ascii="Times New Roman" w:hAnsi="Times New Roman"/>
                <w:szCs w:val="24"/>
                <w:lang w:eastAsia="ru-RU"/>
              </w:rPr>
              <w:t>2028 год</w:t>
            </w:r>
          </w:p>
        </w:tc>
        <w:tc>
          <w:tcPr>
            <w:tcW w:w="695" w:type="dxa"/>
            <w:noWrap/>
            <w:vAlign w:val="center"/>
            <w:hideMark/>
          </w:tcPr>
          <w:p w:rsidR="00A44B7F" w:rsidRPr="00A85D1B" w:rsidRDefault="00A44B7F" w:rsidP="00A44B7F">
            <w:pPr>
              <w:jc w:val="center"/>
              <w:rPr>
                <w:rFonts w:ascii="Times New Roman" w:hAnsi="Times New Roman"/>
                <w:szCs w:val="24"/>
                <w:lang w:eastAsia="ru-RU"/>
              </w:rPr>
            </w:pPr>
            <w:r w:rsidRPr="00A85D1B">
              <w:rPr>
                <w:rFonts w:ascii="Times New Roman" w:hAnsi="Times New Roman"/>
                <w:szCs w:val="24"/>
                <w:lang w:eastAsia="ru-RU"/>
              </w:rPr>
              <w:t>2029 год</w:t>
            </w:r>
          </w:p>
        </w:tc>
      </w:tr>
      <w:tr w:rsidR="00A44B7F" w:rsidRPr="00A44B7F" w:rsidTr="00A85D1B">
        <w:trPr>
          <w:trHeight w:val="574"/>
          <w:jc w:val="center"/>
        </w:trPr>
        <w:tc>
          <w:tcPr>
            <w:tcW w:w="14786" w:type="dxa"/>
            <w:gridSpan w:val="13"/>
            <w:hideMark/>
          </w:tcPr>
          <w:p w:rsidR="00A44B7F" w:rsidRPr="00A44B7F" w:rsidRDefault="00A44B7F" w:rsidP="00A44B7F">
            <w:pPr>
              <w:rPr>
                <w:rFonts w:ascii="Times New Roman" w:hAnsi="Times New Roman"/>
                <w:sz w:val="24"/>
                <w:szCs w:val="24"/>
                <w:lang w:eastAsia="ru-RU"/>
              </w:rPr>
            </w:pPr>
            <w:r w:rsidRPr="00A44B7F">
              <w:rPr>
                <w:rFonts w:ascii="Times New Roman" w:hAnsi="Times New Roman"/>
                <w:sz w:val="24"/>
                <w:szCs w:val="24"/>
                <w:lang w:eastAsia="ru-RU"/>
              </w:rPr>
              <w:t>Цель: обеспечение высокого качества образования, соответствующего потребностям граждан и перспективным задачам развития экономики Назаровского района и Красноярского края</w:t>
            </w:r>
          </w:p>
        </w:tc>
      </w:tr>
      <w:tr w:rsidR="00A44B7F" w:rsidRPr="00A44B7F" w:rsidTr="00A85D1B">
        <w:trPr>
          <w:trHeight w:val="831"/>
          <w:jc w:val="center"/>
        </w:trPr>
        <w:tc>
          <w:tcPr>
            <w:tcW w:w="513"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1</w:t>
            </w:r>
          </w:p>
        </w:tc>
        <w:tc>
          <w:tcPr>
            <w:tcW w:w="6727" w:type="dxa"/>
            <w:noWrap/>
            <w:hideMark/>
          </w:tcPr>
          <w:p w:rsidR="00A44B7F" w:rsidRPr="00A44B7F" w:rsidRDefault="00A44B7F" w:rsidP="00A44B7F">
            <w:pPr>
              <w:rPr>
                <w:rFonts w:ascii="Times New Roman" w:hAnsi="Times New Roman"/>
                <w:sz w:val="24"/>
                <w:szCs w:val="24"/>
                <w:lang w:eastAsia="ru-RU"/>
              </w:rPr>
            </w:pPr>
            <w:r w:rsidRPr="00A44B7F">
              <w:rPr>
                <w:rFonts w:ascii="Times New Roman" w:hAnsi="Times New Roman"/>
                <w:sz w:val="24"/>
                <w:szCs w:val="24"/>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1279" w:type="dxa"/>
            <w:noWrap/>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w:t>
            </w:r>
          </w:p>
        </w:tc>
        <w:tc>
          <w:tcPr>
            <w:tcW w:w="707"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99,9</w:t>
            </w:r>
          </w:p>
        </w:tc>
        <w:tc>
          <w:tcPr>
            <w:tcW w:w="695"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99,9</w:t>
            </w:r>
          </w:p>
        </w:tc>
        <w:tc>
          <w:tcPr>
            <w:tcW w:w="695"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99,9</w:t>
            </w:r>
          </w:p>
        </w:tc>
        <w:tc>
          <w:tcPr>
            <w:tcW w:w="695"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99,9</w:t>
            </w:r>
          </w:p>
        </w:tc>
        <w:tc>
          <w:tcPr>
            <w:tcW w:w="695"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99,9</w:t>
            </w:r>
          </w:p>
        </w:tc>
        <w:tc>
          <w:tcPr>
            <w:tcW w:w="695" w:type="dxa"/>
            <w:gridSpan w:val="2"/>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99,9</w:t>
            </w:r>
          </w:p>
        </w:tc>
        <w:tc>
          <w:tcPr>
            <w:tcW w:w="695"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99,9</w:t>
            </w:r>
          </w:p>
        </w:tc>
        <w:tc>
          <w:tcPr>
            <w:tcW w:w="695"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99,9</w:t>
            </w:r>
          </w:p>
        </w:tc>
        <w:tc>
          <w:tcPr>
            <w:tcW w:w="695"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99,9</w:t>
            </w:r>
          </w:p>
        </w:tc>
      </w:tr>
      <w:tr w:rsidR="00A44B7F" w:rsidRPr="00A44B7F" w:rsidTr="00A85D1B">
        <w:trPr>
          <w:trHeight w:val="1580"/>
          <w:jc w:val="center"/>
        </w:trPr>
        <w:tc>
          <w:tcPr>
            <w:tcW w:w="513"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2</w:t>
            </w:r>
          </w:p>
        </w:tc>
        <w:tc>
          <w:tcPr>
            <w:tcW w:w="6727" w:type="dxa"/>
            <w:noWrap/>
            <w:hideMark/>
          </w:tcPr>
          <w:p w:rsidR="00A44B7F" w:rsidRPr="00A44B7F" w:rsidRDefault="00A44B7F" w:rsidP="00A44B7F">
            <w:pPr>
              <w:rPr>
                <w:rFonts w:ascii="Times New Roman" w:hAnsi="Times New Roman"/>
                <w:sz w:val="24"/>
                <w:szCs w:val="24"/>
                <w:lang w:eastAsia="ru-RU"/>
              </w:rPr>
            </w:pPr>
            <w:r w:rsidRPr="00A44B7F">
              <w:rPr>
                <w:rFonts w:ascii="Times New Roman" w:hAnsi="Times New Roman"/>
                <w:sz w:val="24"/>
                <w:szCs w:val="2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w:t>
            </w:r>
          </w:p>
        </w:tc>
        <w:tc>
          <w:tcPr>
            <w:tcW w:w="1279" w:type="dxa"/>
            <w:noWrap/>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w:t>
            </w:r>
          </w:p>
        </w:tc>
        <w:tc>
          <w:tcPr>
            <w:tcW w:w="707" w:type="dxa"/>
            <w:noWrap/>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100</w:t>
            </w:r>
          </w:p>
        </w:tc>
        <w:tc>
          <w:tcPr>
            <w:tcW w:w="695" w:type="dxa"/>
            <w:noWrap/>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100</w:t>
            </w:r>
          </w:p>
        </w:tc>
        <w:tc>
          <w:tcPr>
            <w:tcW w:w="695" w:type="dxa"/>
            <w:noWrap/>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100</w:t>
            </w:r>
          </w:p>
        </w:tc>
        <w:tc>
          <w:tcPr>
            <w:tcW w:w="695" w:type="dxa"/>
            <w:noWrap/>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100</w:t>
            </w:r>
          </w:p>
        </w:tc>
        <w:tc>
          <w:tcPr>
            <w:tcW w:w="695" w:type="dxa"/>
            <w:noWrap/>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100</w:t>
            </w:r>
          </w:p>
        </w:tc>
        <w:tc>
          <w:tcPr>
            <w:tcW w:w="695" w:type="dxa"/>
            <w:gridSpan w:val="2"/>
            <w:noWrap/>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100</w:t>
            </w:r>
          </w:p>
        </w:tc>
        <w:tc>
          <w:tcPr>
            <w:tcW w:w="695" w:type="dxa"/>
            <w:noWrap/>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100</w:t>
            </w:r>
          </w:p>
        </w:tc>
        <w:tc>
          <w:tcPr>
            <w:tcW w:w="695" w:type="dxa"/>
            <w:noWrap/>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100</w:t>
            </w:r>
          </w:p>
        </w:tc>
        <w:tc>
          <w:tcPr>
            <w:tcW w:w="695" w:type="dxa"/>
            <w:noWrap/>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100</w:t>
            </w:r>
          </w:p>
        </w:tc>
      </w:tr>
      <w:tr w:rsidR="00A44B7F" w:rsidRPr="00A44B7F" w:rsidTr="00A85D1B">
        <w:trPr>
          <w:trHeight w:val="600"/>
          <w:jc w:val="center"/>
        </w:trPr>
        <w:tc>
          <w:tcPr>
            <w:tcW w:w="513"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3</w:t>
            </w:r>
          </w:p>
        </w:tc>
        <w:tc>
          <w:tcPr>
            <w:tcW w:w="6727" w:type="dxa"/>
            <w:noWrap/>
            <w:hideMark/>
          </w:tcPr>
          <w:p w:rsidR="00A44B7F" w:rsidRPr="00A44B7F" w:rsidRDefault="00A44B7F" w:rsidP="00A44B7F">
            <w:pPr>
              <w:rPr>
                <w:rFonts w:ascii="Times New Roman" w:hAnsi="Times New Roman"/>
                <w:sz w:val="24"/>
                <w:szCs w:val="24"/>
                <w:lang w:eastAsia="ru-RU"/>
              </w:rPr>
            </w:pPr>
            <w:r w:rsidRPr="00A44B7F">
              <w:rPr>
                <w:rFonts w:ascii="Times New Roman" w:hAnsi="Times New Roman"/>
                <w:sz w:val="24"/>
                <w:szCs w:val="24"/>
                <w:lang w:eastAsia="ru-RU"/>
              </w:rPr>
              <w:t>Доля молодых педагогов, закрепившихся в образовательных учреждениях от числа прибывших в течение 3-х лет.</w:t>
            </w:r>
          </w:p>
        </w:tc>
        <w:tc>
          <w:tcPr>
            <w:tcW w:w="1279"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w:t>
            </w:r>
          </w:p>
        </w:tc>
        <w:tc>
          <w:tcPr>
            <w:tcW w:w="707"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40</w:t>
            </w:r>
          </w:p>
        </w:tc>
        <w:tc>
          <w:tcPr>
            <w:tcW w:w="695"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50</w:t>
            </w:r>
          </w:p>
        </w:tc>
        <w:tc>
          <w:tcPr>
            <w:tcW w:w="695"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50</w:t>
            </w:r>
          </w:p>
        </w:tc>
        <w:tc>
          <w:tcPr>
            <w:tcW w:w="695"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50</w:t>
            </w:r>
          </w:p>
        </w:tc>
        <w:tc>
          <w:tcPr>
            <w:tcW w:w="695"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50</w:t>
            </w:r>
          </w:p>
        </w:tc>
        <w:tc>
          <w:tcPr>
            <w:tcW w:w="695" w:type="dxa"/>
            <w:gridSpan w:val="2"/>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50</w:t>
            </w:r>
          </w:p>
        </w:tc>
        <w:tc>
          <w:tcPr>
            <w:tcW w:w="695"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50</w:t>
            </w:r>
          </w:p>
        </w:tc>
        <w:tc>
          <w:tcPr>
            <w:tcW w:w="695"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50</w:t>
            </w:r>
          </w:p>
        </w:tc>
        <w:tc>
          <w:tcPr>
            <w:tcW w:w="695"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50</w:t>
            </w:r>
          </w:p>
        </w:tc>
      </w:tr>
      <w:tr w:rsidR="00A44B7F" w:rsidRPr="00A44B7F" w:rsidTr="00A85D1B">
        <w:trPr>
          <w:trHeight w:val="1119"/>
          <w:jc w:val="center"/>
        </w:trPr>
        <w:tc>
          <w:tcPr>
            <w:tcW w:w="513" w:type="dxa"/>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4</w:t>
            </w:r>
          </w:p>
        </w:tc>
        <w:tc>
          <w:tcPr>
            <w:tcW w:w="6727" w:type="dxa"/>
            <w:hideMark/>
          </w:tcPr>
          <w:p w:rsidR="00A44B7F" w:rsidRPr="00A44B7F" w:rsidRDefault="00A44B7F" w:rsidP="00A44B7F">
            <w:pPr>
              <w:rPr>
                <w:rFonts w:ascii="Times New Roman" w:hAnsi="Times New Roman"/>
                <w:sz w:val="24"/>
                <w:szCs w:val="24"/>
                <w:lang w:eastAsia="ru-RU"/>
              </w:rPr>
            </w:pPr>
            <w:r w:rsidRPr="00A44B7F">
              <w:rPr>
                <w:rFonts w:ascii="Times New Roman" w:hAnsi="Times New Roman"/>
                <w:sz w:val="24"/>
                <w:szCs w:val="24"/>
                <w:lang w:eastAsia="ru-RU"/>
              </w:rPr>
              <w:t xml:space="preserve">Доля муниципальных общеобразовательных учреждений, соответствующих современным требованиям к условиям обучения, в общем количестве муниципальных общеобразовательных учреждений </w:t>
            </w:r>
          </w:p>
        </w:tc>
        <w:tc>
          <w:tcPr>
            <w:tcW w:w="1279" w:type="dxa"/>
            <w:noWrap/>
            <w:vAlign w:val="center"/>
            <w:hideMark/>
          </w:tcPr>
          <w:p w:rsidR="00A44B7F" w:rsidRPr="00A44B7F" w:rsidRDefault="00A44B7F" w:rsidP="00A85D1B">
            <w:pPr>
              <w:jc w:val="center"/>
              <w:rPr>
                <w:rFonts w:ascii="Times New Roman" w:hAnsi="Times New Roman"/>
                <w:sz w:val="24"/>
                <w:szCs w:val="24"/>
                <w:lang w:eastAsia="ru-RU"/>
              </w:rPr>
            </w:pPr>
            <w:r w:rsidRPr="00A44B7F">
              <w:rPr>
                <w:rFonts w:ascii="Times New Roman" w:hAnsi="Times New Roman"/>
                <w:sz w:val="24"/>
                <w:szCs w:val="24"/>
                <w:lang w:eastAsia="ru-RU"/>
              </w:rPr>
              <w:t>%</w:t>
            </w:r>
          </w:p>
        </w:tc>
        <w:tc>
          <w:tcPr>
            <w:tcW w:w="707" w:type="dxa"/>
            <w:noWrap/>
            <w:vAlign w:val="center"/>
            <w:hideMark/>
          </w:tcPr>
          <w:p w:rsidR="00A44B7F" w:rsidRPr="00A44B7F" w:rsidRDefault="001B4CD0" w:rsidP="00A85D1B">
            <w:pPr>
              <w:jc w:val="center"/>
              <w:rPr>
                <w:rFonts w:ascii="Times New Roman" w:hAnsi="Times New Roman"/>
                <w:sz w:val="24"/>
                <w:szCs w:val="24"/>
                <w:lang w:eastAsia="ru-RU"/>
              </w:rPr>
            </w:pPr>
            <w:r>
              <w:rPr>
                <w:rFonts w:ascii="Times New Roman" w:hAnsi="Times New Roman"/>
                <w:sz w:val="24"/>
                <w:szCs w:val="24"/>
                <w:lang w:eastAsia="ru-RU"/>
              </w:rPr>
              <w:t>75</w:t>
            </w:r>
          </w:p>
        </w:tc>
        <w:tc>
          <w:tcPr>
            <w:tcW w:w="695" w:type="dxa"/>
            <w:noWrap/>
            <w:vAlign w:val="center"/>
            <w:hideMark/>
          </w:tcPr>
          <w:p w:rsidR="00A44B7F" w:rsidRPr="00A44B7F" w:rsidRDefault="00A44B7F" w:rsidP="001B4CD0">
            <w:pPr>
              <w:jc w:val="center"/>
              <w:rPr>
                <w:rFonts w:ascii="Times New Roman" w:hAnsi="Times New Roman"/>
                <w:sz w:val="24"/>
                <w:szCs w:val="24"/>
                <w:lang w:eastAsia="ru-RU"/>
              </w:rPr>
            </w:pPr>
            <w:r w:rsidRPr="00A44B7F">
              <w:rPr>
                <w:rFonts w:ascii="Times New Roman" w:hAnsi="Times New Roman"/>
                <w:sz w:val="24"/>
                <w:szCs w:val="24"/>
                <w:lang w:eastAsia="ru-RU"/>
              </w:rPr>
              <w:t>75</w:t>
            </w:r>
          </w:p>
        </w:tc>
        <w:tc>
          <w:tcPr>
            <w:tcW w:w="695" w:type="dxa"/>
            <w:noWrap/>
            <w:vAlign w:val="center"/>
            <w:hideMark/>
          </w:tcPr>
          <w:p w:rsidR="00A44B7F" w:rsidRPr="00A44B7F" w:rsidRDefault="00A44B7F" w:rsidP="001B4CD0">
            <w:pPr>
              <w:jc w:val="center"/>
              <w:rPr>
                <w:rFonts w:ascii="Times New Roman" w:hAnsi="Times New Roman"/>
                <w:sz w:val="24"/>
                <w:szCs w:val="24"/>
                <w:lang w:eastAsia="ru-RU"/>
              </w:rPr>
            </w:pPr>
            <w:r w:rsidRPr="00A44B7F">
              <w:rPr>
                <w:rFonts w:ascii="Times New Roman" w:hAnsi="Times New Roman"/>
                <w:sz w:val="24"/>
                <w:szCs w:val="24"/>
                <w:lang w:eastAsia="ru-RU"/>
              </w:rPr>
              <w:t>75</w:t>
            </w:r>
          </w:p>
        </w:tc>
        <w:tc>
          <w:tcPr>
            <w:tcW w:w="695" w:type="dxa"/>
            <w:noWrap/>
            <w:vAlign w:val="center"/>
            <w:hideMark/>
          </w:tcPr>
          <w:p w:rsidR="00A44B7F" w:rsidRPr="00A44B7F" w:rsidRDefault="00A44B7F" w:rsidP="001B4CD0">
            <w:pPr>
              <w:jc w:val="center"/>
              <w:rPr>
                <w:rFonts w:ascii="Times New Roman" w:hAnsi="Times New Roman"/>
                <w:sz w:val="24"/>
                <w:szCs w:val="24"/>
                <w:lang w:eastAsia="ru-RU"/>
              </w:rPr>
            </w:pPr>
            <w:r w:rsidRPr="00A44B7F">
              <w:rPr>
                <w:rFonts w:ascii="Times New Roman" w:hAnsi="Times New Roman"/>
                <w:sz w:val="24"/>
                <w:szCs w:val="24"/>
                <w:lang w:eastAsia="ru-RU"/>
              </w:rPr>
              <w:t>75</w:t>
            </w:r>
          </w:p>
        </w:tc>
        <w:tc>
          <w:tcPr>
            <w:tcW w:w="695" w:type="dxa"/>
            <w:noWrap/>
            <w:vAlign w:val="center"/>
            <w:hideMark/>
          </w:tcPr>
          <w:p w:rsidR="00A44B7F" w:rsidRPr="00A44B7F" w:rsidRDefault="00A44B7F" w:rsidP="001B4CD0">
            <w:pPr>
              <w:jc w:val="center"/>
              <w:rPr>
                <w:rFonts w:ascii="Times New Roman" w:hAnsi="Times New Roman"/>
                <w:sz w:val="24"/>
                <w:szCs w:val="24"/>
                <w:lang w:eastAsia="ru-RU"/>
              </w:rPr>
            </w:pPr>
            <w:r w:rsidRPr="00A44B7F">
              <w:rPr>
                <w:rFonts w:ascii="Times New Roman" w:hAnsi="Times New Roman"/>
                <w:sz w:val="24"/>
                <w:szCs w:val="24"/>
                <w:lang w:eastAsia="ru-RU"/>
              </w:rPr>
              <w:t>75</w:t>
            </w:r>
          </w:p>
        </w:tc>
        <w:tc>
          <w:tcPr>
            <w:tcW w:w="695" w:type="dxa"/>
            <w:gridSpan w:val="2"/>
            <w:noWrap/>
            <w:vAlign w:val="center"/>
            <w:hideMark/>
          </w:tcPr>
          <w:p w:rsidR="00A44B7F" w:rsidRPr="00A44B7F" w:rsidRDefault="00A44B7F" w:rsidP="001B4CD0">
            <w:pPr>
              <w:jc w:val="center"/>
              <w:rPr>
                <w:rFonts w:ascii="Times New Roman" w:hAnsi="Times New Roman"/>
                <w:sz w:val="24"/>
                <w:szCs w:val="24"/>
                <w:lang w:eastAsia="ru-RU"/>
              </w:rPr>
            </w:pPr>
            <w:r w:rsidRPr="00A44B7F">
              <w:rPr>
                <w:rFonts w:ascii="Times New Roman" w:hAnsi="Times New Roman"/>
                <w:sz w:val="24"/>
                <w:szCs w:val="24"/>
                <w:lang w:eastAsia="ru-RU"/>
              </w:rPr>
              <w:t>75</w:t>
            </w:r>
          </w:p>
        </w:tc>
        <w:tc>
          <w:tcPr>
            <w:tcW w:w="695" w:type="dxa"/>
            <w:noWrap/>
            <w:vAlign w:val="center"/>
            <w:hideMark/>
          </w:tcPr>
          <w:p w:rsidR="00A44B7F" w:rsidRPr="00A44B7F" w:rsidRDefault="00A44B7F" w:rsidP="001B4CD0">
            <w:pPr>
              <w:jc w:val="center"/>
              <w:rPr>
                <w:rFonts w:ascii="Times New Roman" w:hAnsi="Times New Roman"/>
                <w:sz w:val="24"/>
                <w:szCs w:val="24"/>
                <w:lang w:eastAsia="ru-RU"/>
              </w:rPr>
            </w:pPr>
            <w:r w:rsidRPr="00A44B7F">
              <w:rPr>
                <w:rFonts w:ascii="Times New Roman" w:hAnsi="Times New Roman"/>
                <w:sz w:val="24"/>
                <w:szCs w:val="24"/>
                <w:lang w:eastAsia="ru-RU"/>
              </w:rPr>
              <w:t>75</w:t>
            </w:r>
          </w:p>
        </w:tc>
        <w:tc>
          <w:tcPr>
            <w:tcW w:w="695" w:type="dxa"/>
            <w:noWrap/>
            <w:vAlign w:val="center"/>
            <w:hideMark/>
          </w:tcPr>
          <w:p w:rsidR="00A44B7F" w:rsidRPr="00A44B7F" w:rsidRDefault="00A44B7F" w:rsidP="001B4CD0">
            <w:pPr>
              <w:jc w:val="center"/>
              <w:rPr>
                <w:rFonts w:ascii="Times New Roman" w:hAnsi="Times New Roman"/>
                <w:sz w:val="24"/>
                <w:szCs w:val="24"/>
                <w:lang w:eastAsia="ru-RU"/>
              </w:rPr>
            </w:pPr>
            <w:r w:rsidRPr="00A44B7F">
              <w:rPr>
                <w:rFonts w:ascii="Times New Roman" w:hAnsi="Times New Roman"/>
                <w:sz w:val="24"/>
                <w:szCs w:val="24"/>
                <w:lang w:eastAsia="ru-RU"/>
              </w:rPr>
              <w:t>75</w:t>
            </w:r>
          </w:p>
        </w:tc>
        <w:tc>
          <w:tcPr>
            <w:tcW w:w="695" w:type="dxa"/>
            <w:noWrap/>
            <w:vAlign w:val="center"/>
            <w:hideMark/>
          </w:tcPr>
          <w:p w:rsidR="00A44B7F" w:rsidRPr="00A44B7F" w:rsidRDefault="00A44B7F" w:rsidP="001B4CD0">
            <w:pPr>
              <w:jc w:val="center"/>
              <w:rPr>
                <w:rFonts w:ascii="Times New Roman" w:hAnsi="Times New Roman"/>
                <w:sz w:val="24"/>
                <w:szCs w:val="24"/>
                <w:lang w:eastAsia="ru-RU"/>
              </w:rPr>
            </w:pPr>
            <w:r w:rsidRPr="00A44B7F">
              <w:rPr>
                <w:rFonts w:ascii="Times New Roman" w:hAnsi="Times New Roman"/>
                <w:sz w:val="24"/>
                <w:szCs w:val="24"/>
                <w:lang w:eastAsia="ru-RU"/>
              </w:rPr>
              <w:t>75</w:t>
            </w:r>
          </w:p>
        </w:tc>
      </w:tr>
    </w:tbl>
    <w:p w:rsidR="00A44B7F" w:rsidRDefault="00A44B7F" w:rsidP="00A44B7F">
      <w:pPr>
        <w:rPr>
          <w:lang w:eastAsia="ru-RU"/>
        </w:rPr>
      </w:pPr>
    </w:p>
    <w:p w:rsidR="00A643D9" w:rsidRDefault="00A643D9" w:rsidP="00A44B7F">
      <w:pPr>
        <w:rPr>
          <w:lang w:eastAsia="ru-RU"/>
        </w:rPr>
      </w:pPr>
    </w:p>
    <w:p w:rsidR="00A643D9" w:rsidRPr="00A643D9" w:rsidRDefault="00A643D9" w:rsidP="00A643D9">
      <w:pPr>
        <w:spacing w:after="0" w:line="240" w:lineRule="auto"/>
        <w:ind w:firstLine="9639"/>
        <w:jc w:val="both"/>
        <w:rPr>
          <w:rFonts w:ascii="Times New Roman" w:hAnsi="Times New Roman"/>
          <w:sz w:val="28"/>
          <w:szCs w:val="28"/>
          <w:lang w:eastAsia="ru-RU"/>
        </w:rPr>
      </w:pPr>
      <w:r w:rsidRPr="00A643D9">
        <w:rPr>
          <w:rFonts w:ascii="Times New Roman" w:hAnsi="Times New Roman"/>
          <w:sz w:val="28"/>
          <w:szCs w:val="28"/>
          <w:lang w:eastAsia="ru-RU"/>
        </w:rPr>
        <w:lastRenderedPageBreak/>
        <w:t>Приложение 1</w:t>
      </w:r>
    </w:p>
    <w:p w:rsidR="00A643D9" w:rsidRDefault="00A643D9" w:rsidP="00A643D9">
      <w:pPr>
        <w:spacing w:after="0" w:line="240" w:lineRule="auto"/>
        <w:ind w:firstLine="9639"/>
        <w:jc w:val="both"/>
        <w:rPr>
          <w:rFonts w:ascii="Times New Roman" w:hAnsi="Times New Roman"/>
          <w:sz w:val="28"/>
          <w:szCs w:val="28"/>
          <w:lang w:eastAsia="ru-RU"/>
        </w:rPr>
      </w:pPr>
      <w:r w:rsidRPr="00A643D9">
        <w:rPr>
          <w:rFonts w:ascii="Times New Roman" w:hAnsi="Times New Roman"/>
          <w:sz w:val="28"/>
          <w:szCs w:val="28"/>
          <w:lang w:eastAsia="ru-RU"/>
        </w:rPr>
        <w:t xml:space="preserve">к муниципальной программе </w:t>
      </w:r>
    </w:p>
    <w:p w:rsidR="00A643D9" w:rsidRDefault="00A643D9" w:rsidP="00A643D9">
      <w:pPr>
        <w:spacing w:after="0" w:line="240" w:lineRule="auto"/>
        <w:ind w:firstLine="9639"/>
        <w:jc w:val="both"/>
        <w:rPr>
          <w:rFonts w:ascii="Times New Roman" w:hAnsi="Times New Roman"/>
          <w:sz w:val="28"/>
          <w:szCs w:val="28"/>
          <w:lang w:eastAsia="ru-RU"/>
        </w:rPr>
      </w:pPr>
      <w:r w:rsidRPr="00A643D9">
        <w:rPr>
          <w:rFonts w:ascii="Times New Roman" w:hAnsi="Times New Roman"/>
          <w:sz w:val="28"/>
          <w:szCs w:val="28"/>
          <w:lang w:eastAsia="ru-RU"/>
        </w:rPr>
        <w:t xml:space="preserve">Назаровского района </w:t>
      </w:r>
      <w:r>
        <w:rPr>
          <w:rFonts w:ascii="Times New Roman" w:hAnsi="Times New Roman"/>
          <w:sz w:val="28"/>
          <w:szCs w:val="28"/>
          <w:lang w:eastAsia="ru-RU"/>
        </w:rPr>
        <w:t>«</w:t>
      </w:r>
      <w:r w:rsidRPr="00A643D9">
        <w:rPr>
          <w:rFonts w:ascii="Times New Roman" w:hAnsi="Times New Roman"/>
          <w:sz w:val="28"/>
          <w:szCs w:val="28"/>
          <w:lang w:eastAsia="ru-RU"/>
        </w:rPr>
        <w:t xml:space="preserve">Развитие </w:t>
      </w:r>
    </w:p>
    <w:p w:rsidR="00A643D9" w:rsidRDefault="00A643D9" w:rsidP="00A643D9">
      <w:pPr>
        <w:spacing w:after="0" w:line="240" w:lineRule="auto"/>
        <w:ind w:firstLine="9639"/>
        <w:jc w:val="both"/>
        <w:rPr>
          <w:rFonts w:ascii="Times New Roman" w:hAnsi="Times New Roman"/>
          <w:sz w:val="28"/>
          <w:szCs w:val="28"/>
          <w:lang w:eastAsia="ru-RU"/>
        </w:rPr>
      </w:pPr>
      <w:r>
        <w:rPr>
          <w:rFonts w:ascii="Times New Roman" w:hAnsi="Times New Roman"/>
          <w:sz w:val="28"/>
          <w:szCs w:val="28"/>
          <w:lang w:eastAsia="ru-RU"/>
        </w:rPr>
        <w:t>образования»</w:t>
      </w:r>
    </w:p>
    <w:p w:rsidR="00A643D9" w:rsidRDefault="00A643D9" w:rsidP="00A643D9">
      <w:pPr>
        <w:spacing w:after="0" w:line="240" w:lineRule="auto"/>
        <w:ind w:firstLine="9639"/>
        <w:jc w:val="both"/>
        <w:rPr>
          <w:rFonts w:ascii="Times New Roman" w:hAnsi="Times New Roman"/>
          <w:sz w:val="28"/>
          <w:szCs w:val="28"/>
          <w:lang w:eastAsia="ru-RU"/>
        </w:rPr>
      </w:pPr>
    </w:p>
    <w:p w:rsidR="00A643D9" w:rsidRDefault="00A643D9" w:rsidP="00A643D9">
      <w:pPr>
        <w:pStyle w:val="1"/>
        <w:rPr>
          <w:sz w:val="28"/>
        </w:rPr>
      </w:pPr>
      <w:r w:rsidRPr="00A643D9">
        <w:rPr>
          <w:sz w:val="28"/>
        </w:rPr>
        <w:t>Информация о распределении планируемых расходов по отдельным мероприятиям муниципальной программы, подпрограммам программы Назаровского района</w:t>
      </w:r>
    </w:p>
    <w:p w:rsidR="002E41DC" w:rsidRPr="002E41DC" w:rsidRDefault="002E41DC" w:rsidP="002E41DC">
      <w:pPr>
        <w:rPr>
          <w:lang w:eastAsia="ru-RU"/>
        </w:rPr>
      </w:pPr>
    </w:p>
    <w:tbl>
      <w:tblPr>
        <w:tblStyle w:val="a6"/>
        <w:tblpPr w:leftFromText="180" w:rightFromText="180" w:vertAnchor="text" w:tblpXSpec="center" w:tblpY="1"/>
        <w:tblOverlap w:val="never"/>
        <w:tblW w:w="0" w:type="auto"/>
        <w:jc w:val="center"/>
        <w:tblLayout w:type="fixed"/>
        <w:tblLook w:val="04A0"/>
      </w:tblPr>
      <w:tblGrid>
        <w:gridCol w:w="1242"/>
        <w:gridCol w:w="3261"/>
        <w:gridCol w:w="1275"/>
        <w:gridCol w:w="567"/>
        <w:gridCol w:w="709"/>
        <w:gridCol w:w="1276"/>
        <w:gridCol w:w="567"/>
        <w:gridCol w:w="1134"/>
        <w:gridCol w:w="1134"/>
        <w:gridCol w:w="1134"/>
        <w:gridCol w:w="1134"/>
        <w:gridCol w:w="1353"/>
      </w:tblGrid>
      <w:tr w:rsidR="00EB05B6" w:rsidRPr="00A643D9" w:rsidTr="000F3043">
        <w:trPr>
          <w:trHeight w:val="495"/>
          <w:jc w:val="center"/>
        </w:trPr>
        <w:tc>
          <w:tcPr>
            <w:tcW w:w="1242" w:type="dxa"/>
            <w:vMerge w:val="restart"/>
            <w:vAlign w:val="center"/>
            <w:hideMark/>
          </w:tcPr>
          <w:p w:rsidR="00A643D9" w:rsidRPr="00A643D9" w:rsidRDefault="00A643D9" w:rsidP="002E41DC">
            <w:pPr>
              <w:jc w:val="center"/>
              <w:rPr>
                <w:rFonts w:ascii="Times New Roman" w:hAnsi="Times New Roman"/>
                <w:sz w:val="24"/>
                <w:szCs w:val="24"/>
                <w:lang w:eastAsia="ru-RU"/>
              </w:rPr>
            </w:pPr>
            <w:r w:rsidRPr="002E41DC">
              <w:rPr>
                <w:rFonts w:ascii="Times New Roman" w:hAnsi="Times New Roman"/>
                <w:sz w:val="20"/>
                <w:szCs w:val="24"/>
                <w:lang w:eastAsia="ru-RU"/>
              </w:rPr>
              <w:t>Статус (муниципа</w:t>
            </w:r>
            <w:r w:rsidR="000F3043">
              <w:rPr>
                <w:rFonts w:ascii="Times New Roman" w:hAnsi="Times New Roman"/>
                <w:sz w:val="20"/>
                <w:szCs w:val="24"/>
                <w:lang w:eastAsia="ru-RU"/>
              </w:rPr>
              <w:t>-</w:t>
            </w:r>
            <w:r w:rsidRPr="002E41DC">
              <w:rPr>
                <w:rFonts w:ascii="Times New Roman" w:hAnsi="Times New Roman"/>
                <w:sz w:val="20"/>
                <w:szCs w:val="24"/>
                <w:lang w:eastAsia="ru-RU"/>
              </w:rPr>
              <w:t>льная программа, подпрограмма)</w:t>
            </w:r>
          </w:p>
        </w:tc>
        <w:tc>
          <w:tcPr>
            <w:tcW w:w="3261" w:type="dxa"/>
            <w:vMerge w:val="restart"/>
            <w:vAlign w:val="center"/>
            <w:hideMark/>
          </w:tcPr>
          <w:p w:rsidR="00A643D9" w:rsidRPr="00A643D9" w:rsidRDefault="00A643D9" w:rsidP="002E41DC">
            <w:pPr>
              <w:jc w:val="center"/>
              <w:rPr>
                <w:rFonts w:ascii="Times New Roman" w:hAnsi="Times New Roman"/>
                <w:sz w:val="24"/>
                <w:szCs w:val="24"/>
                <w:lang w:eastAsia="ru-RU"/>
              </w:rPr>
            </w:pPr>
            <w:r w:rsidRPr="00A643D9">
              <w:rPr>
                <w:rFonts w:ascii="Times New Roman" w:hAnsi="Times New Roman"/>
                <w:sz w:val="24"/>
                <w:szCs w:val="24"/>
                <w:lang w:eastAsia="ru-RU"/>
              </w:rPr>
              <w:t>Наименование программы, подпрограммы</w:t>
            </w:r>
          </w:p>
        </w:tc>
        <w:tc>
          <w:tcPr>
            <w:tcW w:w="1275" w:type="dxa"/>
            <w:vMerge w:val="restart"/>
            <w:vAlign w:val="center"/>
            <w:hideMark/>
          </w:tcPr>
          <w:p w:rsidR="00A643D9" w:rsidRPr="00A643D9" w:rsidRDefault="00A643D9" w:rsidP="00EB05B6">
            <w:pPr>
              <w:jc w:val="center"/>
              <w:rPr>
                <w:rFonts w:ascii="Times New Roman" w:hAnsi="Times New Roman"/>
                <w:sz w:val="24"/>
                <w:szCs w:val="24"/>
                <w:lang w:eastAsia="ru-RU"/>
              </w:rPr>
            </w:pPr>
            <w:r w:rsidRPr="00A643D9">
              <w:rPr>
                <w:rFonts w:ascii="Times New Roman" w:hAnsi="Times New Roman"/>
                <w:sz w:val="24"/>
                <w:szCs w:val="24"/>
                <w:lang w:eastAsia="ru-RU"/>
              </w:rPr>
              <w:t>ГРБС</w:t>
            </w:r>
          </w:p>
        </w:tc>
        <w:tc>
          <w:tcPr>
            <w:tcW w:w="3119" w:type="dxa"/>
            <w:gridSpan w:val="4"/>
            <w:vAlign w:val="center"/>
            <w:hideMark/>
          </w:tcPr>
          <w:p w:rsidR="00A643D9" w:rsidRPr="00EB05B6" w:rsidRDefault="00A643D9" w:rsidP="002E41DC">
            <w:pPr>
              <w:jc w:val="center"/>
              <w:rPr>
                <w:rFonts w:ascii="Times New Roman" w:hAnsi="Times New Roman"/>
                <w:sz w:val="24"/>
                <w:szCs w:val="24"/>
                <w:lang w:eastAsia="ru-RU"/>
              </w:rPr>
            </w:pPr>
            <w:r w:rsidRPr="00EB05B6">
              <w:rPr>
                <w:rFonts w:ascii="Times New Roman" w:hAnsi="Times New Roman"/>
                <w:sz w:val="24"/>
                <w:szCs w:val="24"/>
                <w:lang w:eastAsia="ru-RU"/>
              </w:rPr>
              <w:t>Код бюджетной классификации</w:t>
            </w:r>
          </w:p>
        </w:tc>
        <w:tc>
          <w:tcPr>
            <w:tcW w:w="5889" w:type="dxa"/>
            <w:gridSpan w:val="5"/>
            <w:vAlign w:val="center"/>
            <w:hideMark/>
          </w:tcPr>
          <w:p w:rsidR="00A643D9" w:rsidRPr="00A643D9" w:rsidRDefault="00A643D9" w:rsidP="002E41DC">
            <w:pPr>
              <w:jc w:val="center"/>
              <w:rPr>
                <w:rFonts w:ascii="Times New Roman" w:hAnsi="Times New Roman"/>
                <w:sz w:val="24"/>
                <w:szCs w:val="24"/>
                <w:lang w:eastAsia="ru-RU"/>
              </w:rPr>
            </w:pPr>
            <w:r w:rsidRPr="00A643D9">
              <w:rPr>
                <w:rFonts w:ascii="Times New Roman" w:hAnsi="Times New Roman"/>
                <w:sz w:val="24"/>
                <w:szCs w:val="24"/>
                <w:lang w:eastAsia="ru-RU"/>
              </w:rPr>
              <w:t>Расходы (тыс. руб.), годы</w:t>
            </w:r>
          </w:p>
        </w:tc>
      </w:tr>
      <w:tr w:rsidR="00EB05B6" w:rsidRPr="00A643D9" w:rsidTr="000F3043">
        <w:trPr>
          <w:trHeight w:val="855"/>
          <w:jc w:val="center"/>
        </w:trPr>
        <w:tc>
          <w:tcPr>
            <w:tcW w:w="1242" w:type="dxa"/>
            <w:vMerge/>
            <w:vAlign w:val="center"/>
            <w:hideMark/>
          </w:tcPr>
          <w:p w:rsidR="00A643D9" w:rsidRPr="00A643D9" w:rsidRDefault="00A643D9" w:rsidP="002E41DC">
            <w:pPr>
              <w:jc w:val="center"/>
              <w:rPr>
                <w:rFonts w:ascii="Times New Roman" w:hAnsi="Times New Roman"/>
                <w:sz w:val="24"/>
                <w:szCs w:val="24"/>
                <w:lang w:eastAsia="ru-RU"/>
              </w:rPr>
            </w:pPr>
          </w:p>
        </w:tc>
        <w:tc>
          <w:tcPr>
            <w:tcW w:w="3261" w:type="dxa"/>
            <w:vMerge/>
            <w:vAlign w:val="center"/>
            <w:hideMark/>
          </w:tcPr>
          <w:p w:rsidR="00A643D9" w:rsidRPr="00A643D9" w:rsidRDefault="00A643D9" w:rsidP="002E41DC">
            <w:pPr>
              <w:jc w:val="center"/>
              <w:rPr>
                <w:rFonts w:ascii="Times New Roman" w:hAnsi="Times New Roman"/>
                <w:sz w:val="24"/>
                <w:szCs w:val="24"/>
                <w:lang w:eastAsia="ru-RU"/>
              </w:rPr>
            </w:pPr>
          </w:p>
        </w:tc>
        <w:tc>
          <w:tcPr>
            <w:tcW w:w="1275" w:type="dxa"/>
            <w:vMerge/>
            <w:vAlign w:val="center"/>
            <w:hideMark/>
          </w:tcPr>
          <w:p w:rsidR="00A643D9" w:rsidRPr="00A643D9" w:rsidRDefault="00A643D9" w:rsidP="00EB05B6">
            <w:pPr>
              <w:jc w:val="center"/>
              <w:rPr>
                <w:rFonts w:ascii="Times New Roman" w:hAnsi="Times New Roman"/>
                <w:sz w:val="24"/>
                <w:szCs w:val="24"/>
                <w:lang w:eastAsia="ru-RU"/>
              </w:rPr>
            </w:pPr>
          </w:p>
        </w:tc>
        <w:tc>
          <w:tcPr>
            <w:tcW w:w="567" w:type="dxa"/>
            <w:vAlign w:val="center"/>
            <w:hideMark/>
          </w:tcPr>
          <w:p w:rsidR="00A643D9" w:rsidRPr="00EB05B6" w:rsidRDefault="00A643D9" w:rsidP="002E41DC">
            <w:pPr>
              <w:jc w:val="center"/>
              <w:rPr>
                <w:rFonts w:ascii="Times New Roman" w:hAnsi="Times New Roman"/>
                <w:sz w:val="20"/>
                <w:szCs w:val="20"/>
                <w:lang w:eastAsia="ru-RU"/>
              </w:rPr>
            </w:pPr>
            <w:r w:rsidRPr="00EB05B6">
              <w:rPr>
                <w:rFonts w:ascii="Times New Roman" w:hAnsi="Times New Roman"/>
                <w:sz w:val="20"/>
                <w:szCs w:val="20"/>
                <w:lang w:eastAsia="ru-RU"/>
              </w:rPr>
              <w:t>ГРБС</w:t>
            </w:r>
          </w:p>
        </w:tc>
        <w:tc>
          <w:tcPr>
            <w:tcW w:w="709" w:type="dxa"/>
            <w:vAlign w:val="center"/>
            <w:hideMark/>
          </w:tcPr>
          <w:p w:rsidR="00A643D9" w:rsidRPr="00EB05B6" w:rsidRDefault="00A643D9" w:rsidP="002E41DC">
            <w:pPr>
              <w:jc w:val="center"/>
              <w:rPr>
                <w:rFonts w:ascii="Times New Roman" w:hAnsi="Times New Roman"/>
                <w:sz w:val="20"/>
                <w:szCs w:val="20"/>
                <w:lang w:eastAsia="ru-RU"/>
              </w:rPr>
            </w:pPr>
            <w:r w:rsidRPr="00EB05B6">
              <w:rPr>
                <w:rFonts w:ascii="Times New Roman" w:hAnsi="Times New Roman"/>
                <w:sz w:val="20"/>
                <w:szCs w:val="20"/>
                <w:lang w:eastAsia="ru-RU"/>
              </w:rPr>
              <w:t>РзПр</w:t>
            </w:r>
          </w:p>
        </w:tc>
        <w:tc>
          <w:tcPr>
            <w:tcW w:w="1276" w:type="dxa"/>
            <w:vAlign w:val="center"/>
            <w:hideMark/>
          </w:tcPr>
          <w:p w:rsidR="00A643D9" w:rsidRPr="00EB05B6" w:rsidRDefault="00A643D9" w:rsidP="002E41DC">
            <w:pPr>
              <w:jc w:val="center"/>
              <w:rPr>
                <w:rFonts w:ascii="Times New Roman" w:hAnsi="Times New Roman"/>
                <w:sz w:val="20"/>
                <w:szCs w:val="20"/>
                <w:lang w:eastAsia="ru-RU"/>
              </w:rPr>
            </w:pPr>
            <w:r w:rsidRPr="00EB05B6">
              <w:rPr>
                <w:rFonts w:ascii="Times New Roman" w:hAnsi="Times New Roman"/>
                <w:sz w:val="20"/>
                <w:szCs w:val="20"/>
                <w:lang w:eastAsia="ru-RU"/>
              </w:rPr>
              <w:t>ЦСР</w:t>
            </w:r>
          </w:p>
        </w:tc>
        <w:tc>
          <w:tcPr>
            <w:tcW w:w="567" w:type="dxa"/>
            <w:vAlign w:val="center"/>
            <w:hideMark/>
          </w:tcPr>
          <w:p w:rsidR="00A643D9" w:rsidRPr="00EB05B6" w:rsidRDefault="00A643D9" w:rsidP="002E41DC">
            <w:pPr>
              <w:jc w:val="center"/>
              <w:rPr>
                <w:rFonts w:ascii="Times New Roman" w:hAnsi="Times New Roman"/>
                <w:sz w:val="20"/>
                <w:szCs w:val="20"/>
                <w:lang w:eastAsia="ru-RU"/>
              </w:rPr>
            </w:pPr>
            <w:r w:rsidRPr="00EB05B6">
              <w:rPr>
                <w:rFonts w:ascii="Times New Roman" w:hAnsi="Times New Roman"/>
                <w:sz w:val="20"/>
                <w:szCs w:val="20"/>
                <w:lang w:eastAsia="ru-RU"/>
              </w:rPr>
              <w:t>ВР</w:t>
            </w:r>
          </w:p>
        </w:tc>
        <w:tc>
          <w:tcPr>
            <w:tcW w:w="1134" w:type="dxa"/>
            <w:vAlign w:val="center"/>
            <w:hideMark/>
          </w:tcPr>
          <w:p w:rsidR="00A643D9" w:rsidRPr="00A643D9" w:rsidRDefault="00A643D9" w:rsidP="002E41DC">
            <w:pPr>
              <w:jc w:val="center"/>
              <w:rPr>
                <w:rFonts w:ascii="Times New Roman" w:hAnsi="Times New Roman"/>
                <w:sz w:val="24"/>
                <w:szCs w:val="24"/>
                <w:lang w:eastAsia="ru-RU"/>
              </w:rPr>
            </w:pPr>
            <w:r w:rsidRPr="00A643D9">
              <w:rPr>
                <w:rFonts w:ascii="Times New Roman" w:hAnsi="Times New Roman"/>
                <w:sz w:val="24"/>
                <w:szCs w:val="24"/>
                <w:lang w:eastAsia="ru-RU"/>
              </w:rPr>
              <w:t>2021</w:t>
            </w:r>
          </w:p>
        </w:tc>
        <w:tc>
          <w:tcPr>
            <w:tcW w:w="1134" w:type="dxa"/>
            <w:vAlign w:val="center"/>
            <w:hideMark/>
          </w:tcPr>
          <w:p w:rsidR="00A643D9" w:rsidRPr="00A643D9" w:rsidRDefault="00A643D9" w:rsidP="002E41DC">
            <w:pPr>
              <w:jc w:val="center"/>
              <w:rPr>
                <w:rFonts w:ascii="Times New Roman" w:hAnsi="Times New Roman"/>
                <w:sz w:val="24"/>
                <w:szCs w:val="24"/>
                <w:lang w:eastAsia="ru-RU"/>
              </w:rPr>
            </w:pPr>
            <w:r w:rsidRPr="00A643D9">
              <w:rPr>
                <w:rFonts w:ascii="Times New Roman" w:hAnsi="Times New Roman"/>
                <w:sz w:val="24"/>
                <w:szCs w:val="24"/>
                <w:lang w:eastAsia="ru-RU"/>
              </w:rPr>
              <w:t>2022</w:t>
            </w:r>
          </w:p>
        </w:tc>
        <w:tc>
          <w:tcPr>
            <w:tcW w:w="1134" w:type="dxa"/>
            <w:vAlign w:val="center"/>
            <w:hideMark/>
          </w:tcPr>
          <w:p w:rsidR="00A643D9" w:rsidRPr="00A643D9" w:rsidRDefault="00A643D9" w:rsidP="002E41DC">
            <w:pPr>
              <w:jc w:val="center"/>
              <w:rPr>
                <w:rFonts w:ascii="Times New Roman" w:hAnsi="Times New Roman"/>
                <w:sz w:val="24"/>
                <w:szCs w:val="24"/>
                <w:lang w:eastAsia="ru-RU"/>
              </w:rPr>
            </w:pPr>
            <w:r w:rsidRPr="00A643D9">
              <w:rPr>
                <w:rFonts w:ascii="Times New Roman" w:hAnsi="Times New Roman"/>
                <w:sz w:val="24"/>
                <w:szCs w:val="24"/>
                <w:lang w:eastAsia="ru-RU"/>
              </w:rPr>
              <w:t>2023</w:t>
            </w:r>
          </w:p>
        </w:tc>
        <w:tc>
          <w:tcPr>
            <w:tcW w:w="1134" w:type="dxa"/>
            <w:vAlign w:val="center"/>
            <w:hideMark/>
          </w:tcPr>
          <w:p w:rsidR="00A643D9" w:rsidRPr="00A643D9" w:rsidRDefault="00A643D9" w:rsidP="002E41DC">
            <w:pPr>
              <w:jc w:val="center"/>
              <w:rPr>
                <w:rFonts w:ascii="Times New Roman" w:hAnsi="Times New Roman"/>
                <w:sz w:val="24"/>
                <w:szCs w:val="24"/>
                <w:lang w:eastAsia="ru-RU"/>
              </w:rPr>
            </w:pPr>
            <w:r w:rsidRPr="00A643D9">
              <w:rPr>
                <w:rFonts w:ascii="Times New Roman" w:hAnsi="Times New Roman"/>
                <w:sz w:val="24"/>
                <w:szCs w:val="24"/>
                <w:lang w:eastAsia="ru-RU"/>
              </w:rPr>
              <w:t>2024</w:t>
            </w:r>
          </w:p>
        </w:tc>
        <w:tc>
          <w:tcPr>
            <w:tcW w:w="1353" w:type="dxa"/>
            <w:vAlign w:val="center"/>
            <w:hideMark/>
          </w:tcPr>
          <w:p w:rsidR="00A643D9" w:rsidRPr="00A643D9" w:rsidRDefault="00A643D9" w:rsidP="002E41DC">
            <w:pPr>
              <w:jc w:val="center"/>
              <w:rPr>
                <w:rFonts w:ascii="Times New Roman" w:hAnsi="Times New Roman"/>
                <w:sz w:val="24"/>
                <w:szCs w:val="24"/>
                <w:lang w:eastAsia="ru-RU"/>
              </w:rPr>
            </w:pPr>
            <w:r w:rsidRPr="00A643D9">
              <w:rPr>
                <w:rFonts w:ascii="Times New Roman" w:hAnsi="Times New Roman"/>
                <w:sz w:val="24"/>
                <w:szCs w:val="24"/>
                <w:lang w:eastAsia="ru-RU"/>
              </w:rPr>
              <w:t>Итого на период</w:t>
            </w:r>
          </w:p>
        </w:tc>
      </w:tr>
      <w:tr w:rsidR="00EB05B6" w:rsidRPr="00A643D9" w:rsidTr="000F3043">
        <w:trPr>
          <w:trHeight w:val="926"/>
          <w:jc w:val="center"/>
        </w:trPr>
        <w:tc>
          <w:tcPr>
            <w:tcW w:w="1242" w:type="dxa"/>
            <w:vMerge w:val="restart"/>
            <w:textDirection w:val="btLr"/>
            <w:vAlign w:val="center"/>
            <w:hideMark/>
          </w:tcPr>
          <w:p w:rsidR="00A643D9" w:rsidRPr="00A643D9" w:rsidRDefault="00A643D9" w:rsidP="002E41DC">
            <w:pPr>
              <w:ind w:left="113" w:right="113"/>
              <w:jc w:val="center"/>
              <w:rPr>
                <w:rFonts w:ascii="Times New Roman" w:hAnsi="Times New Roman"/>
                <w:sz w:val="24"/>
                <w:szCs w:val="24"/>
                <w:lang w:eastAsia="ru-RU"/>
              </w:rPr>
            </w:pPr>
            <w:r w:rsidRPr="002E41DC">
              <w:rPr>
                <w:rFonts w:ascii="Times New Roman" w:hAnsi="Times New Roman"/>
                <w:szCs w:val="24"/>
                <w:lang w:eastAsia="ru-RU"/>
              </w:rPr>
              <w:t>Муниципальная программа</w:t>
            </w:r>
          </w:p>
        </w:tc>
        <w:tc>
          <w:tcPr>
            <w:tcW w:w="3261" w:type="dxa"/>
            <w:vMerge w:val="restart"/>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всего расходные обязательства по программе</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vAlign w:val="center"/>
            <w:hideMark/>
          </w:tcPr>
          <w:p w:rsidR="00A643D9" w:rsidRPr="00A643D9" w:rsidRDefault="002E41DC" w:rsidP="00EB05B6">
            <w:pPr>
              <w:jc w:val="center"/>
              <w:rPr>
                <w:rFonts w:ascii="Times New Roman" w:hAnsi="Times New Roman"/>
                <w:sz w:val="24"/>
                <w:szCs w:val="24"/>
                <w:lang w:eastAsia="ru-RU"/>
              </w:rPr>
            </w:pPr>
            <w:r>
              <w:rPr>
                <w:rFonts w:ascii="Times New Roman" w:hAnsi="Times New Roman"/>
                <w:sz w:val="24"/>
                <w:szCs w:val="24"/>
                <w:lang w:eastAsia="ru-RU"/>
              </w:rPr>
              <w:t>711285,3</w:t>
            </w:r>
          </w:p>
        </w:tc>
        <w:tc>
          <w:tcPr>
            <w:tcW w:w="1134" w:type="dxa"/>
            <w:vAlign w:val="center"/>
            <w:hideMark/>
          </w:tcPr>
          <w:p w:rsidR="00A643D9" w:rsidRPr="00A643D9" w:rsidRDefault="002E41DC" w:rsidP="00EB05B6">
            <w:pPr>
              <w:jc w:val="center"/>
              <w:rPr>
                <w:rFonts w:ascii="Times New Roman" w:hAnsi="Times New Roman"/>
                <w:sz w:val="24"/>
                <w:szCs w:val="24"/>
                <w:lang w:eastAsia="ru-RU"/>
              </w:rPr>
            </w:pPr>
            <w:r>
              <w:rPr>
                <w:rFonts w:ascii="Times New Roman" w:hAnsi="Times New Roman"/>
                <w:sz w:val="24"/>
                <w:szCs w:val="24"/>
                <w:lang w:eastAsia="ru-RU"/>
              </w:rPr>
              <w:t>678312,3</w:t>
            </w:r>
          </w:p>
        </w:tc>
        <w:tc>
          <w:tcPr>
            <w:tcW w:w="1134" w:type="dxa"/>
            <w:vAlign w:val="center"/>
            <w:hideMark/>
          </w:tcPr>
          <w:p w:rsidR="00A643D9" w:rsidRPr="00A643D9" w:rsidRDefault="002E41DC" w:rsidP="00EB05B6">
            <w:pPr>
              <w:jc w:val="center"/>
              <w:rPr>
                <w:rFonts w:ascii="Times New Roman" w:hAnsi="Times New Roman"/>
                <w:sz w:val="24"/>
                <w:szCs w:val="24"/>
                <w:lang w:eastAsia="ru-RU"/>
              </w:rPr>
            </w:pPr>
            <w:r>
              <w:rPr>
                <w:rFonts w:ascii="Times New Roman" w:hAnsi="Times New Roman"/>
                <w:sz w:val="24"/>
                <w:szCs w:val="24"/>
                <w:lang w:eastAsia="ru-RU"/>
              </w:rPr>
              <w:t>632785,2</w:t>
            </w:r>
          </w:p>
        </w:tc>
        <w:tc>
          <w:tcPr>
            <w:tcW w:w="1134" w:type="dxa"/>
            <w:vAlign w:val="center"/>
            <w:hideMark/>
          </w:tcPr>
          <w:p w:rsidR="00A643D9" w:rsidRPr="00A643D9" w:rsidRDefault="002E41DC" w:rsidP="00EB05B6">
            <w:pPr>
              <w:jc w:val="center"/>
              <w:rPr>
                <w:rFonts w:ascii="Times New Roman" w:hAnsi="Times New Roman"/>
                <w:sz w:val="24"/>
                <w:szCs w:val="24"/>
                <w:lang w:eastAsia="ru-RU"/>
              </w:rPr>
            </w:pPr>
            <w:r>
              <w:rPr>
                <w:rFonts w:ascii="Times New Roman" w:hAnsi="Times New Roman"/>
                <w:sz w:val="24"/>
                <w:szCs w:val="24"/>
                <w:lang w:eastAsia="ru-RU"/>
              </w:rPr>
              <w:t>622316,9</w:t>
            </w:r>
          </w:p>
        </w:tc>
        <w:tc>
          <w:tcPr>
            <w:tcW w:w="1353" w:type="dxa"/>
            <w:vAlign w:val="center"/>
            <w:hideMark/>
          </w:tcPr>
          <w:p w:rsidR="00A643D9" w:rsidRPr="00A643D9" w:rsidRDefault="002E41DC" w:rsidP="00EB05B6">
            <w:pPr>
              <w:jc w:val="center"/>
              <w:rPr>
                <w:rFonts w:ascii="Times New Roman" w:hAnsi="Times New Roman"/>
                <w:sz w:val="24"/>
                <w:szCs w:val="24"/>
                <w:lang w:eastAsia="ru-RU"/>
              </w:rPr>
            </w:pPr>
            <w:r>
              <w:rPr>
                <w:rFonts w:ascii="Times New Roman" w:hAnsi="Times New Roman"/>
                <w:sz w:val="24"/>
                <w:szCs w:val="24"/>
                <w:lang w:eastAsia="ru-RU"/>
              </w:rPr>
              <w:t>2644699,7</w:t>
            </w:r>
          </w:p>
        </w:tc>
      </w:tr>
      <w:tr w:rsidR="00EB05B6" w:rsidRPr="00A643D9" w:rsidTr="000F3043">
        <w:trPr>
          <w:trHeight w:val="489"/>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в том числе по ГРБС:</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vAlign w:val="center"/>
            <w:hideMark/>
          </w:tcPr>
          <w:p w:rsidR="00A643D9" w:rsidRPr="00A643D9" w:rsidRDefault="00A643D9" w:rsidP="00A643D9">
            <w:pPr>
              <w:rPr>
                <w:rFonts w:ascii="Times New Roman" w:hAnsi="Times New Roman"/>
                <w:sz w:val="24"/>
                <w:szCs w:val="24"/>
                <w:lang w:eastAsia="ru-RU"/>
              </w:rPr>
            </w:pPr>
            <w:r w:rsidRPr="00A643D9">
              <w:rPr>
                <w:rFonts w:ascii="Times New Roman" w:hAnsi="Times New Roman"/>
                <w:sz w:val="24"/>
                <w:szCs w:val="24"/>
                <w:lang w:eastAsia="ru-RU"/>
              </w:rPr>
              <w:t> </w:t>
            </w:r>
          </w:p>
        </w:tc>
        <w:tc>
          <w:tcPr>
            <w:tcW w:w="1134" w:type="dxa"/>
            <w:vAlign w:val="center"/>
            <w:hideMark/>
          </w:tcPr>
          <w:p w:rsidR="00A643D9" w:rsidRPr="00A643D9" w:rsidRDefault="00A643D9" w:rsidP="00A643D9">
            <w:pPr>
              <w:rPr>
                <w:rFonts w:ascii="Times New Roman" w:hAnsi="Times New Roman"/>
                <w:sz w:val="24"/>
                <w:szCs w:val="24"/>
                <w:lang w:eastAsia="ru-RU"/>
              </w:rPr>
            </w:pPr>
            <w:r w:rsidRPr="00A643D9">
              <w:rPr>
                <w:rFonts w:ascii="Times New Roman" w:hAnsi="Times New Roman"/>
                <w:sz w:val="24"/>
                <w:szCs w:val="24"/>
                <w:lang w:eastAsia="ru-RU"/>
              </w:rPr>
              <w:t> </w:t>
            </w:r>
          </w:p>
        </w:tc>
        <w:tc>
          <w:tcPr>
            <w:tcW w:w="1134" w:type="dxa"/>
            <w:vAlign w:val="center"/>
            <w:hideMark/>
          </w:tcPr>
          <w:p w:rsidR="00A643D9" w:rsidRPr="00A643D9" w:rsidRDefault="00A643D9" w:rsidP="00A643D9">
            <w:pPr>
              <w:rPr>
                <w:rFonts w:ascii="Times New Roman" w:hAnsi="Times New Roman"/>
                <w:sz w:val="24"/>
                <w:szCs w:val="24"/>
                <w:lang w:eastAsia="ru-RU"/>
              </w:rPr>
            </w:pPr>
            <w:r w:rsidRPr="00A643D9">
              <w:rPr>
                <w:rFonts w:ascii="Times New Roman" w:hAnsi="Times New Roman"/>
                <w:sz w:val="24"/>
                <w:szCs w:val="24"/>
                <w:lang w:eastAsia="ru-RU"/>
              </w:rPr>
              <w:t> </w:t>
            </w:r>
          </w:p>
        </w:tc>
        <w:tc>
          <w:tcPr>
            <w:tcW w:w="1134" w:type="dxa"/>
            <w:vAlign w:val="center"/>
            <w:hideMark/>
          </w:tcPr>
          <w:p w:rsidR="00A643D9" w:rsidRPr="00A643D9" w:rsidRDefault="00A643D9" w:rsidP="00A643D9">
            <w:pPr>
              <w:rPr>
                <w:rFonts w:ascii="Times New Roman" w:hAnsi="Times New Roman"/>
                <w:sz w:val="24"/>
                <w:szCs w:val="24"/>
                <w:lang w:eastAsia="ru-RU"/>
              </w:rPr>
            </w:pPr>
            <w:r w:rsidRPr="00A643D9">
              <w:rPr>
                <w:rFonts w:ascii="Times New Roman" w:hAnsi="Times New Roman"/>
                <w:sz w:val="24"/>
                <w:szCs w:val="24"/>
                <w:lang w:eastAsia="ru-RU"/>
              </w:rPr>
              <w:t> </w:t>
            </w:r>
          </w:p>
        </w:tc>
        <w:tc>
          <w:tcPr>
            <w:tcW w:w="1353" w:type="dxa"/>
            <w:vAlign w:val="center"/>
            <w:hideMark/>
          </w:tcPr>
          <w:p w:rsidR="00A643D9" w:rsidRPr="00A643D9" w:rsidRDefault="00A643D9" w:rsidP="00A643D9">
            <w:pPr>
              <w:rPr>
                <w:rFonts w:ascii="Times New Roman" w:hAnsi="Times New Roman"/>
                <w:sz w:val="24"/>
                <w:szCs w:val="24"/>
                <w:lang w:eastAsia="ru-RU"/>
              </w:rPr>
            </w:pPr>
            <w:r w:rsidRPr="00A643D9">
              <w:rPr>
                <w:rFonts w:ascii="Times New Roman" w:hAnsi="Times New Roman"/>
                <w:sz w:val="24"/>
                <w:szCs w:val="24"/>
                <w:lang w:eastAsia="ru-RU"/>
              </w:rPr>
              <w:t> </w:t>
            </w:r>
          </w:p>
        </w:tc>
      </w:tr>
      <w:tr w:rsidR="00EB05B6" w:rsidRPr="00A643D9" w:rsidTr="00432A8F">
        <w:trPr>
          <w:trHeight w:val="165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0701</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0110027240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2921,6</w:t>
            </w:r>
          </w:p>
        </w:tc>
        <w:tc>
          <w:tcPr>
            <w:tcW w:w="1134"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353"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2921,6</w:t>
            </w:r>
          </w:p>
        </w:tc>
      </w:tr>
      <w:tr w:rsidR="00EB05B6" w:rsidRPr="00A643D9" w:rsidTr="00432A8F">
        <w:trPr>
          <w:trHeight w:val="291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0701</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0110074080</w:t>
            </w:r>
          </w:p>
        </w:tc>
        <w:tc>
          <w:tcPr>
            <w:tcW w:w="567" w:type="dxa"/>
            <w:noWrap/>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41797,2</w:t>
            </w:r>
          </w:p>
        </w:tc>
        <w:tc>
          <w:tcPr>
            <w:tcW w:w="1134"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43131,9</w:t>
            </w:r>
          </w:p>
        </w:tc>
        <w:tc>
          <w:tcPr>
            <w:tcW w:w="1134"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43131,9</w:t>
            </w:r>
          </w:p>
        </w:tc>
        <w:tc>
          <w:tcPr>
            <w:tcW w:w="1134"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43131,9</w:t>
            </w:r>
          </w:p>
        </w:tc>
        <w:tc>
          <w:tcPr>
            <w:tcW w:w="1353"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171192,9</w:t>
            </w:r>
          </w:p>
        </w:tc>
      </w:tr>
      <w:tr w:rsidR="00EB05B6" w:rsidRPr="00A643D9" w:rsidTr="00432A8F">
        <w:trPr>
          <w:trHeight w:val="250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1003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0110075540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110,6</w:t>
            </w:r>
          </w:p>
        </w:tc>
        <w:tc>
          <w:tcPr>
            <w:tcW w:w="1134"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73,7</w:t>
            </w:r>
          </w:p>
        </w:tc>
        <w:tc>
          <w:tcPr>
            <w:tcW w:w="1134"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73,7</w:t>
            </w:r>
          </w:p>
        </w:tc>
        <w:tc>
          <w:tcPr>
            <w:tcW w:w="1134"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73,7</w:t>
            </w:r>
          </w:p>
        </w:tc>
        <w:tc>
          <w:tcPr>
            <w:tcW w:w="1353"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331,7</w:t>
            </w:r>
          </w:p>
        </w:tc>
      </w:tr>
      <w:tr w:rsidR="00EB05B6" w:rsidRPr="00A643D9" w:rsidTr="00432A8F">
        <w:trPr>
          <w:trHeight w:val="136"/>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restart"/>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w:t>
            </w:r>
            <w:r w:rsidRPr="002E41DC">
              <w:rPr>
                <w:rFonts w:ascii="Times New Roman" w:hAnsi="Times New Roman"/>
                <w:sz w:val="20"/>
                <w:szCs w:val="24"/>
                <w:lang w:eastAsia="ru-RU"/>
              </w:rPr>
              <w:lastRenderedPageBreak/>
              <w:t xml:space="preserve">марта 2007 года № 22-6015) </w:t>
            </w:r>
          </w:p>
        </w:tc>
        <w:tc>
          <w:tcPr>
            <w:tcW w:w="1275" w:type="dxa"/>
            <w:vMerge w:val="restart"/>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lastRenderedPageBreak/>
              <w:t>Управление образования администрации Назаровского района</w:t>
            </w:r>
          </w:p>
        </w:tc>
        <w:tc>
          <w:tcPr>
            <w:tcW w:w="567" w:type="dxa"/>
            <w:noWrap/>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noWrap/>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1004</w:t>
            </w:r>
          </w:p>
        </w:tc>
        <w:tc>
          <w:tcPr>
            <w:tcW w:w="1276" w:type="dxa"/>
            <w:noWrap/>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0110075560</w:t>
            </w:r>
          </w:p>
        </w:tc>
        <w:tc>
          <w:tcPr>
            <w:tcW w:w="567" w:type="dxa"/>
            <w:noWrap/>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noWrap/>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1013,4</w:t>
            </w:r>
          </w:p>
        </w:tc>
        <w:tc>
          <w:tcPr>
            <w:tcW w:w="1134" w:type="dxa"/>
            <w:noWrap/>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1009,9</w:t>
            </w:r>
          </w:p>
        </w:tc>
        <w:tc>
          <w:tcPr>
            <w:tcW w:w="1134" w:type="dxa"/>
            <w:noWrap/>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1009,9</w:t>
            </w:r>
          </w:p>
        </w:tc>
        <w:tc>
          <w:tcPr>
            <w:tcW w:w="1134" w:type="dxa"/>
            <w:noWrap/>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1009,9</w:t>
            </w:r>
          </w:p>
        </w:tc>
        <w:tc>
          <w:tcPr>
            <w:tcW w:w="1353"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4043,1</w:t>
            </w:r>
          </w:p>
        </w:tc>
      </w:tr>
      <w:tr w:rsidR="00EB05B6" w:rsidRPr="00A643D9" w:rsidTr="00432A8F">
        <w:trPr>
          <w:trHeight w:val="60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noWrap/>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noWrap/>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1004</w:t>
            </w:r>
          </w:p>
        </w:tc>
        <w:tc>
          <w:tcPr>
            <w:tcW w:w="1276" w:type="dxa"/>
            <w:noWrap/>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0110075560</w:t>
            </w:r>
          </w:p>
        </w:tc>
        <w:tc>
          <w:tcPr>
            <w:tcW w:w="567" w:type="dxa"/>
            <w:noWrap/>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321</w:t>
            </w:r>
          </w:p>
        </w:tc>
        <w:tc>
          <w:tcPr>
            <w:tcW w:w="1134" w:type="dxa"/>
            <w:noWrap/>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1003,4</w:t>
            </w:r>
          </w:p>
        </w:tc>
        <w:tc>
          <w:tcPr>
            <w:tcW w:w="1134" w:type="dxa"/>
            <w:noWrap/>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10,0</w:t>
            </w:r>
          </w:p>
        </w:tc>
        <w:tc>
          <w:tcPr>
            <w:tcW w:w="1134" w:type="dxa"/>
            <w:noWrap/>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10,0</w:t>
            </w:r>
          </w:p>
        </w:tc>
        <w:tc>
          <w:tcPr>
            <w:tcW w:w="1134" w:type="dxa"/>
            <w:noWrap/>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10,0</w:t>
            </w:r>
          </w:p>
        </w:tc>
        <w:tc>
          <w:tcPr>
            <w:tcW w:w="1353"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1033,4</w:t>
            </w:r>
          </w:p>
        </w:tc>
      </w:tr>
      <w:tr w:rsidR="00EB05B6" w:rsidRPr="00A643D9" w:rsidTr="00432A8F">
        <w:trPr>
          <w:trHeight w:val="60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noWrap/>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noWrap/>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1004</w:t>
            </w:r>
          </w:p>
        </w:tc>
        <w:tc>
          <w:tcPr>
            <w:tcW w:w="1276" w:type="dxa"/>
            <w:noWrap/>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0110075560</w:t>
            </w:r>
          </w:p>
        </w:tc>
        <w:tc>
          <w:tcPr>
            <w:tcW w:w="567" w:type="dxa"/>
            <w:noWrap/>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244</w:t>
            </w:r>
          </w:p>
        </w:tc>
        <w:tc>
          <w:tcPr>
            <w:tcW w:w="1134" w:type="dxa"/>
            <w:noWrap/>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10,0</w:t>
            </w:r>
          </w:p>
        </w:tc>
        <w:tc>
          <w:tcPr>
            <w:tcW w:w="1134" w:type="dxa"/>
            <w:noWrap/>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999,9</w:t>
            </w:r>
          </w:p>
        </w:tc>
        <w:tc>
          <w:tcPr>
            <w:tcW w:w="1134" w:type="dxa"/>
            <w:noWrap/>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999,9</w:t>
            </w:r>
          </w:p>
        </w:tc>
        <w:tc>
          <w:tcPr>
            <w:tcW w:w="1134" w:type="dxa"/>
            <w:noWrap/>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999,9</w:t>
            </w:r>
          </w:p>
        </w:tc>
        <w:tc>
          <w:tcPr>
            <w:tcW w:w="1353"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3009,7</w:t>
            </w:r>
          </w:p>
        </w:tc>
      </w:tr>
      <w:tr w:rsidR="00EB05B6" w:rsidRPr="00A643D9" w:rsidTr="00432A8F">
        <w:trPr>
          <w:trHeight w:val="73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restart"/>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Финансовое обеспечение государственных гарантий прав граждан на получение общедоступного и бесплатного дошкольного образоваия в муниципальных дошкольных  образовательных организациях, общедоступого и беплатного дошкольного образования в муниципальных общеобразовательных организациях </w:t>
            </w:r>
          </w:p>
        </w:tc>
        <w:tc>
          <w:tcPr>
            <w:tcW w:w="1275" w:type="dxa"/>
            <w:vMerge w:val="restart"/>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0701</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0110075880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52720,4</w:t>
            </w:r>
          </w:p>
        </w:tc>
        <w:tc>
          <w:tcPr>
            <w:tcW w:w="1134"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50876,3</w:t>
            </w:r>
          </w:p>
        </w:tc>
        <w:tc>
          <w:tcPr>
            <w:tcW w:w="1134"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50876,3</w:t>
            </w:r>
          </w:p>
        </w:tc>
        <w:tc>
          <w:tcPr>
            <w:tcW w:w="1134"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50876,3</w:t>
            </w:r>
          </w:p>
        </w:tc>
        <w:tc>
          <w:tcPr>
            <w:tcW w:w="1353" w:type="dxa"/>
            <w:vAlign w:val="center"/>
            <w:hideMark/>
          </w:tcPr>
          <w:p w:rsidR="00A643D9" w:rsidRPr="00A643D9" w:rsidRDefault="00EB05B6" w:rsidP="00432A8F">
            <w:pPr>
              <w:jc w:val="center"/>
              <w:rPr>
                <w:rFonts w:ascii="Times New Roman" w:hAnsi="Times New Roman"/>
                <w:sz w:val="24"/>
                <w:szCs w:val="24"/>
                <w:lang w:eastAsia="ru-RU"/>
              </w:rPr>
            </w:pPr>
            <w:r>
              <w:rPr>
                <w:rFonts w:ascii="Times New Roman" w:hAnsi="Times New Roman"/>
                <w:sz w:val="24"/>
                <w:szCs w:val="24"/>
                <w:lang w:eastAsia="ru-RU"/>
              </w:rPr>
              <w:t>205349,3</w:t>
            </w:r>
          </w:p>
        </w:tc>
      </w:tr>
      <w:tr w:rsidR="00EB05B6" w:rsidRPr="00A643D9" w:rsidTr="00432A8F">
        <w:trPr>
          <w:trHeight w:val="69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0701</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0110075880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11,5</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11,5</w:t>
            </w:r>
          </w:p>
        </w:tc>
      </w:tr>
      <w:tr w:rsidR="00EB05B6" w:rsidRPr="00A643D9" w:rsidTr="00432A8F">
        <w:trPr>
          <w:trHeight w:val="64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0701</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0110075880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52708,9</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50876,3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50876,3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50876,3</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205337,8</w:t>
            </w:r>
          </w:p>
        </w:tc>
      </w:tr>
      <w:tr w:rsidR="00EB05B6" w:rsidRPr="00A643D9" w:rsidTr="00432A8F">
        <w:trPr>
          <w:trHeight w:val="157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Расходы на выплату персоналу бюджетных учреждений за счет средств районного бюджета </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0701</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0110081260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48654,3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50387,3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50387,3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50387,3</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199816,2</w:t>
            </w:r>
          </w:p>
        </w:tc>
      </w:tr>
      <w:tr w:rsidR="00EB05B6" w:rsidRPr="00A643D9" w:rsidTr="00432A8F">
        <w:trPr>
          <w:trHeight w:val="40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restart"/>
            <w:vAlign w:val="center"/>
            <w:hideMark/>
          </w:tcPr>
          <w:p w:rsidR="00A643D9" w:rsidRPr="002E41DC" w:rsidRDefault="00A643D9" w:rsidP="000F3043">
            <w:pPr>
              <w:rPr>
                <w:rFonts w:ascii="Times New Roman" w:hAnsi="Times New Roman"/>
                <w:sz w:val="20"/>
                <w:szCs w:val="24"/>
                <w:lang w:eastAsia="ru-RU"/>
              </w:rPr>
            </w:pPr>
            <w:r w:rsidRPr="002E41DC">
              <w:rPr>
                <w:rFonts w:ascii="Times New Roman" w:hAnsi="Times New Roman"/>
                <w:sz w:val="20"/>
                <w:szCs w:val="24"/>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275" w:type="dxa"/>
            <w:vMerge w:val="restart"/>
            <w:vAlign w:val="center"/>
            <w:hideMark/>
          </w:tcPr>
          <w:p w:rsidR="00A643D9" w:rsidRPr="002E41DC" w:rsidRDefault="00A643D9" w:rsidP="000F3043">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0F3043">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0F3043">
            <w:pPr>
              <w:rPr>
                <w:rFonts w:ascii="Times New Roman" w:hAnsi="Times New Roman"/>
                <w:sz w:val="20"/>
                <w:szCs w:val="20"/>
                <w:lang w:eastAsia="ru-RU"/>
              </w:rPr>
            </w:pPr>
            <w:r w:rsidRPr="00EB05B6">
              <w:rPr>
                <w:rFonts w:ascii="Times New Roman" w:hAnsi="Times New Roman"/>
                <w:sz w:val="20"/>
                <w:szCs w:val="20"/>
                <w:lang w:eastAsia="ru-RU"/>
              </w:rPr>
              <w:t>0701</w:t>
            </w:r>
          </w:p>
        </w:tc>
        <w:tc>
          <w:tcPr>
            <w:tcW w:w="1276" w:type="dxa"/>
            <w:vAlign w:val="center"/>
            <w:hideMark/>
          </w:tcPr>
          <w:p w:rsidR="00A643D9" w:rsidRPr="00EB05B6" w:rsidRDefault="00A643D9" w:rsidP="000F3043">
            <w:pPr>
              <w:rPr>
                <w:rFonts w:ascii="Times New Roman" w:hAnsi="Times New Roman"/>
                <w:sz w:val="20"/>
                <w:szCs w:val="20"/>
                <w:lang w:eastAsia="ru-RU"/>
              </w:rPr>
            </w:pPr>
            <w:r w:rsidRPr="00EB05B6">
              <w:rPr>
                <w:rFonts w:ascii="Times New Roman" w:hAnsi="Times New Roman"/>
                <w:sz w:val="20"/>
                <w:szCs w:val="20"/>
                <w:lang w:eastAsia="ru-RU"/>
              </w:rPr>
              <w:t>0110081270</w:t>
            </w:r>
          </w:p>
        </w:tc>
        <w:tc>
          <w:tcPr>
            <w:tcW w:w="567" w:type="dxa"/>
            <w:vAlign w:val="center"/>
            <w:hideMark/>
          </w:tcPr>
          <w:p w:rsidR="00A643D9" w:rsidRPr="00EB05B6" w:rsidRDefault="00A643D9" w:rsidP="000F3043">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24285,5</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26477,2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26477,2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26477,2</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103717,1</w:t>
            </w:r>
          </w:p>
        </w:tc>
      </w:tr>
      <w:tr w:rsidR="00EB05B6" w:rsidRPr="00A643D9" w:rsidTr="00432A8F">
        <w:trPr>
          <w:trHeight w:val="411"/>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0F3043">
            <w:pPr>
              <w:rPr>
                <w:rFonts w:ascii="Times New Roman" w:hAnsi="Times New Roman"/>
                <w:sz w:val="20"/>
                <w:szCs w:val="24"/>
                <w:lang w:eastAsia="ru-RU"/>
              </w:rPr>
            </w:pPr>
          </w:p>
        </w:tc>
        <w:tc>
          <w:tcPr>
            <w:tcW w:w="1275" w:type="dxa"/>
            <w:vMerge/>
            <w:vAlign w:val="center"/>
            <w:hideMark/>
          </w:tcPr>
          <w:p w:rsidR="00A643D9" w:rsidRPr="002E41DC" w:rsidRDefault="00A643D9" w:rsidP="000F3043">
            <w:pPr>
              <w:jc w:val="center"/>
              <w:rPr>
                <w:rFonts w:ascii="Times New Roman" w:hAnsi="Times New Roman"/>
                <w:sz w:val="20"/>
                <w:szCs w:val="24"/>
                <w:lang w:eastAsia="ru-RU"/>
              </w:rPr>
            </w:pPr>
          </w:p>
        </w:tc>
        <w:tc>
          <w:tcPr>
            <w:tcW w:w="567" w:type="dxa"/>
            <w:vAlign w:val="center"/>
            <w:hideMark/>
          </w:tcPr>
          <w:p w:rsidR="00A643D9" w:rsidRPr="00EB05B6" w:rsidRDefault="00A643D9" w:rsidP="000F3043">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0F3043">
            <w:pPr>
              <w:rPr>
                <w:rFonts w:ascii="Times New Roman" w:hAnsi="Times New Roman"/>
                <w:sz w:val="20"/>
                <w:szCs w:val="20"/>
                <w:lang w:eastAsia="ru-RU"/>
              </w:rPr>
            </w:pPr>
            <w:r w:rsidRPr="00EB05B6">
              <w:rPr>
                <w:rFonts w:ascii="Times New Roman" w:hAnsi="Times New Roman"/>
                <w:sz w:val="20"/>
                <w:szCs w:val="20"/>
                <w:lang w:eastAsia="ru-RU"/>
              </w:rPr>
              <w:t>0701</w:t>
            </w:r>
          </w:p>
        </w:tc>
        <w:tc>
          <w:tcPr>
            <w:tcW w:w="1276" w:type="dxa"/>
            <w:vAlign w:val="center"/>
            <w:hideMark/>
          </w:tcPr>
          <w:p w:rsidR="00A643D9" w:rsidRPr="00EB05B6" w:rsidRDefault="00A643D9" w:rsidP="000F3043">
            <w:pPr>
              <w:rPr>
                <w:rFonts w:ascii="Times New Roman" w:hAnsi="Times New Roman"/>
                <w:sz w:val="20"/>
                <w:szCs w:val="20"/>
                <w:lang w:eastAsia="ru-RU"/>
              </w:rPr>
            </w:pPr>
            <w:r w:rsidRPr="00EB05B6">
              <w:rPr>
                <w:rFonts w:ascii="Times New Roman" w:hAnsi="Times New Roman"/>
                <w:sz w:val="20"/>
                <w:szCs w:val="20"/>
                <w:lang w:eastAsia="ru-RU"/>
              </w:rPr>
              <w:t>0110081270</w:t>
            </w:r>
          </w:p>
        </w:tc>
        <w:tc>
          <w:tcPr>
            <w:tcW w:w="567" w:type="dxa"/>
            <w:vAlign w:val="center"/>
            <w:hideMark/>
          </w:tcPr>
          <w:p w:rsidR="00A643D9" w:rsidRPr="00EB05B6" w:rsidRDefault="00A643D9" w:rsidP="000F3043">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24068,6</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26477,2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26477,2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26477,2</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103500,2</w:t>
            </w:r>
          </w:p>
        </w:tc>
      </w:tr>
      <w:tr w:rsidR="00EB05B6" w:rsidRPr="00A643D9" w:rsidTr="00432A8F">
        <w:trPr>
          <w:trHeight w:val="402"/>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0F3043">
            <w:pPr>
              <w:rPr>
                <w:rFonts w:ascii="Times New Roman" w:hAnsi="Times New Roman"/>
                <w:sz w:val="20"/>
                <w:szCs w:val="24"/>
                <w:lang w:eastAsia="ru-RU"/>
              </w:rPr>
            </w:pPr>
          </w:p>
        </w:tc>
        <w:tc>
          <w:tcPr>
            <w:tcW w:w="1275" w:type="dxa"/>
            <w:vMerge/>
            <w:vAlign w:val="center"/>
            <w:hideMark/>
          </w:tcPr>
          <w:p w:rsidR="00A643D9" w:rsidRPr="002E41DC" w:rsidRDefault="00A643D9" w:rsidP="000F3043">
            <w:pPr>
              <w:jc w:val="center"/>
              <w:rPr>
                <w:rFonts w:ascii="Times New Roman" w:hAnsi="Times New Roman"/>
                <w:sz w:val="20"/>
                <w:szCs w:val="24"/>
                <w:lang w:eastAsia="ru-RU"/>
              </w:rPr>
            </w:pPr>
          </w:p>
        </w:tc>
        <w:tc>
          <w:tcPr>
            <w:tcW w:w="567" w:type="dxa"/>
            <w:vAlign w:val="center"/>
            <w:hideMark/>
          </w:tcPr>
          <w:p w:rsidR="00A643D9" w:rsidRPr="00EB05B6" w:rsidRDefault="00A643D9" w:rsidP="000F3043">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0F3043">
            <w:pPr>
              <w:rPr>
                <w:rFonts w:ascii="Times New Roman" w:hAnsi="Times New Roman"/>
                <w:sz w:val="20"/>
                <w:szCs w:val="20"/>
                <w:lang w:eastAsia="ru-RU"/>
              </w:rPr>
            </w:pPr>
            <w:r w:rsidRPr="00EB05B6">
              <w:rPr>
                <w:rFonts w:ascii="Times New Roman" w:hAnsi="Times New Roman"/>
                <w:sz w:val="20"/>
                <w:szCs w:val="20"/>
                <w:lang w:eastAsia="ru-RU"/>
              </w:rPr>
              <w:t>0701</w:t>
            </w:r>
          </w:p>
        </w:tc>
        <w:tc>
          <w:tcPr>
            <w:tcW w:w="1276" w:type="dxa"/>
            <w:vAlign w:val="center"/>
            <w:hideMark/>
          </w:tcPr>
          <w:p w:rsidR="00A643D9" w:rsidRPr="00EB05B6" w:rsidRDefault="00A643D9" w:rsidP="000F3043">
            <w:pPr>
              <w:rPr>
                <w:rFonts w:ascii="Times New Roman" w:hAnsi="Times New Roman"/>
                <w:sz w:val="20"/>
                <w:szCs w:val="20"/>
                <w:lang w:eastAsia="ru-RU"/>
              </w:rPr>
            </w:pPr>
            <w:r w:rsidRPr="00EB05B6">
              <w:rPr>
                <w:rFonts w:ascii="Times New Roman" w:hAnsi="Times New Roman"/>
                <w:sz w:val="20"/>
                <w:szCs w:val="20"/>
                <w:lang w:eastAsia="ru-RU"/>
              </w:rPr>
              <w:t>0110081270</w:t>
            </w:r>
          </w:p>
        </w:tc>
        <w:tc>
          <w:tcPr>
            <w:tcW w:w="567" w:type="dxa"/>
            <w:vAlign w:val="center"/>
            <w:hideMark/>
          </w:tcPr>
          <w:p w:rsidR="00A643D9" w:rsidRPr="00EB05B6" w:rsidRDefault="00A643D9" w:rsidP="000F3043">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216,9</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0</w:t>
            </w:r>
            <w:r w:rsidR="000F3043">
              <w:rPr>
                <w:rFonts w:ascii="Times New Roman" w:hAnsi="Times New Roman"/>
                <w:sz w:val="24"/>
                <w:szCs w:val="24"/>
                <w:lang w:eastAsia="ru-RU"/>
              </w:rPr>
              <w:t>,0</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216,9</w:t>
            </w:r>
          </w:p>
        </w:tc>
      </w:tr>
      <w:tr w:rsidR="00EB05B6" w:rsidRPr="00A643D9" w:rsidTr="00432A8F">
        <w:trPr>
          <w:trHeight w:val="54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restart"/>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w:t>
            </w:r>
          </w:p>
        </w:tc>
        <w:tc>
          <w:tcPr>
            <w:tcW w:w="1275" w:type="dxa"/>
            <w:vMerge w:val="restart"/>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0110027240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4341,</w:t>
            </w:r>
            <w:r w:rsidR="000F3043">
              <w:rPr>
                <w:rFonts w:ascii="Times New Roman" w:hAnsi="Times New Roman"/>
                <w:sz w:val="24"/>
                <w:szCs w:val="24"/>
                <w:lang w:eastAsia="ru-RU"/>
              </w:rPr>
              <w:t>4</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4341,4</w:t>
            </w:r>
          </w:p>
        </w:tc>
      </w:tr>
      <w:tr w:rsidR="00EB05B6" w:rsidRPr="00A643D9" w:rsidTr="00432A8F">
        <w:trPr>
          <w:trHeight w:val="54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0110027240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540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121,8</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121,8</w:t>
            </w:r>
          </w:p>
        </w:tc>
      </w:tr>
      <w:tr w:rsidR="00EB05B6" w:rsidRPr="00A643D9" w:rsidTr="00432A8F">
        <w:trPr>
          <w:trHeight w:val="48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0110027240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4219,6</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4219,6</w:t>
            </w:r>
          </w:p>
        </w:tc>
      </w:tr>
      <w:tr w:rsidR="00EB05B6" w:rsidRPr="00A643D9" w:rsidTr="00432A8F">
        <w:trPr>
          <w:trHeight w:val="1554"/>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админитсрации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0110053030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28006,0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28006,0</w:t>
            </w:r>
          </w:p>
        </w:tc>
      </w:tr>
      <w:tr w:rsidR="00EB05B6" w:rsidRPr="00A643D9" w:rsidTr="00432A8F">
        <w:trPr>
          <w:trHeight w:val="289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0110074090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46422,5</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47266,3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47266,3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47266,3</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188221,4</w:t>
            </w:r>
          </w:p>
        </w:tc>
      </w:tr>
      <w:tr w:rsidR="00EB05B6" w:rsidRPr="00A643D9" w:rsidTr="00432A8F">
        <w:trPr>
          <w:trHeight w:val="84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restart"/>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образоваия в муниципльных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75" w:type="dxa"/>
            <w:vMerge w:val="restart"/>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0110075640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176118,9</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175368,9</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175368,9</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175368,9</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702225,6</w:t>
            </w:r>
          </w:p>
        </w:tc>
      </w:tr>
      <w:tr w:rsidR="00EB05B6" w:rsidRPr="00A643D9" w:rsidTr="00432A8F">
        <w:trPr>
          <w:trHeight w:val="46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0110075640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170203,9</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171687,6</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171687,6</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171687,6</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685266,7</w:t>
            </w:r>
          </w:p>
        </w:tc>
      </w:tr>
      <w:tr w:rsidR="00EB05B6" w:rsidRPr="00A643D9" w:rsidTr="00432A8F">
        <w:trPr>
          <w:trHeight w:val="60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0110075640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noWrap/>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5915,0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3681,3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3681,3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3681,3</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16958,9</w:t>
            </w:r>
          </w:p>
        </w:tc>
      </w:tr>
      <w:tr w:rsidR="00EB05B6" w:rsidRPr="00A643D9" w:rsidTr="00432A8F">
        <w:trPr>
          <w:trHeight w:val="60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restart"/>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Обеспечение питанием обучающихся в муниципальных и </w:t>
            </w:r>
            <w:r w:rsidRPr="002E41DC">
              <w:rPr>
                <w:rFonts w:ascii="Times New Roman" w:hAnsi="Times New Roman"/>
                <w:sz w:val="20"/>
                <w:szCs w:val="24"/>
                <w:lang w:eastAsia="ru-RU"/>
              </w:rPr>
              <w:lastRenderedPageBreak/>
              <w:t xml:space="preserve">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1275" w:type="dxa"/>
            <w:vMerge w:val="restart"/>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lastRenderedPageBreak/>
              <w:t xml:space="preserve">Управление образования </w:t>
            </w:r>
            <w:r w:rsidRPr="002E41DC">
              <w:rPr>
                <w:rFonts w:ascii="Times New Roman" w:hAnsi="Times New Roman"/>
                <w:sz w:val="20"/>
                <w:szCs w:val="24"/>
                <w:lang w:eastAsia="ru-RU"/>
              </w:rPr>
              <w:lastRenderedPageBreak/>
              <w:t>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lastRenderedPageBreak/>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1003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0110075660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17434,5</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21313,6</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21313,6</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21313,6</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81375,3</w:t>
            </w:r>
          </w:p>
        </w:tc>
      </w:tr>
      <w:tr w:rsidR="00EB05B6" w:rsidRPr="00A643D9" w:rsidTr="00432A8F">
        <w:trPr>
          <w:trHeight w:val="60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1003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0110075660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16885,1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20663,5</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20663,5</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20663,5</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78875,6</w:t>
            </w:r>
          </w:p>
        </w:tc>
      </w:tr>
      <w:tr w:rsidR="00EB05B6" w:rsidRPr="00A643D9" w:rsidTr="00432A8F">
        <w:trPr>
          <w:trHeight w:val="51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1003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0110075660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321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541,3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639,4</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639,4</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639,4</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2459,5</w:t>
            </w:r>
          </w:p>
        </w:tc>
      </w:tr>
      <w:tr w:rsidR="00EB05B6" w:rsidRPr="00A643D9" w:rsidTr="00432A8F">
        <w:trPr>
          <w:trHeight w:val="32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1003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0110075660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244</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8,1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10,7</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10,7</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10,7</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40,2</w:t>
            </w:r>
          </w:p>
        </w:tc>
      </w:tr>
      <w:tr w:rsidR="00EB05B6" w:rsidRPr="00A643D9" w:rsidTr="00432A8F">
        <w:trPr>
          <w:trHeight w:val="1424"/>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0110081100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540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36844,0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37363,0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74207,0</w:t>
            </w:r>
          </w:p>
        </w:tc>
      </w:tr>
      <w:tr w:rsidR="00EB05B6" w:rsidRPr="00A643D9" w:rsidTr="00432A8F">
        <w:trPr>
          <w:trHeight w:val="1417"/>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Проведение ремонтных работ учреждений образования за счет целевых пожертвований </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0110081210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152,2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w:t>
            </w:r>
            <w:r w:rsidR="00A643D9" w:rsidRPr="00A643D9">
              <w:rPr>
                <w:rFonts w:ascii="Times New Roman" w:hAnsi="Times New Roman"/>
                <w:sz w:val="24"/>
                <w:szCs w:val="24"/>
                <w:lang w:eastAsia="ru-RU"/>
              </w:rPr>
              <w:t>0</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152,2</w:t>
            </w:r>
          </w:p>
        </w:tc>
      </w:tr>
      <w:tr w:rsidR="00EB05B6" w:rsidRPr="00A643D9" w:rsidTr="00432A8F">
        <w:trPr>
          <w:trHeight w:val="1369"/>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Обеспечение деятельности (оказание услуг) подведомственных учреждений общего образования </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0110081260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67206,8</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72969,0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72969,0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72969,0</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286113,8</w:t>
            </w:r>
          </w:p>
        </w:tc>
      </w:tr>
      <w:tr w:rsidR="00EB05B6" w:rsidRPr="00A643D9" w:rsidTr="00432A8F">
        <w:trPr>
          <w:trHeight w:val="471"/>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restart"/>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Обеспечение деятельности (оказание услуг) подведомственных учреждений общего образования </w:t>
            </w:r>
          </w:p>
        </w:tc>
        <w:tc>
          <w:tcPr>
            <w:tcW w:w="1275" w:type="dxa"/>
            <w:vMerge w:val="restart"/>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0110081270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55959,9</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61310,9</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61310,9</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61310,9</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2</w:t>
            </w:r>
            <w:r w:rsidR="000F3043">
              <w:rPr>
                <w:rFonts w:ascii="Times New Roman" w:hAnsi="Times New Roman"/>
                <w:sz w:val="24"/>
                <w:szCs w:val="24"/>
                <w:lang w:eastAsia="ru-RU"/>
              </w:rPr>
              <w:t>39892,6</w:t>
            </w:r>
          </w:p>
        </w:tc>
      </w:tr>
      <w:tr w:rsidR="00EB05B6" w:rsidRPr="00A643D9" w:rsidTr="00432A8F">
        <w:trPr>
          <w:trHeight w:val="439"/>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0110081270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55647,8</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61310,9</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61310,9</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61310,9</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239580,5</w:t>
            </w:r>
          </w:p>
        </w:tc>
      </w:tr>
      <w:tr w:rsidR="00EB05B6" w:rsidRPr="00A643D9" w:rsidTr="00432A8F">
        <w:trPr>
          <w:trHeight w:val="306"/>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0110081270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312,1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312,1</w:t>
            </w:r>
          </w:p>
        </w:tc>
      </w:tr>
      <w:tr w:rsidR="00EB05B6" w:rsidRPr="00A643D9" w:rsidTr="00432A8F">
        <w:trPr>
          <w:trHeight w:val="1373"/>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Организация бесплатного горячего питания обучающихся, получающих начальное общее образование </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1003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01100L3040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13525,2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10662,4</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10361,2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3012,0</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37560,8</w:t>
            </w:r>
          </w:p>
        </w:tc>
      </w:tr>
      <w:tr w:rsidR="00EB05B6" w:rsidRPr="00A643D9" w:rsidTr="00432A8F">
        <w:trPr>
          <w:trHeight w:val="1412"/>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Софинансирование расходов на развитие инфраструктуры общеобразовательных учреждений за счет средств районного бюджета </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01100S5630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3611,4</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3555,2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3555,2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3555,2</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14277,0</w:t>
            </w:r>
          </w:p>
        </w:tc>
      </w:tr>
      <w:tr w:rsidR="00EB05B6" w:rsidRPr="00A643D9" w:rsidTr="00432A8F">
        <w:trPr>
          <w:trHeight w:val="184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 </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01100S5980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1218,2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3636,0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4854,2</w:t>
            </w:r>
          </w:p>
        </w:tc>
      </w:tr>
      <w:tr w:rsidR="00EB05B6" w:rsidRPr="00A643D9" w:rsidTr="00432A8F">
        <w:trPr>
          <w:trHeight w:val="61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restart"/>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p>
        </w:tc>
        <w:tc>
          <w:tcPr>
            <w:tcW w:w="1275" w:type="dxa"/>
            <w:vMerge w:val="restart"/>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011Е151690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noWrap/>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2741,7</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5</w:t>
            </w:r>
            <w:r w:rsidR="000F3043">
              <w:rPr>
                <w:rFonts w:ascii="Times New Roman" w:hAnsi="Times New Roman"/>
                <w:sz w:val="24"/>
                <w:szCs w:val="24"/>
                <w:lang w:eastAsia="ru-RU"/>
              </w:rPr>
              <w:t>165,6</w:t>
            </w:r>
          </w:p>
        </w:tc>
        <w:tc>
          <w:tcPr>
            <w:tcW w:w="1134" w:type="dxa"/>
            <w:noWrap/>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3230,7</w:t>
            </w:r>
          </w:p>
        </w:tc>
        <w:tc>
          <w:tcPr>
            <w:tcW w:w="1134" w:type="dxa"/>
            <w:noWrap/>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111,6</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11249,6</w:t>
            </w:r>
          </w:p>
        </w:tc>
      </w:tr>
      <w:tr w:rsidR="00EB05B6" w:rsidRPr="00A643D9" w:rsidTr="00432A8F">
        <w:trPr>
          <w:trHeight w:val="57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011Е151690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244</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2741,7</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2741,7</w:t>
            </w:r>
          </w:p>
        </w:tc>
      </w:tr>
      <w:tr w:rsidR="00EB05B6" w:rsidRPr="00A643D9" w:rsidTr="00432A8F">
        <w:trPr>
          <w:trHeight w:val="54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011Е151690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5165,6</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3230,7</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111,6</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8507,9</w:t>
            </w:r>
          </w:p>
        </w:tc>
      </w:tr>
      <w:tr w:rsidR="00EB05B6" w:rsidRPr="00A643D9" w:rsidTr="00432A8F">
        <w:trPr>
          <w:trHeight w:val="1552"/>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0110027240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788,0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788,0</w:t>
            </w:r>
          </w:p>
        </w:tc>
      </w:tr>
      <w:tr w:rsidR="00EB05B6" w:rsidRPr="00A643D9" w:rsidTr="00432A8F">
        <w:trPr>
          <w:trHeight w:val="201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r w:rsidR="00EB05B6" w:rsidRPr="002E41DC">
              <w:rPr>
                <w:rFonts w:ascii="Times New Roman" w:hAnsi="Times New Roman"/>
                <w:sz w:val="20"/>
                <w:szCs w:val="24"/>
                <w:lang w:eastAsia="ru-RU"/>
              </w:rPr>
              <w:t>образования</w:t>
            </w:r>
            <w:r w:rsidRPr="002E41DC">
              <w:rPr>
                <w:rFonts w:ascii="Times New Roman" w:hAnsi="Times New Roman"/>
                <w:sz w:val="20"/>
                <w:szCs w:val="24"/>
                <w:lang w:eastAsia="ru-RU"/>
              </w:rPr>
              <w:t xml:space="preserve"> в </w:t>
            </w:r>
            <w:r w:rsidR="00EB05B6" w:rsidRPr="002E41DC">
              <w:rPr>
                <w:rFonts w:ascii="Times New Roman" w:hAnsi="Times New Roman"/>
                <w:sz w:val="20"/>
                <w:szCs w:val="24"/>
                <w:lang w:eastAsia="ru-RU"/>
              </w:rPr>
              <w:t>муниципальных</w:t>
            </w:r>
            <w:r w:rsidRPr="002E41DC">
              <w:rPr>
                <w:rFonts w:ascii="Times New Roman" w:hAnsi="Times New Roman"/>
                <w:sz w:val="20"/>
                <w:szCs w:val="24"/>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0110075640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10060,2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10060,2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10060,2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10060,2</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40240,8</w:t>
            </w:r>
          </w:p>
        </w:tc>
      </w:tr>
      <w:tr w:rsidR="00EB05B6" w:rsidRPr="00A643D9" w:rsidTr="00432A8F">
        <w:trPr>
          <w:trHeight w:val="1384"/>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Расходы на выплату персоналу бюджетных учреждений за счет средств районного бюджета </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0110081260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18203,3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20595,6</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20595,6</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20595,6</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79990,1</w:t>
            </w:r>
          </w:p>
        </w:tc>
      </w:tr>
      <w:tr w:rsidR="00EB05B6" w:rsidRPr="00A643D9" w:rsidTr="00432A8F">
        <w:trPr>
          <w:trHeight w:val="411"/>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restart"/>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275" w:type="dxa"/>
            <w:vMerge w:val="restart"/>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0110081270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2603,9</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302</w:t>
            </w:r>
            <w:r w:rsidR="000F3043">
              <w:rPr>
                <w:rFonts w:ascii="Times New Roman" w:hAnsi="Times New Roman"/>
                <w:sz w:val="24"/>
                <w:szCs w:val="24"/>
                <w:lang w:eastAsia="ru-RU"/>
              </w:rPr>
              <w:t>6,2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3026,2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3026,2</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11682,5</w:t>
            </w:r>
          </w:p>
        </w:tc>
      </w:tr>
      <w:tr w:rsidR="00EB05B6" w:rsidRPr="00A643D9" w:rsidTr="00432A8F">
        <w:trPr>
          <w:trHeight w:val="377"/>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0110081270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9,7</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236,3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236,3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236,3</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718,6</w:t>
            </w:r>
          </w:p>
        </w:tc>
      </w:tr>
      <w:tr w:rsidR="00EB05B6" w:rsidRPr="00A643D9" w:rsidTr="00432A8F">
        <w:trPr>
          <w:trHeight w:val="329"/>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0110081270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2594,2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2789,9</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2789,9</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2789,9</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10963,9</w:t>
            </w:r>
          </w:p>
        </w:tc>
      </w:tr>
      <w:tr w:rsidR="00EB05B6" w:rsidRPr="00A643D9" w:rsidTr="00432A8F">
        <w:trPr>
          <w:trHeight w:val="29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restart"/>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Реализация программы персонифицированного финансирования дополнительного образования детей</w:t>
            </w:r>
          </w:p>
        </w:tc>
        <w:tc>
          <w:tcPr>
            <w:tcW w:w="1275" w:type="dxa"/>
            <w:vMerge w:val="restart"/>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0110081370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6330,1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5231,3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5231,3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5231,3</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22024,</w:t>
            </w:r>
          </w:p>
        </w:tc>
      </w:tr>
      <w:tr w:rsidR="00EB05B6" w:rsidRPr="00A643D9" w:rsidTr="00432A8F">
        <w:trPr>
          <w:trHeight w:val="281"/>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0110081370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92,2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112,5</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124,8</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329,5</w:t>
            </w:r>
          </w:p>
        </w:tc>
      </w:tr>
      <w:tr w:rsidR="00EB05B6" w:rsidRPr="00A643D9" w:rsidTr="00432A8F">
        <w:trPr>
          <w:trHeight w:val="271"/>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0110081370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623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11,7</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12,2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12,6</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36,5</w:t>
            </w:r>
          </w:p>
        </w:tc>
      </w:tr>
      <w:tr w:rsidR="00EB05B6" w:rsidRPr="00A643D9" w:rsidTr="00432A8F">
        <w:trPr>
          <w:trHeight w:val="262"/>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0110081370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633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11,7</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12,2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12,6</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36,5</w:t>
            </w:r>
          </w:p>
        </w:tc>
      </w:tr>
      <w:tr w:rsidR="00EB05B6" w:rsidRPr="00A643D9" w:rsidTr="00432A8F">
        <w:trPr>
          <w:trHeight w:val="26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0110081370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813</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11,7</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12,2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12,6</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36,5</w:t>
            </w:r>
          </w:p>
        </w:tc>
      </w:tr>
      <w:tr w:rsidR="00EB05B6" w:rsidRPr="00A643D9" w:rsidTr="00432A8F">
        <w:trPr>
          <w:trHeight w:val="12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0110081370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6330,1</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5104,0</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5082,2</w:t>
            </w:r>
          </w:p>
        </w:tc>
        <w:tc>
          <w:tcPr>
            <w:tcW w:w="1134"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5068,7</w:t>
            </w:r>
          </w:p>
        </w:tc>
        <w:tc>
          <w:tcPr>
            <w:tcW w:w="1353" w:type="dxa"/>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21585,0</w:t>
            </w:r>
          </w:p>
        </w:tc>
      </w:tr>
      <w:tr w:rsidR="00EB05B6" w:rsidRPr="00A643D9" w:rsidTr="00432A8F">
        <w:trPr>
          <w:trHeight w:val="169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проектах </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раойна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A643D9" w:rsidRPr="00EB05B6" w:rsidRDefault="00A643D9" w:rsidP="000F3043">
            <w:pPr>
              <w:jc w:val="center"/>
              <w:rPr>
                <w:rFonts w:ascii="Times New Roman" w:hAnsi="Times New Roman"/>
                <w:sz w:val="20"/>
                <w:szCs w:val="20"/>
                <w:lang w:eastAsia="ru-RU"/>
              </w:rPr>
            </w:pPr>
            <w:r w:rsidRPr="00EB05B6">
              <w:rPr>
                <w:rFonts w:ascii="Times New Roman" w:hAnsi="Times New Roman"/>
                <w:sz w:val="20"/>
                <w:szCs w:val="20"/>
                <w:lang w:eastAsia="ru-RU"/>
              </w:rPr>
              <w:t>0120081300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244</w:t>
            </w:r>
          </w:p>
        </w:tc>
        <w:tc>
          <w:tcPr>
            <w:tcW w:w="1134" w:type="dxa"/>
            <w:noWrap/>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100,0</w:t>
            </w:r>
          </w:p>
        </w:tc>
        <w:tc>
          <w:tcPr>
            <w:tcW w:w="1134" w:type="dxa"/>
            <w:noWrap/>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100,0</w:t>
            </w:r>
          </w:p>
        </w:tc>
        <w:tc>
          <w:tcPr>
            <w:tcW w:w="1134" w:type="dxa"/>
            <w:noWrap/>
            <w:vAlign w:val="center"/>
            <w:hideMark/>
          </w:tcPr>
          <w:p w:rsidR="00A643D9" w:rsidRPr="00A643D9" w:rsidRDefault="000F3043" w:rsidP="00432A8F">
            <w:pPr>
              <w:jc w:val="center"/>
              <w:rPr>
                <w:rFonts w:ascii="Times New Roman" w:hAnsi="Times New Roman"/>
                <w:sz w:val="24"/>
                <w:szCs w:val="24"/>
                <w:lang w:eastAsia="ru-RU"/>
              </w:rPr>
            </w:pPr>
            <w:r>
              <w:rPr>
                <w:rFonts w:ascii="Times New Roman" w:hAnsi="Times New Roman"/>
                <w:sz w:val="24"/>
                <w:szCs w:val="24"/>
                <w:lang w:eastAsia="ru-RU"/>
              </w:rPr>
              <w:t>100,0</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100,0</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400,0</w:t>
            </w:r>
          </w:p>
        </w:tc>
      </w:tr>
      <w:tr w:rsidR="00EB05B6" w:rsidRPr="00A643D9" w:rsidTr="00432A8F">
        <w:trPr>
          <w:trHeight w:val="278"/>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restart"/>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Оздоровление детей за счет средств районного бюджета</w:t>
            </w:r>
          </w:p>
        </w:tc>
        <w:tc>
          <w:tcPr>
            <w:tcW w:w="1275" w:type="dxa"/>
            <w:vMerge w:val="restart"/>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администраиции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0707</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xml:space="preserve"> 0130081400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175,0</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180,0</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180,0</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180,0</w:t>
            </w:r>
          </w:p>
        </w:tc>
        <w:tc>
          <w:tcPr>
            <w:tcW w:w="1353" w:type="dxa"/>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715,0</w:t>
            </w:r>
          </w:p>
        </w:tc>
      </w:tr>
      <w:tr w:rsidR="00EB05B6" w:rsidRPr="00A643D9" w:rsidTr="00432A8F">
        <w:trPr>
          <w:trHeight w:val="272"/>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0707</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xml:space="preserve"> 0130081400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noWrap/>
            <w:vAlign w:val="center"/>
            <w:hideMark/>
          </w:tcPr>
          <w:p w:rsidR="00A643D9" w:rsidRPr="00A643D9" w:rsidRDefault="00A643D9" w:rsidP="00432A8F">
            <w:pPr>
              <w:spacing w:line="276" w:lineRule="auto"/>
              <w:jc w:val="center"/>
              <w:rPr>
                <w:rFonts w:ascii="Times New Roman" w:hAnsi="Times New Roman"/>
                <w:sz w:val="24"/>
                <w:szCs w:val="24"/>
                <w:lang w:eastAsia="ru-RU"/>
              </w:rPr>
            </w:pPr>
            <w:r w:rsidRPr="00A643D9">
              <w:rPr>
                <w:rFonts w:ascii="Times New Roman" w:hAnsi="Times New Roman"/>
                <w:sz w:val="24"/>
                <w:szCs w:val="24"/>
                <w:lang w:eastAsia="ru-RU"/>
              </w:rPr>
              <w:t>45,0</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353" w:type="dxa"/>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45,0</w:t>
            </w:r>
          </w:p>
        </w:tc>
      </w:tr>
      <w:tr w:rsidR="00EB05B6" w:rsidRPr="00A643D9" w:rsidTr="00432A8F">
        <w:trPr>
          <w:trHeight w:val="138"/>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0707</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xml:space="preserve"> 0130081400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244</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130,</w:t>
            </w:r>
            <w:r w:rsidR="006B2C38">
              <w:rPr>
                <w:rFonts w:ascii="Times New Roman" w:hAnsi="Times New Roman"/>
                <w:sz w:val="24"/>
                <w:szCs w:val="24"/>
                <w:lang w:eastAsia="ru-RU"/>
              </w:rPr>
              <w:t>0</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180,</w:t>
            </w:r>
            <w:r w:rsidR="006B2C38">
              <w:rPr>
                <w:rFonts w:ascii="Times New Roman" w:hAnsi="Times New Roman"/>
                <w:sz w:val="24"/>
                <w:szCs w:val="24"/>
                <w:lang w:eastAsia="ru-RU"/>
              </w:rPr>
              <w:t>0</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180,</w:t>
            </w:r>
            <w:r w:rsidR="006B2C38">
              <w:rPr>
                <w:rFonts w:ascii="Times New Roman" w:hAnsi="Times New Roman"/>
                <w:sz w:val="24"/>
                <w:szCs w:val="24"/>
                <w:lang w:eastAsia="ru-RU"/>
              </w:rPr>
              <w:t>0</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180,0</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670,0</w:t>
            </w:r>
          </w:p>
        </w:tc>
      </w:tr>
      <w:tr w:rsidR="00EB05B6" w:rsidRPr="00A643D9" w:rsidTr="00432A8F">
        <w:trPr>
          <w:trHeight w:val="299"/>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restart"/>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Осуществление государственных полномочий по обеспечению отдыха и оздоровления детей</w:t>
            </w:r>
          </w:p>
        </w:tc>
        <w:tc>
          <w:tcPr>
            <w:tcW w:w="1275" w:type="dxa"/>
            <w:vMerge w:val="restart"/>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0707</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0130076490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2 626,8</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2 570,1</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2 570,1</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2 570,1</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10337,1</w:t>
            </w:r>
          </w:p>
        </w:tc>
      </w:tr>
      <w:tr w:rsidR="00EB05B6" w:rsidRPr="00A643D9" w:rsidTr="00432A8F">
        <w:trPr>
          <w:trHeight w:val="260"/>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0707</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0130076490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111</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37,2</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38,7</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38,7</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38,7</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153,3</w:t>
            </w:r>
          </w:p>
        </w:tc>
      </w:tr>
      <w:tr w:rsidR="00EB05B6" w:rsidRPr="00A643D9" w:rsidTr="00432A8F">
        <w:trPr>
          <w:trHeight w:val="263"/>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0707</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0130076490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119</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11,2</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11,7</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11,7</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11,7</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46,3</w:t>
            </w:r>
          </w:p>
        </w:tc>
      </w:tr>
      <w:tr w:rsidR="00EB05B6" w:rsidRPr="00A643D9" w:rsidTr="00432A8F">
        <w:trPr>
          <w:trHeight w:val="268"/>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0707</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0130076490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323</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919,4</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762,2</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762,2</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762,2</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3206,0</w:t>
            </w:r>
          </w:p>
        </w:tc>
      </w:tr>
      <w:tr w:rsidR="00EB05B6" w:rsidRPr="00A643D9" w:rsidTr="00432A8F">
        <w:trPr>
          <w:trHeight w:val="258"/>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0707</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0130076490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1659,0</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1757,5</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1757,5</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1757,5</w:t>
            </w:r>
          </w:p>
        </w:tc>
        <w:tc>
          <w:tcPr>
            <w:tcW w:w="1353" w:type="dxa"/>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6931,5</w:t>
            </w:r>
          </w:p>
        </w:tc>
      </w:tr>
      <w:tr w:rsidR="00EB05B6" w:rsidRPr="00A643D9" w:rsidTr="00432A8F">
        <w:trPr>
          <w:trHeight w:val="404"/>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restart"/>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 </w:t>
            </w:r>
          </w:p>
        </w:tc>
        <w:tc>
          <w:tcPr>
            <w:tcW w:w="1275" w:type="dxa"/>
            <w:vMerge w:val="restart"/>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администраиции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0701</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0140081500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16 970,3</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2 000,0</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18970,3</w:t>
            </w:r>
          </w:p>
        </w:tc>
      </w:tr>
      <w:tr w:rsidR="00EB05B6" w:rsidRPr="00A643D9" w:rsidTr="00432A8F">
        <w:trPr>
          <w:trHeight w:val="398"/>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0701</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0140081500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11767,6</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2 000,0</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353" w:type="dxa"/>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13767,6</w:t>
            </w:r>
          </w:p>
        </w:tc>
      </w:tr>
      <w:tr w:rsidR="006B2C38" w:rsidRPr="00A643D9" w:rsidTr="00432A8F">
        <w:trPr>
          <w:trHeight w:val="287"/>
          <w:jc w:val="center"/>
        </w:trPr>
        <w:tc>
          <w:tcPr>
            <w:tcW w:w="1242" w:type="dxa"/>
            <w:vMerge/>
            <w:vAlign w:val="center"/>
            <w:hideMark/>
          </w:tcPr>
          <w:p w:rsidR="006B2C38" w:rsidRPr="00A643D9" w:rsidRDefault="006B2C38" w:rsidP="00A643D9">
            <w:pPr>
              <w:rPr>
                <w:rFonts w:ascii="Times New Roman" w:hAnsi="Times New Roman"/>
                <w:sz w:val="24"/>
                <w:szCs w:val="24"/>
                <w:lang w:eastAsia="ru-RU"/>
              </w:rPr>
            </w:pPr>
          </w:p>
        </w:tc>
        <w:tc>
          <w:tcPr>
            <w:tcW w:w="3261" w:type="dxa"/>
            <w:vMerge/>
            <w:vAlign w:val="center"/>
            <w:hideMark/>
          </w:tcPr>
          <w:p w:rsidR="006B2C38" w:rsidRPr="002E41DC" w:rsidRDefault="006B2C38" w:rsidP="00A643D9">
            <w:pPr>
              <w:rPr>
                <w:rFonts w:ascii="Times New Roman" w:hAnsi="Times New Roman"/>
                <w:sz w:val="20"/>
                <w:szCs w:val="24"/>
                <w:lang w:eastAsia="ru-RU"/>
              </w:rPr>
            </w:pPr>
          </w:p>
        </w:tc>
        <w:tc>
          <w:tcPr>
            <w:tcW w:w="1275" w:type="dxa"/>
            <w:vMerge/>
            <w:vAlign w:val="center"/>
            <w:hideMark/>
          </w:tcPr>
          <w:p w:rsidR="006B2C38" w:rsidRPr="002E41DC" w:rsidRDefault="006B2C38" w:rsidP="00EB05B6">
            <w:pPr>
              <w:jc w:val="center"/>
              <w:rPr>
                <w:rFonts w:ascii="Times New Roman" w:hAnsi="Times New Roman"/>
                <w:sz w:val="20"/>
                <w:szCs w:val="24"/>
                <w:lang w:eastAsia="ru-RU"/>
              </w:rPr>
            </w:pPr>
          </w:p>
        </w:tc>
        <w:tc>
          <w:tcPr>
            <w:tcW w:w="567"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0701</w:t>
            </w:r>
          </w:p>
        </w:tc>
        <w:tc>
          <w:tcPr>
            <w:tcW w:w="1276"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0140081500</w:t>
            </w:r>
          </w:p>
        </w:tc>
        <w:tc>
          <w:tcPr>
            <w:tcW w:w="567"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noWrap/>
            <w:vAlign w:val="center"/>
            <w:hideMark/>
          </w:tcPr>
          <w:p w:rsidR="006B2C38"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170,0</w:t>
            </w:r>
          </w:p>
        </w:tc>
        <w:tc>
          <w:tcPr>
            <w:tcW w:w="1134" w:type="dxa"/>
            <w:noWrap/>
            <w:vAlign w:val="center"/>
            <w:hideMark/>
          </w:tcPr>
          <w:p w:rsidR="006B2C38" w:rsidRPr="00EB41C4" w:rsidRDefault="006B2C38" w:rsidP="00432A8F">
            <w:pPr>
              <w:jc w:val="center"/>
            </w:pPr>
            <w:r w:rsidRPr="00EB41C4">
              <w:t>0,0</w:t>
            </w:r>
          </w:p>
        </w:tc>
        <w:tc>
          <w:tcPr>
            <w:tcW w:w="1134" w:type="dxa"/>
            <w:noWrap/>
            <w:vAlign w:val="center"/>
            <w:hideMark/>
          </w:tcPr>
          <w:p w:rsidR="006B2C38" w:rsidRDefault="006B2C38" w:rsidP="00432A8F">
            <w:pPr>
              <w:jc w:val="center"/>
            </w:pPr>
            <w:r w:rsidRPr="00EB41C4">
              <w:t>0,0</w:t>
            </w:r>
          </w:p>
        </w:tc>
        <w:tc>
          <w:tcPr>
            <w:tcW w:w="1134" w:type="dxa"/>
            <w:noWrap/>
            <w:vAlign w:val="center"/>
            <w:hideMark/>
          </w:tcPr>
          <w:p w:rsidR="006B2C38" w:rsidRPr="00EB41C4" w:rsidRDefault="006B2C38" w:rsidP="00432A8F">
            <w:pPr>
              <w:jc w:val="center"/>
            </w:pPr>
            <w:r w:rsidRPr="00EB41C4">
              <w:t>0,0</w:t>
            </w:r>
          </w:p>
        </w:tc>
        <w:tc>
          <w:tcPr>
            <w:tcW w:w="1353" w:type="dxa"/>
            <w:vAlign w:val="center"/>
            <w:hideMark/>
          </w:tcPr>
          <w:p w:rsidR="006B2C38" w:rsidRPr="00A643D9" w:rsidRDefault="006B2C38" w:rsidP="00432A8F">
            <w:pPr>
              <w:jc w:val="center"/>
              <w:rPr>
                <w:rFonts w:ascii="Times New Roman" w:hAnsi="Times New Roman"/>
                <w:sz w:val="24"/>
                <w:szCs w:val="24"/>
                <w:lang w:eastAsia="ru-RU"/>
              </w:rPr>
            </w:pPr>
            <w:r w:rsidRPr="00A643D9">
              <w:rPr>
                <w:rFonts w:ascii="Times New Roman" w:hAnsi="Times New Roman"/>
                <w:sz w:val="24"/>
                <w:szCs w:val="24"/>
                <w:lang w:eastAsia="ru-RU"/>
              </w:rPr>
              <w:t>170,</w:t>
            </w:r>
            <w:r>
              <w:rPr>
                <w:rFonts w:ascii="Times New Roman" w:hAnsi="Times New Roman"/>
                <w:sz w:val="24"/>
                <w:szCs w:val="24"/>
                <w:lang w:eastAsia="ru-RU"/>
              </w:rPr>
              <w:t>0</w:t>
            </w:r>
          </w:p>
        </w:tc>
      </w:tr>
      <w:tr w:rsidR="006B2C38" w:rsidRPr="00A643D9" w:rsidTr="00432A8F">
        <w:trPr>
          <w:trHeight w:val="313"/>
          <w:jc w:val="center"/>
        </w:trPr>
        <w:tc>
          <w:tcPr>
            <w:tcW w:w="1242" w:type="dxa"/>
            <w:vMerge/>
            <w:vAlign w:val="center"/>
            <w:hideMark/>
          </w:tcPr>
          <w:p w:rsidR="006B2C38" w:rsidRPr="00A643D9" w:rsidRDefault="006B2C38" w:rsidP="00A643D9">
            <w:pPr>
              <w:rPr>
                <w:rFonts w:ascii="Times New Roman" w:hAnsi="Times New Roman"/>
                <w:sz w:val="24"/>
                <w:szCs w:val="24"/>
                <w:lang w:eastAsia="ru-RU"/>
              </w:rPr>
            </w:pPr>
          </w:p>
        </w:tc>
        <w:tc>
          <w:tcPr>
            <w:tcW w:w="3261" w:type="dxa"/>
            <w:vMerge/>
            <w:vAlign w:val="center"/>
            <w:hideMark/>
          </w:tcPr>
          <w:p w:rsidR="006B2C38" w:rsidRPr="002E41DC" w:rsidRDefault="006B2C38" w:rsidP="00A643D9">
            <w:pPr>
              <w:rPr>
                <w:rFonts w:ascii="Times New Roman" w:hAnsi="Times New Roman"/>
                <w:sz w:val="20"/>
                <w:szCs w:val="24"/>
                <w:lang w:eastAsia="ru-RU"/>
              </w:rPr>
            </w:pPr>
          </w:p>
        </w:tc>
        <w:tc>
          <w:tcPr>
            <w:tcW w:w="1275" w:type="dxa"/>
            <w:vMerge/>
            <w:vAlign w:val="center"/>
            <w:hideMark/>
          </w:tcPr>
          <w:p w:rsidR="006B2C38" w:rsidRPr="002E41DC" w:rsidRDefault="006B2C38" w:rsidP="00EB05B6">
            <w:pPr>
              <w:jc w:val="center"/>
              <w:rPr>
                <w:rFonts w:ascii="Times New Roman" w:hAnsi="Times New Roman"/>
                <w:sz w:val="20"/>
                <w:szCs w:val="24"/>
                <w:lang w:eastAsia="ru-RU"/>
              </w:rPr>
            </w:pPr>
          </w:p>
        </w:tc>
        <w:tc>
          <w:tcPr>
            <w:tcW w:w="567"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0701</w:t>
            </w:r>
          </w:p>
        </w:tc>
        <w:tc>
          <w:tcPr>
            <w:tcW w:w="1276"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0140081500</w:t>
            </w:r>
          </w:p>
        </w:tc>
        <w:tc>
          <w:tcPr>
            <w:tcW w:w="567"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464</w:t>
            </w:r>
          </w:p>
        </w:tc>
        <w:tc>
          <w:tcPr>
            <w:tcW w:w="1134" w:type="dxa"/>
            <w:noWrap/>
            <w:vAlign w:val="center"/>
            <w:hideMark/>
          </w:tcPr>
          <w:p w:rsidR="006B2C38" w:rsidRPr="00A643D9" w:rsidRDefault="006B2C38" w:rsidP="00432A8F">
            <w:pPr>
              <w:jc w:val="center"/>
              <w:rPr>
                <w:rFonts w:ascii="Times New Roman" w:hAnsi="Times New Roman"/>
                <w:sz w:val="24"/>
                <w:szCs w:val="24"/>
                <w:lang w:eastAsia="ru-RU"/>
              </w:rPr>
            </w:pPr>
            <w:r w:rsidRPr="00A643D9">
              <w:rPr>
                <w:rFonts w:ascii="Times New Roman" w:hAnsi="Times New Roman"/>
                <w:sz w:val="24"/>
                <w:szCs w:val="24"/>
                <w:lang w:eastAsia="ru-RU"/>
              </w:rPr>
              <w:t>5 032,7</w:t>
            </w:r>
          </w:p>
        </w:tc>
        <w:tc>
          <w:tcPr>
            <w:tcW w:w="1134" w:type="dxa"/>
            <w:noWrap/>
            <w:vAlign w:val="center"/>
            <w:hideMark/>
          </w:tcPr>
          <w:p w:rsidR="006B2C38" w:rsidRPr="00EB41C4" w:rsidRDefault="006B2C38" w:rsidP="00432A8F">
            <w:pPr>
              <w:jc w:val="center"/>
            </w:pPr>
            <w:r w:rsidRPr="00EB41C4">
              <w:t>0,0</w:t>
            </w:r>
          </w:p>
        </w:tc>
        <w:tc>
          <w:tcPr>
            <w:tcW w:w="1134" w:type="dxa"/>
            <w:noWrap/>
            <w:vAlign w:val="center"/>
            <w:hideMark/>
          </w:tcPr>
          <w:p w:rsidR="006B2C38" w:rsidRDefault="006B2C38" w:rsidP="00432A8F">
            <w:pPr>
              <w:jc w:val="center"/>
            </w:pPr>
            <w:r w:rsidRPr="00EB41C4">
              <w:t>0,0</w:t>
            </w:r>
          </w:p>
        </w:tc>
        <w:tc>
          <w:tcPr>
            <w:tcW w:w="1134" w:type="dxa"/>
            <w:noWrap/>
            <w:vAlign w:val="center"/>
            <w:hideMark/>
          </w:tcPr>
          <w:p w:rsidR="006B2C38" w:rsidRPr="00EB41C4" w:rsidRDefault="006B2C38" w:rsidP="00432A8F">
            <w:pPr>
              <w:jc w:val="center"/>
            </w:pPr>
            <w:r w:rsidRPr="00EB41C4">
              <w:t>0,0</w:t>
            </w:r>
          </w:p>
        </w:tc>
        <w:tc>
          <w:tcPr>
            <w:tcW w:w="1353" w:type="dxa"/>
            <w:vAlign w:val="center"/>
            <w:hideMark/>
          </w:tcPr>
          <w:p w:rsidR="006B2C38"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5032,7</w:t>
            </w:r>
          </w:p>
        </w:tc>
      </w:tr>
      <w:tr w:rsidR="006B2C38" w:rsidRPr="00A643D9" w:rsidTr="00432A8F">
        <w:trPr>
          <w:trHeight w:val="483"/>
          <w:jc w:val="center"/>
        </w:trPr>
        <w:tc>
          <w:tcPr>
            <w:tcW w:w="1242" w:type="dxa"/>
            <w:vMerge/>
            <w:vAlign w:val="center"/>
            <w:hideMark/>
          </w:tcPr>
          <w:p w:rsidR="006B2C38" w:rsidRPr="00A643D9" w:rsidRDefault="006B2C38" w:rsidP="00A643D9">
            <w:pPr>
              <w:rPr>
                <w:rFonts w:ascii="Times New Roman" w:hAnsi="Times New Roman"/>
                <w:sz w:val="24"/>
                <w:szCs w:val="24"/>
                <w:lang w:eastAsia="ru-RU"/>
              </w:rPr>
            </w:pPr>
          </w:p>
        </w:tc>
        <w:tc>
          <w:tcPr>
            <w:tcW w:w="3261" w:type="dxa"/>
            <w:vMerge w:val="restart"/>
            <w:vAlign w:val="center"/>
            <w:hideMark/>
          </w:tcPr>
          <w:p w:rsidR="006B2C38" w:rsidRPr="002E41DC" w:rsidRDefault="006B2C38" w:rsidP="00A643D9">
            <w:pPr>
              <w:rPr>
                <w:rFonts w:ascii="Times New Roman" w:hAnsi="Times New Roman"/>
                <w:sz w:val="20"/>
                <w:szCs w:val="24"/>
                <w:lang w:eastAsia="ru-RU"/>
              </w:rPr>
            </w:pPr>
            <w:r w:rsidRPr="002E41DC">
              <w:rPr>
                <w:rFonts w:ascii="Times New Roman" w:hAnsi="Times New Roman"/>
                <w:sz w:val="20"/>
                <w:szCs w:val="24"/>
                <w:lang w:eastAsia="ru-RU"/>
              </w:rPr>
              <w:t xml:space="preserve">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 </w:t>
            </w:r>
          </w:p>
        </w:tc>
        <w:tc>
          <w:tcPr>
            <w:tcW w:w="1275" w:type="dxa"/>
            <w:vMerge w:val="restart"/>
            <w:vAlign w:val="center"/>
            <w:hideMark/>
          </w:tcPr>
          <w:p w:rsidR="006B2C38" w:rsidRPr="002E41DC" w:rsidRDefault="006B2C38"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0140081500</w:t>
            </w:r>
          </w:p>
        </w:tc>
        <w:tc>
          <w:tcPr>
            <w:tcW w:w="567"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noWrap/>
            <w:vAlign w:val="center"/>
            <w:hideMark/>
          </w:tcPr>
          <w:p w:rsidR="006B2C38"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1 915,5</w:t>
            </w:r>
          </w:p>
        </w:tc>
        <w:tc>
          <w:tcPr>
            <w:tcW w:w="1134" w:type="dxa"/>
            <w:noWrap/>
            <w:vAlign w:val="center"/>
            <w:hideMark/>
          </w:tcPr>
          <w:p w:rsidR="006B2C38" w:rsidRPr="00EB41C4" w:rsidRDefault="006B2C38" w:rsidP="00432A8F">
            <w:pPr>
              <w:jc w:val="center"/>
            </w:pPr>
            <w:r w:rsidRPr="00EB41C4">
              <w:t>0,0</w:t>
            </w:r>
          </w:p>
        </w:tc>
        <w:tc>
          <w:tcPr>
            <w:tcW w:w="1134" w:type="dxa"/>
            <w:noWrap/>
            <w:vAlign w:val="center"/>
            <w:hideMark/>
          </w:tcPr>
          <w:p w:rsidR="006B2C38" w:rsidRDefault="006B2C38" w:rsidP="00432A8F">
            <w:pPr>
              <w:jc w:val="center"/>
            </w:pPr>
            <w:r w:rsidRPr="00EB41C4">
              <w:t>0,0</w:t>
            </w:r>
          </w:p>
        </w:tc>
        <w:tc>
          <w:tcPr>
            <w:tcW w:w="1134" w:type="dxa"/>
            <w:noWrap/>
            <w:vAlign w:val="center"/>
            <w:hideMark/>
          </w:tcPr>
          <w:p w:rsidR="006B2C38" w:rsidRPr="00EB41C4" w:rsidRDefault="006B2C38" w:rsidP="00432A8F">
            <w:pPr>
              <w:jc w:val="center"/>
            </w:pPr>
            <w:r w:rsidRPr="00EB41C4">
              <w:t>0,0</w:t>
            </w:r>
          </w:p>
        </w:tc>
        <w:tc>
          <w:tcPr>
            <w:tcW w:w="1353" w:type="dxa"/>
            <w:vAlign w:val="center"/>
            <w:hideMark/>
          </w:tcPr>
          <w:p w:rsidR="006B2C38"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1915,5</w:t>
            </w:r>
          </w:p>
        </w:tc>
      </w:tr>
      <w:tr w:rsidR="006B2C38" w:rsidRPr="00A643D9" w:rsidTr="00432A8F">
        <w:trPr>
          <w:trHeight w:val="547"/>
          <w:jc w:val="center"/>
        </w:trPr>
        <w:tc>
          <w:tcPr>
            <w:tcW w:w="1242" w:type="dxa"/>
            <w:vMerge/>
            <w:vAlign w:val="center"/>
            <w:hideMark/>
          </w:tcPr>
          <w:p w:rsidR="006B2C38" w:rsidRPr="00A643D9" w:rsidRDefault="006B2C38" w:rsidP="00A643D9">
            <w:pPr>
              <w:rPr>
                <w:rFonts w:ascii="Times New Roman" w:hAnsi="Times New Roman"/>
                <w:sz w:val="24"/>
                <w:szCs w:val="24"/>
                <w:lang w:eastAsia="ru-RU"/>
              </w:rPr>
            </w:pPr>
          </w:p>
        </w:tc>
        <w:tc>
          <w:tcPr>
            <w:tcW w:w="3261" w:type="dxa"/>
            <w:vMerge/>
            <w:vAlign w:val="center"/>
            <w:hideMark/>
          </w:tcPr>
          <w:p w:rsidR="006B2C38" w:rsidRPr="002E41DC" w:rsidRDefault="006B2C38" w:rsidP="00A643D9">
            <w:pPr>
              <w:rPr>
                <w:rFonts w:ascii="Times New Roman" w:hAnsi="Times New Roman"/>
                <w:sz w:val="20"/>
                <w:szCs w:val="24"/>
                <w:lang w:eastAsia="ru-RU"/>
              </w:rPr>
            </w:pPr>
          </w:p>
        </w:tc>
        <w:tc>
          <w:tcPr>
            <w:tcW w:w="1275" w:type="dxa"/>
            <w:vMerge/>
            <w:vAlign w:val="center"/>
            <w:hideMark/>
          </w:tcPr>
          <w:p w:rsidR="006B2C38" w:rsidRPr="002E41DC" w:rsidRDefault="006B2C38" w:rsidP="00EB05B6">
            <w:pPr>
              <w:jc w:val="center"/>
              <w:rPr>
                <w:rFonts w:ascii="Times New Roman" w:hAnsi="Times New Roman"/>
                <w:sz w:val="20"/>
                <w:szCs w:val="24"/>
                <w:lang w:eastAsia="ru-RU"/>
              </w:rPr>
            </w:pPr>
          </w:p>
        </w:tc>
        <w:tc>
          <w:tcPr>
            <w:tcW w:w="567"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0140081500</w:t>
            </w:r>
          </w:p>
        </w:tc>
        <w:tc>
          <w:tcPr>
            <w:tcW w:w="567"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noWrap/>
            <w:vAlign w:val="center"/>
            <w:hideMark/>
          </w:tcPr>
          <w:p w:rsidR="006B2C38"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270,0</w:t>
            </w:r>
          </w:p>
        </w:tc>
        <w:tc>
          <w:tcPr>
            <w:tcW w:w="1134" w:type="dxa"/>
            <w:noWrap/>
            <w:vAlign w:val="center"/>
            <w:hideMark/>
          </w:tcPr>
          <w:p w:rsidR="006B2C38" w:rsidRPr="00EB41C4" w:rsidRDefault="006B2C38" w:rsidP="00432A8F">
            <w:pPr>
              <w:jc w:val="center"/>
            </w:pPr>
            <w:r w:rsidRPr="00EB41C4">
              <w:t>0,0</w:t>
            </w:r>
          </w:p>
        </w:tc>
        <w:tc>
          <w:tcPr>
            <w:tcW w:w="1134" w:type="dxa"/>
            <w:noWrap/>
            <w:vAlign w:val="center"/>
            <w:hideMark/>
          </w:tcPr>
          <w:p w:rsidR="006B2C38" w:rsidRDefault="006B2C38" w:rsidP="00432A8F">
            <w:pPr>
              <w:jc w:val="center"/>
            </w:pPr>
            <w:r w:rsidRPr="00EB41C4">
              <w:t>0,0</w:t>
            </w:r>
          </w:p>
        </w:tc>
        <w:tc>
          <w:tcPr>
            <w:tcW w:w="1134" w:type="dxa"/>
            <w:noWrap/>
            <w:vAlign w:val="center"/>
            <w:hideMark/>
          </w:tcPr>
          <w:p w:rsidR="006B2C38" w:rsidRPr="00EB41C4" w:rsidRDefault="006B2C38" w:rsidP="00432A8F">
            <w:pPr>
              <w:jc w:val="center"/>
            </w:pPr>
            <w:r w:rsidRPr="00EB41C4">
              <w:t>0,0</w:t>
            </w:r>
          </w:p>
        </w:tc>
        <w:tc>
          <w:tcPr>
            <w:tcW w:w="1353" w:type="dxa"/>
            <w:vAlign w:val="center"/>
            <w:hideMark/>
          </w:tcPr>
          <w:p w:rsidR="006B2C38"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270,0</w:t>
            </w:r>
          </w:p>
        </w:tc>
      </w:tr>
      <w:tr w:rsidR="006B2C38" w:rsidRPr="00A643D9" w:rsidTr="00432A8F">
        <w:trPr>
          <w:trHeight w:val="600"/>
          <w:jc w:val="center"/>
        </w:trPr>
        <w:tc>
          <w:tcPr>
            <w:tcW w:w="1242" w:type="dxa"/>
            <w:vMerge/>
            <w:vAlign w:val="center"/>
            <w:hideMark/>
          </w:tcPr>
          <w:p w:rsidR="006B2C38" w:rsidRPr="00A643D9" w:rsidRDefault="006B2C38" w:rsidP="00A643D9">
            <w:pPr>
              <w:rPr>
                <w:rFonts w:ascii="Times New Roman" w:hAnsi="Times New Roman"/>
                <w:sz w:val="24"/>
                <w:szCs w:val="24"/>
                <w:lang w:eastAsia="ru-RU"/>
              </w:rPr>
            </w:pPr>
          </w:p>
        </w:tc>
        <w:tc>
          <w:tcPr>
            <w:tcW w:w="3261" w:type="dxa"/>
            <w:vMerge/>
            <w:vAlign w:val="center"/>
            <w:hideMark/>
          </w:tcPr>
          <w:p w:rsidR="006B2C38" w:rsidRPr="002E41DC" w:rsidRDefault="006B2C38" w:rsidP="00A643D9">
            <w:pPr>
              <w:rPr>
                <w:rFonts w:ascii="Times New Roman" w:hAnsi="Times New Roman"/>
                <w:sz w:val="20"/>
                <w:szCs w:val="24"/>
                <w:lang w:eastAsia="ru-RU"/>
              </w:rPr>
            </w:pPr>
          </w:p>
        </w:tc>
        <w:tc>
          <w:tcPr>
            <w:tcW w:w="1275" w:type="dxa"/>
            <w:vMerge/>
            <w:vAlign w:val="center"/>
            <w:hideMark/>
          </w:tcPr>
          <w:p w:rsidR="006B2C38" w:rsidRPr="002E41DC" w:rsidRDefault="006B2C38" w:rsidP="00EB05B6">
            <w:pPr>
              <w:jc w:val="center"/>
              <w:rPr>
                <w:rFonts w:ascii="Times New Roman" w:hAnsi="Times New Roman"/>
                <w:sz w:val="20"/>
                <w:szCs w:val="24"/>
                <w:lang w:eastAsia="ru-RU"/>
              </w:rPr>
            </w:pPr>
          </w:p>
        </w:tc>
        <w:tc>
          <w:tcPr>
            <w:tcW w:w="567"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0702</w:t>
            </w:r>
          </w:p>
        </w:tc>
        <w:tc>
          <w:tcPr>
            <w:tcW w:w="1276"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0140081500</w:t>
            </w:r>
          </w:p>
        </w:tc>
        <w:tc>
          <w:tcPr>
            <w:tcW w:w="567"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noWrap/>
            <w:vAlign w:val="center"/>
            <w:hideMark/>
          </w:tcPr>
          <w:p w:rsidR="006B2C38" w:rsidRPr="00A643D9" w:rsidRDefault="006B2C38" w:rsidP="00432A8F">
            <w:pPr>
              <w:jc w:val="center"/>
              <w:rPr>
                <w:rFonts w:ascii="Times New Roman" w:hAnsi="Times New Roman"/>
                <w:sz w:val="24"/>
                <w:szCs w:val="24"/>
                <w:lang w:eastAsia="ru-RU"/>
              </w:rPr>
            </w:pPr>
            <w:r w:rsidRPr="00A643D9">
              <w:rPr>
                <w:rFonts w:ascii="Times New Roman" w:hAnsi="Times New Roman"/>
                <w:sz w:val="24"/>
                <w:szCs w:val="24"/>
                <w:lang w:eastAsia="ru-RU"/>
              </w:rPr>
              <w:t>1 645,5</w:t>
            </w:r>
          </w:p>
        </w:tc>
        <w:tc>
          <w:tcPr>
            <w:tcW w:w="1134" w:type="dxa"/>
            <w:noWrap/>
            <w:vAlign w:val="center"/>
            <w:hideMark/>
          </w:tcPr>
          <w:p w:rsidR="006B2C38" w:rsidRPr="00EB41C4" w:rsidRDefault="006B2C38" w:rsidP="00432A8F">
            <w:pPr>
              <w:jc w:val="center"/>
            </w:pPr>
            <w:r w:rsidRPr="00EB41C4">
              <w:t>0,0</w:t>
            </w:r>
          </w:p>
        </w:tc>
        <w:tc>
          <w:tcPr>
            <w:tcW w:w="1134" w:type="dxa"/>
            <w:noWrap/>
            <w:vAlign w:val="center"/>
            <w:hideMark/>
          </w:tcPr>
          <w:p w:rsidR="006B2C38" w:rsidRDefault="006B2C38" w:rsidP="00432A8F">
            <w:pPr>
              <w:jc w:val="center"/>
            </w:pPr>
            <w:r w:rsidRPr="00EB41C4">
              <w:t>0,0</w:t>
            </w:r>
          </w:p>
        </w:tc>
        <w:tc>
          <w:tcPr>
            <w:tcW w:w="1134" w:type="dxa"/>
            <w:noWrap/>
            <w:vAlign w:val="center"/>
            <w:hideMark/>
          </w:tcPr>
          <w:p w:rsidR="006B2C38" w:rsidRPr="00EB41C4" w:rsidRDefault="006B2C38" w:rsidP="00432A8F">
            <w:pPr>
              <w:jc w:val="center"/>
            </w:pPr>
            <w:r w:rsidRPr="00EB41C4">
              <w:t>0,0</w:t>
            </w:r>
          </w:p>
        </w:tc>
        <w:tc>
          <w:tcPr>
            <w:tcW w:w="1353" w:type="dxa"/>
            <w:vAlign w:val="center"/>
            <w:hideMark/>
          </w:tcPr>
          <w:p w:rsidR="006B2C38"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1645,5</w:t>
            </w:r>
          </w:p>
        </w:tc>
      </w:tr>
      <w:tr w:rsidR="006B2C38" w:rsidRPr="00A643D9" w:rsidTr="00432A8F">
        <w:trPr>
          <w:trHeight w:val="555"/>
          <w:jc w:val="center"/>
        </w:trPr>
        <w:tc>
          <w:tcPr>
            <w:tcW w:w="1242" w:type="dxa"/>
            <w:vMerge/>
            <w:vAlign w:val="center"/>
            <w:hideMark/>
          </w:tcPr>
          <w:p w:rsidR="006B2C38" w:rsidRPr="00A643D9" w:rsidRDefault="006B2C38" w:rsidP="00A643D9">
            <w:pPr>
              <w:rPr>
                <w:rFonts w:ascii="Times New Roman" w:hAnsi="Times New Roman"/>
                <w:sz w:val="24"/>
                <w:szCs w:val="24"/>
                <w:lang w:eastAsia="ru-RU"/>
              </w:rPr>
            </w:pPr>
          </w:p>
        </w:tc>
        <w:tc>
          <w:tcPr>
            <w:tcW w:w="3261" w:type="dxa"/>
            <w:vMerge w:val="restart"/>
            <w:vAlign w:val="center"/>
            <w:hideMark/>
          </w:tcPr>
          <w:p w:rsidR="006B2C38" w:rsidRPr="002E41DC" w:rsidRDefault="006B2C38" w:rsidP="00A643D9">
            <w:pPr>
              <w:rPr>
                <w:rFonts w:ascii="Times New Roman" w:hAnsi="Times New Roman"/>
                <w:sz w:val="20"/>
                <w:szCs w:val="24"/>
                <w:lang w:eastAsia="ru-RU"/>
              </w:rPr>
            </w:pPr>
            <w:r w:rsidRPr="002E41DC">
              <w:rPr>
                <w:rFonts w:ascii="Times New Roman" w:hAnsi="Times New Roman"/>
                <w:sz w:val="20"/>
                <w:szCs w:val="24"/>
                <w:lang w:eastAsia="ru-RU"/>
              </w:rPr>
              <w:t xml:space="preserve">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 </w:t>
            </w:r>
          </w:p>
        </w:tc>
        <w:tc>
          <w:tcPr>
            <w:tcW w:w="1275" w:type="dxa"/>
            <w:vMerge w:val="restart"/>
            <w:vAlign w:val="center"/>
            <w:hideMark/>
          </w:tcPr>
          <w:p w:rsidR="006B2C38" w:rsidRPr="002E41DC" w:rsidRDefault="006B2C38"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администраиции Назаровского района</w:t>
            </w:r>
          </w:p>
        </w:tc>
        <w:tc>
          <w:tcPr>
            <w:tcW w:w="567"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0703</w:t>
            </w:r>
          </w:p>
        </w:tc>
        <w:tc>
          <w:tcPr>
            <w:tcW w:w="1276"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0140081500</w:t>
            </w:r>
          </w:p>
        </w:tc>
        <w:tc>
          <w:tcPr>
            <w:tcW w:w="567"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noWrap/>
            <w:vAlign w:val="center"/>
            <w:hideMark/>
          </w:tcPr>
          <w:p w:rsidR="006B2C38" w:rsidRPr="00A643D9" w:rsidRDefault="006B2C38" w:rsidP="00432A8F">
            <w:pPr>
              <w:jc w:val="center"/>
              <w:rPr>
                <w:rFonts w:ascii="Times New Roman" w:hAnsi="Times New Roman"/>
                <w:sz w:val="24"/>
                <w:szCs w:val="24"/>
                <w:lang w:eastAsia="ru-RU"/>
              </w:rPr>
            </w:pPr>
            <w:r w:rsidRPr="00A643D9">
              <w:rPr>
                <w:rFonts w:ascii="Times New Roman" w:hAnsi="Times New Roman"/>
                <w:sz w:val="24"/>
                <w:szCs w:val="24"/>
                <w:lang w:eastAsia="ru-RU"/>
              </w:rPr>
              <w:t>298,0</w:t>
            </w:r>
          </w:p>
        </w:tc>
        <w:tc>
          <w:tcPr>
            <w:tcW w:w="1134" w:type="dxa"/>
            <w:noWrap/>
            <w:vAlign w:val="center"/>
            <w:hideMark/>
          </w:tcPr>
          <w:p w:rsidR="006B2C38" w:rsidRPr="00EB41C4" w:rsidRDefault="006B2C38" w:rsidP="00432A8F">
            <w:pPr>
              <w:jc w:val="center"/>
            </w:pPr>
            <w:r w:rsidRPr="00EB41C4">
              <w:t>0,0</w:t>
            </w:r>
          </w:p>
        </w:tc>
        <w:tc>
          <w:tcPr>
            <w:tcW w:w="1134" w:type="dxa"/>
            <w:noWrap/>
            <w:vAlign w:val="center"/>
            <w:hideMark/>
          </w:tcPr>
          <w:p w:rsidR="006B2C38" w:rsidRDefault="006B2C38" w:rsidP="00432A8F">
            <w:pPr>
              <w:jc w:val="center"/>
            </w:pPr>
            <w:r w:rsidRPr="00EB41C4">
              <w:t>0,0</w:t>
            </w:r>
          </w:p>
        </w:tc>
        <w:tc>
          <w:tcPr>
            <w:tcW w:w="1134" w:type="dxa"/>
            <w:noWrap/>
            <w:vAlign w:val="center"/>
            <w:hideMark/>
          </w:tcPr>
          <w:p w:rsidR="006B2C38" w:rsidRPr="00EB41C4" w:rsidRDefault="006B2C38" w:rsidP="00432A8F">
            <w:pPr>
              <w:jc w:val="center"/>
            </w:pPr>
            <w:r w:rsidRPr="00EB41C4">
              <w:t>0,0</w:t>
            </w:r>
          </w:p>
        </w:tc>
        <w:tc>
          <w:tcPr>
            <w:tcW w:w="1353" w:type="dxa"/>
            <w:vAlign w:val="center"/>
            <w:hideMark/>
          </w:tcPr>
          <w:p w:rsidR="006B2C38"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298,0</w:t>
            </w:r>
          </w:p>
        </w:tc>
      </w:tr>
      <w:tr w:rsidR="006B2C38" w:rsidRPr="00A643D9" w:rsidTr="00432A8F">
        <w:trPr>
          <w:trHeight w:val="465"/>
          <w:jc w:val="center"/>
        </w:trPr>
        <w:tc>
          <w:tcPr>
            <w:tcW w:w="1242" w:type="dxa"/>
            <w:vMerge/>
            <w:vAlign w:val="center"/>
            <w:hideMark/>
          </w:tcPr>
          <w:p w:rsidR="006B2C38" w:rsidRPr="00A643D9" w:rsidRDefault="006B2C38" w:rsidP="00A643D9">
            <w:pPr>
              <w:rPr>
                <w:rFonts w:ascii="Times New Roman" w:hAnsi="Times New Roman"/>
                <w:sz w:val="24"/>
                <w:szCs w:val="24"/>
                <w:lang w:eastAsia="ru-RU"/>
              </w:rPr>
            </w:pPr>
          </w:p>
        </w:tc>
        <w:tc>
          <w:tcPr>
            <w:tcW w:w="3261" w:type="dxa"/>
            <w:vMerge/>
            <w:vAlign w:val="center"/>
            <w:hideMark/>
          </w:tcPr>
          <w:p w:rsidR="006B2C38" w:rsidRPr="002E41DC" w:rsidRDefault="006B2C38" w:rsidP="00A643D9">
            <w:pPr>
              <w:rPr>
                <w:rFonts w:ascii="Times New Roman" w:hAnsi="Times New Roman"/>
                <w:sz w:val="20"/>
                <w:szCs w:val="24"/>
                <w:lang w:eastAsia="ru-RU"/>
              </w:rPr>
            </w:pPr>
          </w:p>
        </w:tc>
        <w:tc>
          <w:tcPr>
            <w:tcW w:w="1275" w:type="dxa"/>
            <w:vMerge/>
            <w:vAlign w:val="center"/>
            <w:hideMark/>
          </w:tcPr>
          <w:p w:rsidR="006B2C38" w:rsidRPr="002E41DC" w:rsidRDefault="006B2C38" w:rsidP="00EB05B6">
            <w:pPr>
              <w:jc w:val="center"/>
              <w:rPr>
                <w:rFonts w:ascii="Times New Roman" w:hAnsi="Times New Roman"/>
                <w:sz w:val="20"/>
                <w:szCs w:val="24"/>
                <w:lang w:eastAsia="ru-RU"/>
              </w:rPr>
            </w:pPr>
          </w:p>
        </w:tc>
        <w:tc>
          <w:tcPr>
            <w:tcW w:w="567"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0703</w:t>
            </w:r>
          </w:p>
        </w:tc>
        <w:tc>
          <w:tcPr>
            <w:tcW w:w="1276"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0140081500</w:t>
            </w:r>
          </w:p>
        </w:tc>
        <w:tc>
          <w:tcPr>
            <w:tcW w:w="567"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noWrap/>
            <w:vAlign w:val="center"/>
            <w:hideMark/>
          </w:tcPr>
          <w:p w:rsidR="006B2C38"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5,0</w:t>
            </w:r>
          </w:p>
        </w:tc>
        <w:tc>
          <w:tcPr>
            <w:tcW w:w="1134" w:type="dxa"/>
            <w:noWrap/>
            <w:vAlign w:val="center"/>
            <w:hideMark/>
          </w:tcPr>
          <w:p w:rsidR="006B2C38" w:rsidRPr="00EB41C4" w:rsidRDefault="006B2C38" w:rsidP="00432A8F">
            <w:pPr>
              <w:jc w:val="center"/>
            </w:pPr>
            <w:r w:rsidRPr="00EB41C4">
              <w:t>0,0</w:t>
            </w:r>
          </w:p>
        </w:tc>
        <w:tc>
          <w:tcPr>
            <w:tcW w:w="1134" w:type="dxa"/>
            <w:noWrap/>
            <w:vAlign w:val="center"/>
            <w:hideMark/>
          </w:tcPr>
          <w:p w:rsidR="006B2C38" w:rsidRDefault="006B2C38" w:rsidP="00432A8F">
            <w:pPr>
              <w:jc w:val="center"/>
            </w:pPr>
            <w:r w:rsidRPr="00EB41C4">
              <w:t>0,0</w:t>
            </w:r>
          </w:p>
        </w:tc>
        <w:tc>
          <w:tcPr>
            <w:tcW w:w="1134" w:type="dxa"/>
            <w:noWrap/>
            <w:vAlign w:val="center"/>
            <w:hideMark/>
          </w:tcPr>
          <w:p w:rsidR="006B2C38" w:rsidRPr="00EB41C4" w:rsidRDefault="006B2C38" w:rsidP="00432A8F">
            <w:pPr>
              <w:jc w:val="center"/>
            </w:pPr>
            <w:r w:rsidRPr="00EB41C4">
              <w:t>0,0</w:t>
            </w:r>
          </w:p>
        </w:tc>
        <w:tc>
          <w:tcPr>
            <w:tcW w:w="1353" w:type="dxa"/>
            <w:vAlign w:val="center"/>
            <w:hideMark/>
          </w:tcPr>
          <w:p w:rsidR="006B2C38"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5,0</w:t>
            </w:r>
          </w:p>
        </w:tc>
      </w:tr>
      <w:tr w:rsidR="006B2C38" w:rsidRPr="00A643D9" w:rsidTr="00432A8F">
        <w:trPr>
          <w:trHeight w:val="480"/>
          <w:jc w:val="center"/>
        </w:trPr>
        <w:tc>
          <w:tcPr>
            <w:tcW w:w="1242" w:type="dxa"/>
            <w:vMerge/>
            <w:vAlign w:val="center"/>
            <w:hideMark/>
          </w:tcPr>
          <w:p w:rsidR="006B2C38" w:rsidRPr="00A643D9" w:rsidRDefault="006B2C38" w:rsidP="00A643D9">
            <w:pPr>
              <w:rPr>
                <w:rFonts w:ascii="Times New Roman" w:hAnsi="Times New Roman"/>
                <w:sz w:val="24"/>
                <w:szCs w:val="24"/>
                <w:lang w:eastAsia="ru-RU"/>
              </w:rPr>
            </w:pPr>
          </w:p>
        </w:tc>
        <w:tc>
          <w:tcPr>
            <w:tcW w:w="3261" w:type="dxa"/>
            <w:vMerge/>
            <w:vAlign w:val="center"/>
            <w:hideMark/>
          </w:tcPr>
          <w:p w:rsidR="006B2C38" w:rsidRPr="002E41DC" w:rsidRDefault="006B2C38" w:rsidP="00A643D9">
            <w:pPr>
              <w:rPr>
                <w:rFonts w:ascii="Times New Roman" w:hAnsi="Times New Roman"/>
                <w:sz w:val="20"/>
                <w:szCs w:val="24"/>
                <w:lang w:eastAsia="ru-RU"/>
              </w:rPr>
            </w:pPr>
          </w:p>
        </w:tc>
        <w:tc>
          <w:tcPr>
            <w:tcW w:w="1275" w:type="dxa"/>
            <w:vMerge/>
            <w:vAlign w:val="center"/>
            <w:hideMark/>
          </w:tcPr>
          <w:p w:rsidR="006B2C38" w:rsidRPr="002E41DC" w:rsidRDefault="006B2C38" w:rsidP="00EB05B6">
            <w:pPr>
              <w:jc w:val="center"/>
              <w:rPr>
                <w:rFonts w:ascii="Times New Roman" w:hAnsi="Times New Roman"/>
                <w:sz w:val="20"/>
                <w:szCs w:val="24"/>
                <w:lang w:eastAsia="ru-RU"/>
              </w:rPr>
            </w:pPr>
          </w:p>
        </w:tc>
        <w:tc>
          <w:tcPr>
            <w:tcW w:w="567"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0703</w:t>
            </w:r>
          </w:p>
        </w:tc>
        <w:tc>
          <w:tcPr>
            <w:tcW w:w="1276"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0140081500</w:t>
            </w:r>
          </w:p>
        </w:tc>
        <w:tc>
          <w:tcPr>
            <w:tcW w:w="567" w:type="dxa"/>
            <w:vAlign w:val="center"/>
            <w:hideMark/>
          </w:tcPr>
          <w:p w:rsidR="006B2C38" w:rsidRPr="00EB05B6" w:rsidRDefault="006B2C38"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noWrap/>
            <w:vAlign w:val="center"/>
            <w:hideMark/>
          </w:tcPr>
          <w:p w:rsidR="006B2C38"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293,0</w:t>
            </w:r>
          </w:p>
        </w:tc>
        <w:tc>
          <w:tcPr>
            <w:tcW w:w="1134" w:type="dxa"/>
            <w:noWrap/>
            <w:vAlign w:val="center"/>
            <w:hideMark/>
          </w:tcPr>
          <w:p w:rsidR="006B2C38" w:rsidRPr="00EB41C4" w:rsidRDefault="006B2C38" w:rsidP="00432A8F">
            <w:pPr>
              <w:jc w:val="center"/>
            </w:pPr>
            <w:r w:rsidRPr="00EB41C4">
              <w:t>0,0</w:t>
            </w:r>
          </w:p>
        </w:tc>
        <w:tc>
          <w:tcPr>
            <w:tcW w:w="1134" w:type="dxa"/>
            <w:noWrap/>
            <w:vAlign w:val="center"/>
            <w:hideMark/>
          </w:tcPr>
          <w:p w:rsidR="006B2C38" w:rsidRDefault="006B2C38" w:rsidP="00432A8F">
            <w:pPr>
              <w:jc w:val="center"/>
            </w:pPr>
            <w:r w:rsidRPr="00EB41C4">
              <w:t>0,0</w:t>
            </w:r>
          </w:p>
        </w:tc>
        <w:tc>
          <w:tcPr>
            <w:tcW w:w="1134" w:type="dxa"/>
            <w:noWrap/>
            <w:vAlign w:val="center"/>
            <w:hideMark/>
          </w:tcPr>
          <w:p w:rsidR="006B2C38" w:rsidRPr="00EB41C4" w:rsidRDefault="006B2C38" w:rsidP="00432A8F">
            <w:pPr>
              <w:jc w:val="center"/>
            </w:pPr>
            <w:r w:rsidRPr="00EB41C4">
              <w:t>0,0</w:t>
            </w:r>
          </w:p>
        </w:tc>
        <w:tc>
          <w:tcPr>
            <w:tcW w:w="1353" w:type="dxa"/>
            <w:vAlign w:val="center"/>
            <w:hideMark/>
          </w:tcPr>
          <w:p w:rsidR="006B2C38"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293,0</w:t>
            </w:r>
          </w:p>
        </w:tc>
      </w:tr>
      <w:tr w:rsidR="00EB05B6" w:rsidRPr="00A643D9" w:rsidTr="00432A8F">
        <w:trPr>
          <w:trHeight w:val="146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Разработка проектно-сметной документации и проведение государственной экспертизы для объектов муниципальных учреждений Назаровского района</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администраиции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0701</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0140083440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611</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527,9</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353" w:type="dxa"/>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527,9</w:t>
            </w:r>
          </w:p>
        </w:tc>
      </w:tr>
      <w:tr w:rsidR="00EB05B6" w:rsidRPr="00A643D9" w:rsidTr="00432A8F">
        <w:trPr>
          <w:trHeight w:val="178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администраиции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0701</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01400S8400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642,9</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353" w:type="dxa"/>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642,9</w:t>
            </w:r>
          </w:p>
        </w:tc>
      </w:tr>
      <w:tr w:rsidR="00EB05B6" w:rsidRPr="00A643D9" w:rsidTr="00432A8F">
        <w:trPr>
          <w:trHeight w:val="157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w:t>
            </w:r>
          </w:p>
        </w:tc>
        <w:tc>
          <w:tcPr>
            <w:tcW w:w="1275" w:type="dxa"/>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администраиции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0703</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01400S8400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612</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1 265,2</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1265,2</w:t>
            </w:r>
          </w:p>
        </w:tc>
      </w:tr>
      <w:tr w:rsidR="00EB05B6" w:rsidRPr="00A643D9" w:rsidTr="00432A8F">
        <w:trPr>
          <w:trHeight w:val="401"/>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restart"/>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Средства на частичную компенсацию расходов на повышение оплаты труда отдельным категориям работников бюджетной сферы Красноярского края</w:t>
            </w:r>
          </w:p>
        </w:tc>
        <w:tc>
          <w:tcPr>
            <w:tcW w:w="1275" w:type="dxa"/>
            <w:vMerge w:val="restart"/>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администраиции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0709</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0150027240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62,5</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62,5</w:t>
            </w:r>
          </w:p>
        </w:tc>
      </w:tr>
      <w:tr w:rsidR="00EB05B6" w:rsidRPr="00A643D9" w:rsidTr="00432A8F">
        <w:trPr>
          <w:trHeight w:val="549"/>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0709</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0150027240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111</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48,0</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48,0</w:t>
            </w:r>
          </w:p>
        </w:tc>
      </w:tr>
      <w:tr w:rsidR="00EB05B6" w:rsidRPr="00A643D9" w:rsidTr="00432A8F">
        <w:trPr>
          <w:trHeight w:val="41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0709</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0150027240</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119</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14,5</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w:t>
            </w:r>
          </w:p>
        </w:tc>
        <w:tc>
          <w:tcPr>
            <w:tcW w:w="1353" w:type="dxa"/>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14,5</w:t>
            </w:r>
          </w:p>
        </w:tc>
      </w:tr>
      <w:tr w:rsidR="00EB05B6" w:rsidRPr="00A643D9" w:rsidTr="00432A8F">
        <w:trPr>
          <w:trHeight w:val="279"/>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restart"/>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Руководство и управление в сфере установленных функций органов местного самоуправления </w:t>
            </w:r>
          </w:p>
        </w:tc>
        <w:tc>
          <w:tcPr>
            <w:tcW w:w="1275" w:type="dxa"/>
            <w:vMerge w:val="restart"/>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0709</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xml:space="preserve"> 0150080210</w:t>
            </w:r>
          </w:p>
        </w:tc>
        <w:tc>
          <w:tcPr>
            <w:tcW w:w="567" w:type="dxa"/>
            <w:noWrap/>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w:t>
            </w:r>
          </w:p>
        </w:tc>
        <w:tc>
          <w:tcPr>
            <w:tcW w:w="1134" w:type="dxa"/>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5 660,1</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5 876,7</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5 876,7</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5 876,7</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23290,2</w:t>
            </w:r>
          </w:p>
        </w:tc>
      </w:tr>
      <w:tr w:rsidR="00EB05B6" w:rsidRPr="00A643D9" w:rsidTr="00432A8F">
        <w:trPr>
          <w:trHeight w:val="28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0709</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 xml:space="preserve"> 0150080210</w:t>
            </w:r>
          </w:p>
        </w:tc>
        <w:tc>
          <w:tcPr>
            <w:tcW w:w="567" w:type="dxa"/>
            <w:noWrap/>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121</w:t>
            </w:r>
          </w:p>
        </w:tc>
        <w:tc>
          <w:tcPr>
            <w:tcW w:w="1134" w:type="dxa"/>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3 532,3</w:t>
            </w:r>
          </w:p>
        </w:tc>
        <w:tc>
          <w:tcPr>
            <w:tcW w:w="1134" w:type="dxa"/>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4 275,5</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4 275</w:t>
            </w:r>
            <w:r w:rsidR="006B2C38">
              <w:rPr>
                <w:rFonts w:ascii="Times New Roman" w:hAnsi="Times New Roman"/>
                <w:sz w:val="24"/>
                <w:szCs w:val="24"/>
                <w:lang w:eastAsia="ru-RU"/>
              </w:rPr>
              <w:t>,5</w:t>
            </w:r>
          </w:p>
        </w:tc>
        <w:tc>
          <w:tcPr>
            <w:tcW w:w="1134" w:type="dxa"/>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4 275,5</w:t>
            </w:r>
          </w:p>
        </w:tc>
        <w:tc>
          <w:tcPr>
            <w:tcW w:w="1353" w:type="dxa"/>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16358,8</w:t>
            </w:r>
          </w:p>
        </w:tc>
      </w:tr>
      <w:tr w:rsidR="00EB05B6" w:rsidRPr="00A643D9" w:rsidTr="00432A8F">
        <w:trPr>
          <w:trHeight w:val="379"/>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079</w:t>
            </w:r>
          </w:p>
        </w:tc>
        <w:tc>
          <w:tcPr>
            <w:tcW w:w="709"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0709</w:t>
            </w:r>
          </w:p>
        </w:tc>
        <w:tc>
          <w:tcPr>
            <w:tcW w:w="1276" w:type="dxa"/>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0150080210</w:t>
            </w:r>
          </w:p>
        </w:tc>
        <w:tc>
          <w:tcPr>
            <w:tcW w:w="567" w:type="dxa"/>
            <w:noWrap/>
            <w:vAlign w:val="center"/>
            <w:hideMark/>
          </w:tcPr>
          <w:p w:rsidR="00A643D9" w:rsidRPr="00EB05B6" w:rsidRDefault="00A643D9" w:rsidP="00A643D9">
            <w:pPr>
              <w:rPr>
                <w:rFonts w:ascii="Times New Roman" w:hAnsi="Times New Roman"/>
                <w:sz w:val="20"/>
                <w:szCs w:val="20"/>
                <w:lang w:eastAsia="ru-RU"/>
              </w:rPr>
            </w:pPr>
            <w:r w:rsidRPr="00EB05B6">
              <w:rPr>
                <w:rFonts w:ascii="Times New Roman" w:hAnsi="Times New Roman"/>
                <w:sz w:val="20"/>
                <w:szCs w:val="20"/>
                <w:lang w:eastAsia="ru-RU"/>
              </w:rPr>
              <w:t>129</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1 528,3</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1 291,2</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1 291,2</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1 291,2</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5401,9</w:t>
            </w:r>
          </w:p>
        </w:tc>
      </w:tr>
      <w:tr w:rsidR="00EB05B6" w:rsidRPr="00A643D9" w:rsidTr="00432A8F">
        <w:trPr>
          <w:trHeight w:val="331"/>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2E41DC" w:rsidRDefault="00A643D9" w:rsidP="00A643D9">
            <w:pPr>
              <w:rPr>
                <w:rFonts w:ascii="Times New Roman" w:hAnsi="Times New Roman"/>
                <w:sz w:val="20"/>
                <w:szCs w:val="24"/>
                <w:lang w:eastAsia="ru-RU"/>
              </w:rPr>
            </w:pPr>
          </w:p>
        </w:tc>
        <w:tc>
          <w:tcPr>
            <w:tcW w:w="1275" w:type="dxa"/>
            <w:vMerge/>
            <w:vAlign w:val="center"/>
            <w:hideMark/>
          </w:tcPr>
          <w:p w:rsidR="00A643D9" w:rsidRPr="002E41DC" w:rsidRDefault="00A643D9" w:rsidP="00EB05B6">
            <w:pPr>
              <w:jc w:val="center"/>
              <w:rPr>
                <w:rFonts w:ascii="Times New Roman" w:hAnsi="Times New Roman"/>
                <w:sz w:val="20"/>
                <w:szCs w:val="24"/>
                <w:lang w:eastAsia="ru-RU"/>
              </w:rPr>
            </w:pPr>
          </w:p>
        </w:tc>
        <w:tc>
          <w:tcPr>
            <w:tcW w:w="567" w:type="dxa"/>
            <w:vAlign w:val="center"/>
            <w:hideMark/>
          </w:tcPr>
          <w:p w:rsidR="00A643D9" w:rsidRPr="006B2C38" w:rsidRDefault="00A643D9" w:rsidP="00A643D9">
            <w:pPr>
              <w:rPr>
                <w:rFonts w:ascii="Times New Roman" w:hAnsi="Times New Roman"/>
                <w:sz w:val="20"/>
                <w:szCs w:val="24"/>
                <w:lang w:eastAsia="ru-RU"/>
              </w:rPr>
            </w:pPr>
            <w:r w:rsidRPr="006B2C38">
              <w:rPr>
                <w:rFonts w:ascii="Times New Roman" w:hAnsi="Times New Roman"/>
                <w:sz w:val="20"/>
                <w:szCs w:val="24"/>
                <w:lang w:eastAsia="ru-RU"/>
              </w:rPr>
              <w:t>079</w:t>
            </w:r>
          </w:p>
        </w:tc>
        <w:tc>
          <w:tcPr>
            <w:tcW w:w="709" w:type="dxa"/>
            <w:vAlign w:val="center"/>
            <w:hideMark/>
          </w:tcPr>
          <w:p w:rsidR="00A643D9" w:rsidRPr="006B2C38" w:rsidRDefault="00A643D9" w:rsidP="00A643D9">
            <w:pPr>
              <w:rPr>
                <w:rFonts w:ascii="Times New Roman" w:hAnsi="Times New Roman"/>
                <w:sz w:val="20"/>
                <w:szCs w:val="24"/>
                <w:lang w:eastAsia="ru-RU"/>
              </w:rPr>
            </w:pPr>
            <w:r w:rsidRPr="006B2C38">
              <w:rPr>
                <w:rFonts w:ascii="Times New Roman" w:hAnsi="Times New Roman"/>
                <w:sz w:val="20"/>
                <w:szCs w:val="24"/>
                <w:lang w:eastAsia="ru-RU"/>
              </w:rPr>
              <w:t>0709</w:t>
            </w:r>
          </w:p>
        </w:tc>
        <w:tc>
          <w:tcPr>
            <w:tcW w:w="1276" w:type="dxa"/>
            <w:vAlign w:val="center"/>
            <w:hideMark/>
          </w:tcPr>
          <w:p w:rsidR="00A643D9" w:rsidRPr="006B2C38" w:rsidRDefault="00A643D9" w:rsidP="00A643D9">
            <w:pPr>
              <w:rPr>
                <w:rFonts w:ascii="Times New Roman" w:hAnsi="Times New Roman"/>
                <w:sz w:val="20"/>
                <w:szCs w:val="24"/>
                <w:lang w:eastAsia="ru-RU"/>
              </w:rPr>
            </w:pPr>
            <w:r w:rsidRPr="006B2C38">
              <w:rPr>
                <w:rFonts w:ascii="Times New Roman" w:hAnsi="Times New Roman"/>
                <w:sz w:val="20"/>
                <w:szCs w:val="24"/>
                <w:lang w:eastAsia="ru-RU"/>
              </w:rPr>
              <w:t>0150080210</w:t>
            </w:r>
          </w:p>
        </w:tc>
        <w:tc>
          <w:tcPr>
            <w:tcW w:w="567" w:type="dxa"/>
            <w:noWrap/>
            <w:vAlign w:val="center"/>
            <w:hideMark/>
          </w:tcPr>
          <w:p w:rsidR="00A643D9" w:rsidRPr="002E41DC" w:rsidRDefault="00A643D9" w:rsidP="00A643D9">
            <w:pPr>
              <w:rPr>
                <w:rFonts w:ascii="Times New Roman" w:hAnsi="Times New Roman"/>
                <w:szCs w:val="24"/>
                <w:lang w:eastAsia="ru-RU"/>
              </w:rPr>
            </w:pPr>
            <w:r w:rsidRPr="002E41DC">
              <w:rPr>
                <w:rFonts w:ascii="Times New Roman" w:hAnsi="Times New Roman"/>
                <w:szCs w:val="24"/>
                <w:lang w:eastAsia="ru-RU"/>
              </w:rPr>
              <w:t>244</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599,50</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310,00</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310,0</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310,0</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1529,5</w:t>
            </w:r>
          </w:p>
        </w:tc>
      </w:tr>
      <w:tr w:rsidR="00EB05B6" w:rsidRPr="00A643D9" w:rsidTr="00432A8F">
        <w:trPr>
          <w:trHeight w:val="385"/>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restart"/>
            <w:vAlign w:val="center"/>
            <w:hideMark/>
          </w:tcPr>
          <w:p w:rsidR="00A643D9" w:rsidRPr="002E41DC" w:rsidRDefault="00A643D9" w:rsidP="00A643D9">
            <w:pPr>
              <w:rPr>
                <w:rFonts w:ascii="Times New Roman" w:hAnsi="Times New Roman"/>
                <w:sz w:val="20"/>
                <w:szCs w:val="24"/>
                <w:lang w:eastAsia="ru-RU"/>
              </w:rPr>
            </w:pPr>
            <w:r w:rsidRPr="002E41DC">
              <w:rPr>
                <w:rFonts w:ascii="Times New Roman" w:hAnsi="Times New Roman"/>
                <w:sz w:val="20"/>
                <w:szCs w:val="24"/>
                <w:lang w:eastAsia="ru-RU"/>
              </w:rPr>
              <w:t xml:space="preserve">Обеспечение деятельности (оказание услуг) подведомственных учреждений </w:t>
            </w:r>
          </w:p>
        </w:tc>
        <w:tc>
          <w:tcPr>
            <w:tcW w:w="1275" w:type="dxa"/>
            <w:vMerge w:val="restart"/>
            <w:vAlign w:val="center"/>
            <w:hideMark/>
          </w:tcPr>
          <w:p w:rsidR="00A643D9" w:rsidRPr="002E41DC" w:rsidRDefault="00A643D9" w:rsidP="00EB05B6">
            <w:pPr>
              <w:jc w:val="center"/>
              <w:rPr>
                <w:rFonts w:ascii="Times New Roman" w:hAnsi="Times New Roman"/>
                <w:sz w:val="20"/>
                <w:szCs w:val="24"/>
                <w:lang w:eastAsia="ru-RU"/>
              </w:rPr>
            </w:pPr>
            <w:r w:rsidRPr="002E41DC">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6B2C38" w:rsidRDefault="00A643D9" w:rsidP="00A643D9">
            <w:pPr>
              <w:rPr>
                <w:rFonts w:ascii="Times New Roman" w:hAnsi="Times New Roman"/>
                <w:sz w:val="20"/>
                <w:szCs w:val="24"/>
                <w:lang w:eastAsia="ru-RU"/>
              </w:rPr>
            </w:pPr>
            <w:r w:rsidRPr="006B2C38">
              <w:rPr>
                <w:rFonts w:ascii="Times New Roman" w:hAnsi="Times New Roman"/>
                <w:sz w:val="20"/>
                <w:szCs w:val="24"/>
                <w:lang w:eastAsia="ru-RU"/>
              </w:rPr>
              <w:t>079</w:t>
            </w:r>
          </w:p>
        </w:tc>
        <w:tc>
          <w:tcPr>
            <w:tcW w:w="709" w:type="dxa"/>
            <w:vAlign w:val="center"/>
            <w:hideMark/>
          </w:tcPr>
          <w:p w:rsidR="00A643D9" w:rsidRPr="006B2C38" w:rsidRDefault="00A643D9" w:rsidP="00A643D9">
            <w:pPr>
              <w:rPr>
                <w:rFonts w:ascii="Times New Roman" w:hAnsi="Times New Roman"/>
                <w:sz w:val="20"/>
                <w:szCs w:val="24"/>
                <w:lang w:eastAsia="ru-RU"/>
              </w:rPr>
            </w:pPr>
            <w:r w:rsidRPr="006B2C38">
              <w:rPr>
                <w:rFonts w:ascii="Times New Roman" w:hAnsi="Times New Roman"/>
                <w:sz w:val="20"/>
                <w:szCs w:val="24"/>
                <w:lang w:eastAsia="ru-RU"/>
              </w:rPr>
              <w:t>0709</w:t>
            </w:r>
          </w:p>
        </w:tc>
        <w:tc>
          <w:tcPr>
            <w:tcW w:w="1276" w:type="dxa"/>
            <w:vAlign w:val="center"/>
            <w:hideMark/>
          </w:tcPr>
          <w:p w:rsidR="00A643D9" w:rsidRPr="006B2C38" w:rsidRDefault="00A643D9" w:rsidP="00A643D9">
            <w:pPr>
              <w:rPr>
                <w:rFonts w:ascii="Times New Roman" w:hAnsi="Times New Roman"/>
                <w:sz w:val="20"/>
                <w:szCs w:val="24"/>
                <w:lang w:eastAsia="ru-RU"/>
              </w:rPr>
            </w:pPr>
            <w:r w:rsidRPr="006B2C38">
              <w:rPr>
                <w:rFonts w:ascii="Times New Roman" w:hAnsi="Times New Roman"/>
                <w:sz w:val="20"/>
                <w:szCs w:val="24"/>
                <w:lang w:eastAsia="ru-RU"/>
              </w:rPr>
              <w:t>0150080010</w:t>
            </w:r>
          </w:p>
        </w:tc>
        <w:tc>
          <w:tcPr>
            <w:tcW w:w="567" w:type="dxa"/>
            <w:noWrap/>
            <w:vAlign w:val="center"/>
            <w:hideMark/>
          </w:tcPr>
          <w:p w:rsidR="00A643D9" w:rsidRPr="002E41DC" w:rsidRDefault="00A643D9" w:rsidP="00A643D9">
            <w:pPr>
              <w:rPr>
                <w:rFonts w:ascii="Times New Roman" w:hAnsi="Times New Roman"/>
                <w:szCs w:val="24"/>
                <w:lang w:eastAsia="ru-RU"/>
              </w:rPr>
            </w:pPr>
            <w:r w:rsidRPr="002E41DC">
              <w:rPr>
                <w:rFonts w:ascii="Times New Roman" w:hAnsi="Times New Roman"/>
                <w:szCs w:val="24"/>
                <w:lang w:eastAsia="ru-RU"/>
              </w:rPr>
              <w:t> </w:t>
            </w:r>
          </w:p>
        </w:tc>
        <w:tc>
          <w:tcPr>
            <w:tcW w:w="1134" w:type="dxa"/>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17</w:t>
            </w:r>
            <w:r w:rsidR="00A643D9" w:rsidRPr="00A643D9">
              <w:rPr>
                <w:rFonts w:ascii="Times New Roman" w:hAnsi="Times New Roman"/>
                <w:sz w:val="24"/>
                <w:szCs w:val="24"/>
                <w:lang w:eastAsia="ru-RU"/>
              </w:rPr>
              <w:t>630,4</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17 813,0</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17 813,</w:t>
            </w:r>
            <w:r w:rsidR="006B2C38">
              <w:rPr>
                <w:rFonts w:ascii="Times New Roman" w:hAnsi="Times New Roman"/>
                <w:sz w:val="24"/>
                <w:szCs w:val="24"/>
                <w:lang w:eastAsia="ru-RU"/>
              </w:rPr>
              <w:t>0</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17 813,0</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71069,4</w:t>
            </w:r>
          </w:p>
        </w:tc>
      </w:tr>
      <w:tr w:rsidR="00EB05B6" w:rsidRPr="00A643D9" w:rsidTr="00432A8F">
        <w:trPr>
          <w:trHeight w:val="389"/>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A643D9" w:rsidRDefault="00A643D9" w:rsidP="00A643D9">
            <w:pPr>
              <w:rPr>
                <w:rFonts w:ascii="Times New Roman" w:hAnsi="Times New Roman"/>
                <w:sz w:val="24"/>
                <w:szCs w:val="24"/>
                <w:lang w:eastAsia="ru-RU"/>
              </w:rPr>
            </w:pPr>
          </w:p>
        </w:tc>
        <w:tc>
          <w:tcPr>
            <w:tcW w:w="1275" w:type="dxa"/>
            <w:vMerge/>
            <w:vAlign w:val="center"/>
            <w:hideMark/>
          </w:tcPr>
          <w:p w:rsidR="00A643D9" w:rsidRPr="00A643D9" w:rsidRDefault="00A643D9" w:rsidP="00A643D9">
            <w:pPr>
              <w:rPr>
                <w:rFonts w:ascii="Times New Roman" w:hAnsi="Times New Roman"/>
                <w:sz w:val="24"/>
                <w:szCs w:val="24"/>
                <w:lang w:eastAsia="ru-RU"/>
              </w:rPr>
            </w:pPr>
          </w:p>
        </w:tc>
        <w:tc>
          <w:tcPr>
            <w:tcW w:w="567" w:type="dxa"/>
            <w:vAlign w:val="center"/>
            <w:hideMark/>
          </w:tcPr>
          <w:p w:rsidR="00A643D9" w:rsidRPr="006B2C38" w:rsidRDefault="00A643D9" w:rsidP="00A643D9">
            <w:pPr>
              <w:rPr>
                <w:rFonts w:ascii="Times New Roman" w:hAnsi="Times New Roman"/>
                <w:sz w:val="20"/>
                <w:szCs w:val="24"/>
                <w:lang w:eastAsia="ru-RU"/>
              </w:rPr>
            </w:pPr>
            <w:r w:rsidRPr="006B2C38">
              <w:rPr>
                <w:rFonts w:ascii="Times New Roman" w:hAnsi="Times New Roman"/>
                <w:sz w:val="20"/>
                <w:szCs w:val="24"/>
                <w:lang w:eastAsia="ru-RU"/>
              </w:rPr>
              <w:t>079</w:t>
            </w:r>
          </w:p>
        </w:tc>
        <w:tc>
          <w:tcPr>
            <w:tcW w:w="709" w:type="dxa"/>
            <w:vAlign w:val="center"/>
            <w:hideMark/>
          </w:tcPr>
          <w:p w:rsidR="00A643D9" w:rsidRPr="006B2C38" w:rsidRDefault="00A643D9" w:rsidP="00A643D9">
            <w:pPr>
              <w:rPr>
                <w:rFonts w:ascii="Times New Roman" w:hAnsi="Times New Roman"/>
                <w:sz w:val="20"/>
                <w:szCs w:val="24"/>
                <w:lang w:eastAsia="ru-RU"/>
              </w:rPr>
            </w:pPr>
            <w:r w:rsidRPr="006B2C38">
              <w:rPr>
                <w:rFonts w:ascii="Times New Roman" w:hAnsi="Times New Roman"/>
                <w:sz w:val="20"/>
                <w:szCs w:val="24"/>
                <w:lang w:eastAsia="ru-RU"/>
              </w:rPr>
              <w:t>0709</w:t>
            </w:r>
          </w:p>
        </w:tc>
        <w:tc>
          <w:tcPr>
            <w:tcW w:w="1276" w:type="dxa"/>
            <w:vAlign w:val="center"/>
            <w:hideMark/>
          </w:tcPr>
          <w:p w:rsidR="00A643D9" w:rsidRPr="006B2C38" w:rsidRDefault="00A643D9" w:rsidP="00A643D9">
            <w:pPr>
              <w:rPr>
                <w:rFonts w:ascii="Times New Roman" w:hAnsi="Times New Roman"/>
                <w:sz w:val="20"/>
                <w:szCs w:val="20"/>
                <w:lang w:eastAsia="ru-RU"/>
              </w:rPr>
            </w:pPr>
            <w:r w:rsidRPr="006B2C38">
              <w:rPr>
                <w:rFonts w:ascii="Times New Roman" w:hAnsi="Times New Roman"/>
                <w:sz w:val="20"/>
                <w:szCs w:val="20"/>
                <w:lang w:eastAsia="ru-RU"/>
              </w:rPr>
              <w:t>0150080010</w:t>
            </w:r>
          </w:p>
        </w:tc>
        <w:tc>
          <w:tcPr>
            <w:tcW w:w="567" w:type="dxa"/>
            <w:vAlign w:val="center"/>
            <w:hideMark/>
          </w:tcPr>
          <w:p w:rsidR="00A643D9" w:rsidRPr="002E41DC" w:rsidRDefault="00A643D9" w:rsidP="00A643D9">
            <w:pPr>
              <w:rPr>
                <w:rFonts w:ascii="Times New Roman" w:hAnsi="Times New Roman"/>
                <w:szCs w:val="24"/>
                <w:lang w:eastAsia="ru-RU"/>
              </w:rPr>
            </w:pPr>
            <w:r w:rsidRPr="002E41DC">
              <w:rPr>
                <w:rFonts w:ascii="Times New Roman" w:hAnsi="Times New Roman"/>
                <w:szCs w:val="24"/>
                <w:lang w:eastAsia="ru-RU"/>
              </w:rPr>
              <w:t>111</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12 075,5</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12 165,8</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12 165,8</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12 165,8</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48572,9</w:t>
            </w:r>
          </w:p>
        </w:tc>
      </w:tr>
      <w:tr w:rsidR="00EB05B6" w:rsidRPr="00A643D9" w:rsidTr="00432A8F">
        <w:trPr>
          <w:trHeight w:val="313"/>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A643D9" w:rsidRDefault="00A643D9" w:rsidP="00A643D9">
            <w:pPr>
              <w:rPr>
                <w:rFonts w:ascii="Times New Roman" w:hAnsi="Times New Roman"/>
                <w:sz w:val="24"/>
                <w:szCs w:val="24"/>
                <w:lang w:eastAsia="ru-RU"/>
              </w:rPr>
            </w:pPr>
          </w:p>
        </w:tc>
        <w:tc>
          <w:tcPr>
            <w:tcW w:w="1275" w:type="dxa"/>
            <w:vMerge/>
            <w:vAlign w:val="center"/>
            <w:hideMark/>
          </w:tcPr>
          <w:p w:rsidR="00A643D9" w:rsidRPr="00A643D9" w:rsidRDefault="00A643D9" w:rsidP="00A643D9">
            <w:pPr>
              <w:rPr>
                <w:rFonts w:ascii="Times New Roman" w:hAnsi="Times New Roman"/>
                <w:sz w:val="24"/>
                <w:szCs w:val="24"/>
                <w:lang w:eastAsia="ru-RU"/>
              </w:rPr>
            </w:pPr>
          </w:p>
        </w:tc>
        <w:tc>
          <w:tcPr>
            <w:tcW w:w="567" w:type="dxa"/>
            <w:vAlign w:val="center"/>
            <w:hideMark/>
          </w:tcPr>
          <w:p w:rsidR="00A643D9" w:rsidRPr="002E41DC" w:rsidRDefault="00A643D9" w:rsidP="00A643D9">
            <w:pPr>
              <w:rPr>
                <w:rFonts w:ascii="Times New Roman" w:hAnsi="Times New Roman"/>
                <w:szCs w:val="24"/>
                <w:lang w:eastAsia="ru-RU"/>
              </w:rPr>
            </w:pPr>
            <w:r w:rsidRPr="002E41DC">
              <w:rPr>
                <w:rFonts w:ascii="Times New Roman" w:hAnsi="Times New Roman"/>
                <w:szCs w:val="24"/>
                <w:lang w:eastAsia="ru-RU"/>
              </w:rPr>
              <w:t>079</w:t>
            </w:r>
          </w:p>
        </w:tc>
        <w:tc>
          <w:tcPr>
            <w:tcW w:w="709" w:type="dxa"/>
            <w:vAlign w:val="center"/>
            <w:hideMark/>
          </w:tcPr>
          <w:p w:rsidR="00A643D9" w:rsidRPr="002E41DC" w:rsidRDefault="00A643D9" w:rsidP="00A643D9">
            <w:pPr>
              <w:rPr>
                <w:rFonts w:ascii="Times New Roman" w:hAnsi="Times New Roman"/>
                <w:szCs w:val="24"/>
                <w:lang w:eastAsia="ru-RU"/>
              </w:rPr>
            </w:pPr>
            <w:r w:rsidRPr="002E41DC">
              <w:rPr>
                <w:rFonts w:ascii="Times New Roman" w:hAnsi="Times New Roman"/>
                <w:szCs w:val="24"/>
                <w:lang w:eastAsia="ru-RU"/>
              </w:rPr>
              <w:t>0709</w:t>
            </w:r>
          </w:p>
        </w:tc>
        <w:tc>
          <w:tcPr>
            <w:tcW w:w="1276" w:type="dxa"/>
            <w:vAlign w:val="center"/>
            <w:hideMark/>
          </w:tcPr>
          <w:p w:rsidR="00A643D9" w:rsidRPr="006B2C38" w:rsidRDefault="00A643D9" w:rsidP="00A643D9">
            <w:pPr>
              <w:rPr>
                <w:rFonts w:ascii="Times New Roman" w:hAnsi="Times New Roman"/>
                <w:sz w:val="20"/>
                <w:szCs w:val="20"/>
                <w:lang w:eastAsia="ru-RU"/>
              </w:rPr>
            </w:pPr>
            <w:r w:rsidRPr="006B2C38">
              <w:rPr>
                <w:rFonts w:ascii="Times New Roman" w:hAnsi="Times New Roman"/>
                <w:sz w:val="20"/>
                <w:szCs w:val="20"/>
                <w:lang w:eastAsia="ru-RU"/>
              </w:rPr>
              <w:t>0150080010</w:t>
            </w:r>
          </w:p>
        </w:tc>
        <w:tc>
          <w:tcPr>
            <w:tcW w:w="567" w:type="dxa"/>
            <w:vAlign w:val="center"/>
            <w:hideMark/>
          </w:tcPr>
          <w:p w:rsidR="00A643D9" w:rsidRPr="002E41DC" w:rsidRDefault="00A643D9" w:rsidP="00A643D9">
            <w:pPr>
              <w:rPr>
                <w:rFonts w:ascii="Times New Roman" w:hAnsi="Times New Roman"/>
                <w:szCs w:val="24"/>
                <w:lang w:eastAsia="ru-RU"/>
              </w:rPr>
            </w:pPr>
            <w:r w:rsidRPr="002E41DC">
              <w:rPr>
                <w:rFonts w:ascii="Times New Roman" w:hAnsi="Times New Roman"/>
                <w:szCs w:val="24"/>
                <w:lang w:eastAsia="ru-RU"/>
              </w:rPr>
              <w:t>112</w:t>
            </w:r>
          </w:p>
        </w:tc>
        <w:tc>
          <w:tcPr>
            <w:tcW w:w="1134" w:type="dxa"/>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1,2</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1,2</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1,2</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3,6</w:t>
            </w:r>
          </w:p>
        </w:tc>
      </w:tr>
      <w:tr w:rsidR="00EB05B6" w:rsidRPr="00A643D9" w:rsidTr="00432A8F">
        <w:trPr>
          <w:trHeight w:val="136"/>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A643D9" w:rsidRDefault="00A643D9" w:rsidP="00A643D9">
            <w:pPr>
              <w:rPr>
                <w:rFonts w:ascii="Times New Roman" w:hAnsi="Times New Roman"/>
                <w:sz w:val="24"/>
                <w:szCs w:val="24"/>
                <w:lang w:eastAsia="ru-RU"/>
              </w:rPr>
            </w:pPr>
          </w:p>
        </w:tc>
        <w:tc>
          <w:tcPr>
            <w:tcW w:w="1275" w:type="dxa"/>
            <w:vMerge/>
            <w:vAlign w:val="center"/>
            <w:hideMark/>
          </w:tcPr>
          <w:p w:rsidR="00A643D9" w:rsidRPr="00A643D9" w:rsidRDefault="00A643D9" w:rsidP="00A643D9">
            <w:pPr>
              <w:rPr>
                <w:rFonts w:ascii="Times New Roman" w:hAnsi="Times New Roman"/>
                <w:sz w:val="24"/>
                <w:szCs w:val="24"/>
                <w:lang w:eastAsia="ru-RU"/>
              </w:rPr>
            </w:pPr>
          </w:p>
        </w:tc>
        <w:tc>
          <w:tcPr>
            <w:tcW w:w="567" w:type="dxa"/>
            <w:vAlign w:val="center"/>
            <w:hideMark/>
          </w:tcPr>
          <w:p w:rsidR="00A643D9" w:rsidRPr="002E41DC" w:rsidRDefault="00A643D9" w:rsidP="00A643D9">
            <w:pPr>
              <w:rPr>
                <w:rFonts w:ascii="Times New Roman" w:hAnsi="Times New Roman"/>
                <w:szCs w:val="24"/>
                <w:lang w:eastAsia="ru-RU"/>
              </w:rPr>
            </w:pPr>
            <w:r w:rsidRPr="002E41DC">
              <w:rPr>
                <w:rFonts w:ascii="Times New Roman" w:hAnsi="Times New Roman"/>
                <w:szCs w:val="24"/>
                <w:lang w:eastAsia="ru-RU"/>
              </w:rPr>
              <w:t>079</w:t>
            </w:r>
          </w:p>
        </w:tc>
        <w:tc>
          <w:tcPr>
            <w:tcW w:w="709" w:type="dxa"/>
            <w:vAlign w:val="center"/>
            <w:hideMark/>
          </w:tcPr>
          <w:p w:rsidR="00A643D9" w:rsidRPr="002E41DC" w:rsidRDefault="00A643D9" w:rsidP="00A643D9">
            <w:pPr>
              <w:rPr>
                <w:rFonts w:ascii="Times New Roman" w:hAnsi="Times New Roman"/>
                <w:szCs w:val="24"/>
                <w:lang w:eastAsia="ru-RU"/>
              </w:rPr>
            </w:pPr>
            <w:r w:rsidRPr="002E41DC">
              <w:rPr>
                <w:rFonts w:ascii="Times New Roman" w:hAnsi="Times New Roman"/>
                <w:szCs w:val="24"/>
                <w:lang w:eastAsia="ru-RU"/>
              </w:rPr>
              <w:t>0709</w:t>
            </w:r>
          </w:p>
        </w:tc>
        <w:tc>
          <w:tcPr>
            <w:tcW w:w="1276" w:type="dxa"/>
            <w:vAlign w:val="center"/>
            <w:hideMark/>
          </w:tcPr>
          <w:p w:rsidR="00A643D9" w:rsidRPr="006B2C38" w:rsidRDefault="00A643D9" w:rsidP="00A643D9">
            <w:pPr>
              <w:rPr>
                <w:rFonts w:ascii="Times New Roman" w:hAnsi="Times New Roman"/>
                <w:sz w:val="20"/>
                <w:szCs w:val="20"/>
                <w:lang w:eastAsia="ru-RU"/>
              </w:rPr>
            </w:pPr>
            <w:r w:rsidRPr="006B2C38">
              <w:rPr>
                <w:rFonts w:ascii="Times New Roman" w:hAnsi="Times New Roman"/>
                <w:sz w:val="20"/>
                <w:szCs w:val="20"/>
                <w:lang w:eastAsia="ru-RU"/>
              </w:rPr>
              <w:t>0150080010</w:t>
            </w:r>
          </w:p>
        </w:tc>
        <w:tc>
          <w:tcPr>
            <w:tcW w:w="567" w:type="dxa"/>
            <w:vAlign w:val="center"/>
            <w:hideMark/>
          </w:tcPr>
          <w:p w:rsidR="00A643D9" w:rsidRPr="002E41DC" w:rsidRDefault="00A643D9" w:rsidP="00A643D9">
            <w:pPr>
              <w:rPr>
                <w:rFonts w:ascii="Times New Roman" w:hAnsi="Times New Roman"/>
                <w:szCs w:val="24"/>
                <w:lang w:eastAsia="ru-RU"/>
              </w:rPr>
            </w:pPr>
            <w:r w:rsidRPr="002E41DC">
              <w:rPr>
                <w:rFonts w:ascii="Times New Roman" w:hAnsi="Times New Roman"/>
                <w:szCs w:val="24"/>
                <w:lang w:eastAsia="ru-RU"/>
              </w:rPr>
              <w:t>119</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3 651,4</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3 662,0</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3 662,0</w:t>
            </w:r>
          </w:p>
        </w:tc>
        <w:tc>
          <w:tcPr>
            <w:tcW w:w="1134"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3 662,0</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14637,4</w:t>
            </w:r>
          </w:p>
        </w:tc>
      </w:tr>
      <w:tr w:rsidR="00EB05B6" w:rsidRPr="00A643D9" w:rsidTr="00432A8F">
        <w:trPr>
          <w:trHeight w:val="296"/>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vMerge/>
            <w:vAlign w:val="center"/>
            <w:hideMark/>
          </w:tcPr>
          <w:p w:rsidR="00A643D9" w:rsidRPr="00A643D9" w:rsidRDefault="00A643D9" w:rsidP="00A643D9">
            <w:pPr>
              <w:rPr>
                <w:rFonts w:ascii="Times New Roman" w:hAnsi="Times New Roman"/>
                <w:sz w:val="24"/>
                <w:szCs w:val="24"/>
                <w:lang w:eastAsia="ru-RU"/>
              </w:rPr>
            </w:pPr>
          </w:p>
        </w:tc>
        <w:tc>
          <w:tcPr>
            <w:tcW w:w="1275" w:type="dxa"/>
            <w:vMerge/>
            <w:vAlign w:val="center"/>
            <w:hideMark/>
          </w:tcPr>
          <w:p w:rsidR="00A643D9" w:rsidRPr="00A643D9" w:rsidRDefault="00A643D9" w:rsidP="00A643D9">
            <w:pPr>
              <w:rPr>
                <w:rFonts w:ascii="Times New Roman" w:hAnsi="Times New Roman"/>
                <w:sz w:val="24"/>
                <w:szCs w:val="24"/>
                <w:lang w:eastAsia="ru-RU"/>
              </w:rPr>
            </w:pPr>
          </w:p>
        </w:tc>
        <w:tc>
          <w:tcPr>
            <w:tcW w:w="567" w:type="dxa"/>
            <w:vAlign w:val="center"/>
            <w:hideMark/>
          </w:tcPr>
          <w:p w:rsidR="00A643D9" w:rsidRPr="002E41DC" w:rsidRDefault="00A643D9" w:rsidP="00A643D9">
            <w:pPr>
              <w:rPr>
                <w:rFonts w:ascii="Times New Roman" w:hAnsi="Times New Roman"/>
                <w:szCs w:val="24"/>
                <w:lang w:eastAsia="ru-RU"/>
              </w:rPr>
            </w:pPr>
            <w:r w:rsidRPr="002E41DC">
              <w:rPr>
                <w:rFonts w:ascii="Times New Roman" w:hAnsi="Times New Roman"/>
                <w:szCs w:val="24"/>
                <w:lang w:eastAsia="ru-RU"/>
              </w:rPr>
              <w:t>079</w:t>
            </w:r>
          </w:p>
        </w:tc>
        <w:tc>
          <w:tcPr>
            <w:tcW w:w="709" w:type="dxa"/>
            <w:vAlign w:val="center"/>
            <w:hideMark/>
          </w:tcPr>
          <w:p w:rsidR="00A643D9" w:rsidRPr="002E41DC" w:rsidRDefault="00A643D9" w:rsidP="00A643D9">
            <w:pPr>
              <w:rPr>
                <w:rFonts w:ascii="Times New Roman" w:hAnsi="Times New Roman"/>
                <w:szCs w:val="24"/>
                <w:lang w:eastAsia="ru-RU"/>
              </w:rPr>
            </w:pPr>
            <w:r w:rsidRPr="002E41DC">
              <w:rPr>
                <w:rFonts w:ascii="Times New Roman" w:hAnsi="Times New Roman"/>
                <w:szCs w:val="24"/>
                <w:lang w:eastAsia="ru-RU"/>
              </w:rPr>
              <w:t>0709</w:t>
            </w:r>
          </w:p>
        </w:tc>
        <w:tc>
          <w:tcPr>
            <w:tcW w:w="1276" w:type="dxa"/>
            <w:vAlign w:val="center"/>
            <w:hideMark/>
          </w:tcPr>
          <w:p w:rsidR="00A643D9" w:rsidRPr="006B2C38" w:rsidRDefault="00A643D9" w:rsidP="00A643D9">
            <w:pPr>
              <w:rPr>
                <w:rFonts w:ascii="Times New Roman" w:hAnsi="Times New Roman"/>
                <w:sz w:val="20"/>
                <w:szCs w:val="20"/>
                <w:lang w:eastAsia="ru-RU"/>
              </w:rPr>
            </w:pPr>
            <w:r w:rsidRPr="006B2C38">
              <w:rPr>
                <w:rFonts w:ascii="Times New Roman" w:hAnsi="Times New Roman"/>
                <w:sz w:val="20"/>
                <w:szCs w:val="20"/>
                <w:lang w:eastAsia="ru-RU"/>
              </w:rPr>
              <w:t>0150080010</w:t>
            </w:r>
          </w:p>
        </w:tc>
        <w:tc>
          <w:tcPr>
            <w:tcW w:w="567" w:type="dxa"/>
            <w:vAlign w:val="center"/>
            <w:hideMark/>
          </w:tcPr>
          <w:p w:rsidR="00A643D9" w:rsidRPr="002E41DC" w:rsidRDefault="00A643D9" w:rsidP="00A643D9">
            <w:pPr>
              <w:rPr>
                <w:rFonts w:ascii="Times New Roman" w:hAnsi="Times New Roman"/>
                <w:szCs w:val="24"/>
                <w:lang w:eastAsia="ru-RU"/>
              </w:rPr>
            </w:pPr>
            <w:r w:rsidRPr="002E41DC">
              <w:rPr>
                <w:rFonts w:ascii="Times New Roman" w:hAnsi="Times New Roman"/>
                <w:szCs w:val="24"/>
                <w:lang w:eastAsia="ru-RU"/>
              </w:rPr>
              <w:t>244</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1 903,5</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1 984,0</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1 984,0</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1 984,0</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7855,5</w:t>
            </w:r>
          </w:p>
        </w:tc>
      </w:tr>
      <w:tr w:rsidR="00EB05B6" w:rsidRPr="00A643D9" w:rsidTr="00432A8F">
        <w:trPr>
          <w:trHeight w:val="1412"/>
          <w:jc w:val="center"/>
        </w:trPr>
        <w:tc>
          <w:tcPr>
            <w:tcW w:w="1242" w:type="dxa"/>
            <w:vMerge/>
            <w:vAlign w:val="center"/>
            <w:hideMark/>
          </w:tcPr>
          <w:p w:rsidR="00A643D9" w:rsidRPr="00A643D9" w:rsidRDefault="00A643D9" w:rsidP="00A643D9">
            <w:pPr>
              <w:rPr>
                <w:rFonts w:ascii="Times New Roman" w:hAnsi="Times New Roman"/>
                <w:sz w:val="24"/>
                <w:szCs w:val="24"/>
                <w:lang w:eastAsia="ru-RU"/>
              </w:rPr>
            </w:pPr>
          </w:p>
        </w:tc>
        <w:tc>
          <w:tcPr>
            <w:tcW w:w="3261" w:type="dxa"/>
            <w:noWrap/>
            <w:vAlign w:val="center"/>
            <w:hideMark/>
          </w:tcPr>
          <w:p w:rsidR="00A643D9" w:rsidRPr="002E41DC" w:rsidRDefault="00A643D9" w:rsidP="00A643D9">
            <w:pPr>
              <w:rPr>
                <w:rFonts w:ascii="Times New Roman" w:hAnsi="Times New Roman"/>
                <w:szCs w:val="24"/>
                <w:lang w:eastAsia="ru-RU"/>
              </w:rPr>
            </w:pPr>
            <w:r w:rsidRPr="002E41DC">
              <w:rPr>
                <w:rFonts w:ascii="Times New Roman" w:hAnsi="Times New Roman"/>
                <w:szCs w:val="24"/>
                <w:lang w:eastAsia="ru-RU"/>
              </w:rPr>
              <w:t>Проведение мероприятий в области образования</w:t>
            </w:r>
          </w:p>
        </w:tc>
        <w:tc>
          <w:tcPr>
            <w:tcW w:w="1275" w:type="dxa"/>
            <w:vAlign w:val="center"/>
            <w:hideMark/>
          </w:tcPr>
          <w:p w:rsidR="00A643D9" w:rsidRPr="002E41DC" w:rsidRDefault="00A643D9" w:rsidP="006B2C38">
            <w:pPr>
              <w:jc w:val="center"/>
              <w:rPr>
                <w:rFonts w:ascii="Times New Roman" w:hAnsi="Times New Roman"/>
                <w:szCs w:val="24"/>
                <w:lang w:eastAsia="ru-RU"/>
              </w:rPr>
            </w:pPr>
            <w:r w:rsidRPr="006B2C38">
              <w:rPr>
                <w:rFonts w:ascii="Times New Roman" w:hAnsi="Times New Roman"/>
                <w:sz w:val="20"/>
                <w:szCs w:val="24"/>
                <w:lang w:eastAsia="ru-RU"/>
              </w:rPr>
              <w:t>Управление образования администрации Назаровского района</w:t>
            </w:r>
          </w:p>
        </w:tc>
        <w:tc>
          <w:tcPr>
            <w:tcW w:w="567" w:type="dxa"/>
            <w:vAlign w:val="center"/>
            <w:hideMark/>
          </w:tcPr>
          <w:p w:rsidR="00A643D9" w:rsidRPr="006B2C38" w:rsidRDefault="00A643D9" w:rsidP="00A643D9">
            <w:pPr>
              <w:rPr>
                <w:rFonts w:ascii="Times New Roman" w:hAnsi="Times New Roman"/>
                <w:sz w:val="20"/>
                <w:szCs w:val="24"/>
                <w:lang w:eastAsia="ru-RU"/>
              </w:rPr>
            </w:pPr>
            <w:r w:rsidRPr="006B2C38">
              <w:rPr>
                <w:rFonts w:ascii="Times New Roman" w:hAnsi="Times New Roman"/>
                <w:sz w:val="20"/>
                <w:szCs w:val="24"/>
                <w:lang w:eastAsia="ru-RU"/>
              </w:rPr>
              <w:t>079</w:t>
            </w:r>
          </w:p>
        </w:tc>
        <w:tc>
          <w:tcPr>
            <w:tcW w:w="709" w:type="dxa"/>
            <w:vAlign w:val="center"/>
            <w:hideMark/>
          </w:tcPr>
          <w:p w:rsidR="00A643D9" w:rsidRPr="006B2C38" w:rsidRDefault="00A643D9" w:rsidP="00A643D9">
            <w:pPr>
              <w:rPr>
                <w:rFonts w:ascii="Times New Roman" w:hAnsi="Times New Roman"/>
                <w:sz w:val="20"/>
                <w:szCs w:val="24"/>
                <w:lang w:eastAsia="ru-RU"/>
              </w:rPr>
            </w:pPr>
            <w:r w:rsidRPr="006B2C38">
              <w:rPr>
                <w:rFonts w:ascii="Times New Roman" w:hAnsi="Times New Roman"/>
                <w:sz w:val="20"/>
                <w:szCs w:val="24"/>
                <w:lang w:eastAsia="ru-RU"/>
              </w:rPr>
              <w:t>0709</w:t>
            </w:r>
          </w:p>
        </w:tc>
        <w:tc>
          <w:tcPr>
            <w:tcW w:w="1276" w:type="dxa"/>
            <w:vAlign w:val="center"/>
            <w:hideMark/>
          </w:tcPr>
          <w:p w:rsidR="00A643D9" w:rsidRPr="006B2C38" w:rsidRDefault="00A643D9" w:rsidP="00A643D9">
            <w:pPr>
              <w:rPr>
                <w:rFonts w:ascii="Times New Roman" w:hAnsi="Times New Roman"/>
                <w:sz w:val="20"/>
                <w:szCs w:val="24"/>
                <w:lang w:eastAsia="ru-RU"/>
              </w:rPr>
            </w:pPr>
            <w:r w:rsidRPr="006B2C38">
              <w:rPr>
                <w:rFonts w:ascii="Times New Roman" w:hAnsi="Times New Roman"/>
                <w:sz w:val="20"/>
                <w:szCs w:val="24"/>
                <w:lang w:eastAsia="ru-RU"/>
              </w:rPr>
              <w:t>0150081520</w:t>
            </w:r>
          </w:p>
        </w:tc>
        <w:tc>
          <w:tcPr>
            <w:tcW w:w="567" w:type="dxa"/>
            <w:vAlign w:val="center"/>
            <w:hideMark/>
          </w:tcPr>
          <w:p w:rsidR="00A643D9" w:rsidRPr="002E41DC" w:rsidRDefault="00A643D9" w:rsidP="00A643D9">
            <w:pPr>
              <w:rPr>
                <w:rFonts w:ascii="Times New Roman" w:hAnsi="Times New Roman"/>
                <w:szCs w:val="24"/>
                <w:lang w:eastAsia="ru-RU"/>
              </w:rPr>
            </w:pPr>
            <w:r w:rsidRPr="002E41DC">
              <w:rPr>
                <w:rFonts w:ascii="Times New Roman" w:hAnsi="Times New Roman"/>
                <w:szCs w:val="24"/>
                <w:lang w:eastAsia="ru-RU"/>
              </w:rPr>
              <w:t>244</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339,5</w:t>
            </w:r>
          </w:p>
        </w:tc>
        <w:tc>
          <w:tcPr>
            <w:tcW w:w="1134" w:type="dxa"/>
            <w:noWrap/>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292,0</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noWrap/>
            <w:vAlign w:val="center"/>
            <w:hideMark/>
          </w:tcPr>
          <w:p w:rsidR="00A643D9" w:rsidRPr="00A643D9" w:rsidRDefault="006B2C38" w:rsidP="00432A8F">
            <w:pPr>
              <w:jc w:val="center"/>
              <w:rPr>
                <w:rFonts w:ascii="Times New Roman" w:hAnsi="Times New Roman"/>
                <w:sz w:val="24"/>
                <w:szCs w:val="24"/>
                <w:lang w:eastAsia="ru-RU"/>
              </w:rPr>
            </w:pPr>
            <w:r>
              <w:rPr>
                <w:rFonts w:ascii="Times New Roman" w:hAnsi="Times New Roman"/>
                <w:sz w:val="24"/>
                <w:szCs w:val="24"/>
                <w:lang w:eastAsia="ru-RU"/>
              </w:rPr>
              <w:t>0,0</w:t>
            </w:r>
          </w:p>
        </w:tc>
        <w:tc>
          <w:tcPr>
            <w:tcW w:w="1353" w:type="dxa"/>
            <w:vAlign w:val="center"/>
            <w:hideMark/>
          </w:tcPr>
          <w:p w:rsidR="00A643D9" w:rsidRPr="00A643D9" w:rsidRDefault="00A643D9" w:rsidP="00432A8F">
            <w:pPr>
              <w:jc w:val="center"/>
              <w:rPr>
                <w:rFonts w:ascii="Times New Roman" w:hAnsi="Times New Roman"/>
                <w:sz w:val="24"/>
                <w:szCs w:val="24"/>
                <w:lang w:eastAsia="ru-RU"/>
              </w:rPr>
            </w:pPr>
            <w:r w:rsidRPr="00A643D9">
              <w:rPr>
                <w:rFonts w:ascii="Times New Roman" w:hAnsi="Times New Roman"/>
                <w:sz w:val="24"/>
                <w:szCs w:val="24"/>
                <w:lang w:eastAsia="ru-RU"/>
              </w:rPr>
              <w:t>631,5</w:t>
            </w:r>
          </w:p>
        </w:tc>
      </w:tr>
    </w:tbl>
    <w:p w:rsidR="00A643D9" w:rsidRDefault="00A643D9" w:rsidP="00A643D9">
      <w:pPr>
        <w:rPr>
          <w:lang w:eastAsia="ru-RU"/>
        </w:rPr>
      </w:pPr>
    </w:p>
    <w:p w:rsidR="00025E28" w:rsidRDefault="00025E28" w:rsidP="00A643D9">
      <w:pPr>
        <w:rPr>
          <w:lang w:eastAsia="ru-RU"/>
        </w:rPr>
      </w:pPr>
    </w:p>
    <w:p w:rsidR="00025E28" w:rsidRDefault="00025E28" w:rsidP="00A643D9">
      <w:pPr>
        <w:rPr>
          <w:lang w:eastAsia="ru-RU"/>
        </w:rPr>
      </w:pPr>
    </w:p>
    <w:p w:rsidR="00025E28" w:rsidRDefault="00025E28" w:rsidP="00A643D9">
      <w:pPr>
        <w:rPr>
          <w:lang w:eastAsia="ru-RU"/>
        </w:rPr>
      </w:pPr>
    </w:p>
    <w:p w:rsidR="00025E28" w:rsidRDefault="00025E28" w:rsidP="00A643D9">
      <w:pPr>
        <w:rPr>
          <w:lang w:eastAsia="ru-RU"/>
        </w:rPr>
      </w:pPr>
    </w:p>
    <w:p w:rsidR="00025E28" w:rsidRDefault="00025E28" w:rsidP="00A643D9">
      <w:pPr>
        <w:rPr>
          <w:lang w:eastAsia="ru-RU"/>
        </w:rPr>
      </w:pPr>
    </w:p>
    <w:p w:rsidR="00025E28" w:rsidRDefault="00025E28" w:rsidP="00A643D9">
      <w:pPr>
        <w:rPr>
          <w:lang w:eastAsia="ru-RU"/>
        </w:rPr>
      </w:pPr>
    </w:p>
    <w:p w:rsidR="00025E28" w:rsidRDefault="00025E28" w:rsidP="00A643D9">
      <w:pPr>
        <w:rPr>
          <w:lang w:eastAsia="ru-RU"/>
        </w:rPr>
      </w:pPr>
    </w:p>
    <w:p w:rsidR="00025E28" w:rsidRDefault="00025E28" w:rsidP="00A643D9">
      <w:pPr>
        <w:rPr>
          <w:lang w:eastAsia="ru-RU"/>
        </w:rPr>
      </w:pPr>
    </w:p>
    <w:p w:rsidR="00025E28" w:rsidRDefault="00025E28" w:rsidP="00A643D9">
      <w:pPr>
        <w:rPr>
          <w:lang w:eastAsia="ru-RU"/>
        </w:rPr>
      </w:pPr>
    </w:p>
    <w:p w:rsidR="00025E28" w:rsidRDefault="00025E28" w:rsidP="00A643D9">
      <w:pPr>
        <w:rPr>
          <w:lang w:eastAsia="ru-RU"/>
        </w:rPr>
      </w:pPr>
    </w:p>
    <w:p w:rsidR="00025E28" w:rsidRDefault="00025E28" w:rsidP="00A643D9">
      <w:pPr>
        <w:rPr>
          <w:lang w:eastAsia="ru-RU"/>
        </w:rPr>
      </w:pPr>
    </w:p>
    <w:p w:rsidR="00025E28" w:rsidRDefault="00025E28" w:rsidP="00A643D9">
      <w:pPr>
        <w:rPr>
          <w:lang w:eastAsia="ru-RU"/>
        </w:rPr>
      </w:pPr>
    </w:p>
    <w:p w:rsidR="00025E28" w:rsidRDefault="00025E28" w:rsidP="00A643D9">
      <w:pPr>
        <w:rPr>
          <w:lang w:eastAsia="ru-RU"/>
        </w:rPr>
      </w:pPr>
    </w:p>
    <w:p w:rsidR="00025E28" w:rsidRDefault="00025E28" w:rsidP="00A643D9">
      <w:pPr>
        <w:rPr>
          <w:lang w:eastAsia="ru-RU"/>
        </w:rPr>
      </w:pPr>
    </w:p>
    <w:p w:rsidR="00025E28" w:rsidRDefault="00025E28" w:rsidP="00A643D9">
      <w:pPr>
        <w:rPr>
          <w:lang w:eastAsia="ru-RU"/>
        </w:rPr>
      </w:pPr>
    </w:p>
    <w:p w:rsidR="00025E28" w:rsidRDefault="00025E28" w:rsidP="00025E28">
      <w:pPr>
        <w:pStyle w:val="1"/>
        <w:ind w:firstLine="9639"/>
        <w:jc w:val="left"/>
        <w:rPr>
          <w:sz w:val="28"/>
        </w:rPr>
      </w:pPr>
      <w:r w:rsidRPr="00025E28">
        <w:rPr>
          <w:sz w:val="28"/>
        </w:rPr>
        <w:lastRenderedPageBreak/>
        <w:t xml:space="preserve">Приложение  2 </w:t>
      </w:r>
    </w:p>
    <w:p w:rsidR="00025E28" w:rsidRDefault="00025E28" w:rsidP="00025E28">
      <w:pPr>
        <w:pStyle w:val="1"/>
        <w:ind w:firstLine="9639"/>
        <w:jc w:val="left"/>
        <w:rPr>
          <w:sz w:val="28"/>
        </w:rPr>
      </w:pPr>
      <w:r w:rsidRPr="00025E28">
        <w:rPr>
          <w:sz w:val="28"/>
        </w:rPr>
        <w:t xml:space="preserve">к муниципальной программе </w:t>
      </w:r>
    </w:p>
    <w:p w:rsidR="00025E28" w:rsidRDefault="00025E28" w:rsidP="00025E28">
      <w:pPr>
        <w:pStyle w:val="1"/>
        <w:ind w:firstLine="9639"/>
        <w:jc w:val="left"/>
        <w:rPr>
          <w:sz w:val="28"/>
        </w:rPr>
      </w:pPr>
      <w:r w:rsidRPr="00025E28">
        <w:rPr>
          <w:sz w:val="28"/>
        </w:rPr>
        <w:t xml:space="preserve">Назаровского района «Развитие </w:t>
      </w:r>
    </w:p>
    <w:p w:rsidR="00025E28" w:rsidRPr="00025E28" w:rsidRDefault="00025E28" w:rsidP="00025E28">
      <w:pPr>
        <w:pStyle w:val="1"/>
        <w:ind w:firstLine="9639"/>
        <w:jc w:val="left"/>
        <w:rPr>
          <w:sz w:val="28"/>
        </w:rPr>
      </w:pPr>
      <w:r w:rsidRPr="00025E28">
        <w:rPr>
          <w:sz w:val="28"/>
        </w:rPr>
        <w:t>образования»</w:t>
      </w:r>
    </w:p>
    <w:p w:rsidR="00025E28" w:rsidRDefault="00025E28" w:rsidP="00A643D9">
      <w:pPr>
        <w:rPr>
          <w:lang w:eastAsia="ru-RU"/>
        </w:rPr>
      </w:pPr>
    </w:p>
    <w:p w:rsidR="00025E28" w:rsidRDefault="00025E28" w:rsidP="00025E28">
      <w:pPr>
        <w:pStyle w:val="1"/>
        <w:rPr>
          <w:sz w:val="28"/>
          <w:szCs w:val="28"/>
        </w:rPr>
      </w:pPr>
      <w:r w:rsidRPr="00025E28">
        <w:rPr>
          <w:sz w:val="28"/>
          <w:szCs w:val="28"/>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федерального, краевого бюджета и бюджета Назаровского района, а также перечень реализуемых ими мероприятий</w:t>
      </w:r>
    </w:p>
    <w:p w:rsidR="00025E28" w:rsidRPr="00025E28" w:rsidRDefault="00025E28" w:rsidP="00025E28">
      <w:pPr>
        <w:rPr>
          <w:lang w:eastAsia="ru-RU"/>
        </w:rPr>
      </w:pPr>
    </w:p>
    <w:tbl>
      <w:tblPr>
        <w:tblStyle w:val="a6"/>
        <w:tblpPr w:leftFromText="180" w:rightFromText="180" w:vertAnchor="text" w:tblpXSpec="center" w:tblpY="1"/>
        <w:tblOverlap w:val="never"/>
        <w:tblW w:w="0" w:type="auto"/>
        <w:jc w:val="center"/>
        <w:tblLook w:val="04A0"/>
      </w:tblPr>
      <w:tblGrid>
        <w:gridCol w:w="1886"/>
        <w:gridCol w:w="2758"/>
        <w:gridCol w:w="3529"/>
        <w:gridCol w:w="1291"/>
        <w:gridCol w:w="1417"/>
        <w:gridCol w:w="1233"/>
        <w:gridCol w:w="1177"/>
        <w:gridCol w:w="1495"/>
      </w:tblGrid>
      <w:tr w:rsidR="00025E28" w:rsidRPr="00025E28" w:rsidTr="00025E28">
        <w:trPr>
          <w:trHeight w:val="675"/>
          <w:jc w:val="center"/>
        </w:trPr>
        <w:tc>
          <w:tcPr>
            <w:tcW w:w="1886" w:type="dxa"/>
            <w:vMerge w:val="restart"/>
            <w:vAlign w:val="center"/>
            <w:hideMark/>
          </w:tcPr>
          <w:p w:rsidR="00025E28" w:rsidRPr="00025E28" w:rsidRDefault="00025E28" w:rsidP="00025E28">
            <w:pPr>
              <w:jc w:val="center"/>
              <w:rPr>
                <w:rFonts w:ascii="Times New Roman" w:hAnsi="Times New Roman"/>
                <w:sz w:val="24"/>
                <w:szCs w:val="24"/>
                <w:lang w:eastAsia="ru-RU"/>
              </w:rPr>
            </w:pPr>
            <w:r w:rsidRPr="00025E28">
              <w:rPr>
                <w:rFonts w:ascii="Times New Roman" w:hAnsi="Times New Roman"/>
                <w:sz w:val="24"/>
                <w:szCs w:val="24"/>
                <w:lang w:eastAsia="ru-RU"/>
              </w:rPr>
              <w:t>Статус</w:t>
            </w:r>
          </w:p>
        </w:tc>
        <w:tc>
          <w:tcPr>
            <w:tcW w:w="2758" w:type="dxa"/>
            <w:vMerge w:val="restart"/>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Наименование муниципальной  программы,  подпрограммы</w:t>
            </w:r>
          </w:p>
        </w:tc>
        <w:tc>
          <w:tcPr>
            <w:tcW w:w="3529" w:type="dxa"/>
            <w:vMerge w:val="restart"/>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Уровень бюджетной системы/источник финансирования</w:t>
            </w:r>
          </w:p>
        </w:tc>
        <w:tc>
          <w:tcPr>
            <w:tcW w:w="6613" w:type="dxa"/>
            <w:gridSpan w:val="5"/>
            <w:vAlign w:val="center"/>
            <w:hideMark/>
          </w:tcPr>
          <w:p w:rsidR="00025E28" w:rsidRPr="00025E28" w:rsidRDefault="00025E28" w:rsidP="00025E28">
            <w:pPr>
              <w:jc w:val="center"/>
              <w:rPr>
                <w:rFonts w:ascii="Times New Roman" w:hAnsi="Times New Roman"/>
                <w:sz w:val="24"/>
                <w:szCs w:val="24"/>
                <w:lang w:eastAsia="ru-RU"/>
              </w:rPr>
            </w:pPr>
            <w:r w:rsidRPr="00025E28">
              <w:rPr>
                <w:rFonts w:ascii="Times New Roman" w:hAnsi="Times New Roman"/>
                <w:sz w:val="24"/>
                <w:szCs w:val="24"/>
                <w:lang w:eastAsia="ru-RU"/>
              </w:rPr>
              <w:t>Оценка расходов (тыс.руб.), годы</w:t>
            </w:r>
          </w:p>
        </w:tc>
      </w:tr>
      <w:tr w:rsidR="00025E28" w:rsidRPr="00025E28" w:rsidTr="00025E28">
        <w:trPr>
          <w:trHeight w:val="452"/>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Merge/>
            <w:vAlign w:val="center"/>
            <w:hideMark/>
          </w:tcPr>
          <w:p w:rsidR="00025E28" w:rsidRPr="00025E28" w:rsidRDefault="00025E28" w:rsidP="00025E28">
            <w:pPr>
              <w:rPr>
                <w:rFonts w:ascii="Times New Roman" w:hAnsi="Times New Roman"/>
                <w:sz w:val="24"/>
                <w:szCs w:val="24"/>
                <w:lang w:eastAsia="ru-RU"/>
              </w:rPr>
            </w:pP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2021 год</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2022 год</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2023 год</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2024 год</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Итого на период</w:t>
            </w:r>
          </w:p>
        </w:tc>
      </w:tr>
      <w:tr w:rsidR="00025E28" w:rsidRPr="00025E28" w:rsidTr="00025E28">
        <w:trPr>
          <w:trHeight w:val="304"/>
          <w:jc w:val="center"/>
        </w:trPr>
        <w:tc>
          <w:tcPr>
            <w:tcW w:w="1886" w:type="dxa"/>
            <w:vMerge w:val="restart"/>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Муниципальная программа</w:t>
            </w:r>
          </w:p>
        </w:tc>
        <w:tc>
          <w:tcPr>
            <w:tcW w:w="2758" w:type="dxa"/>
            <w:vMerge w:val="restart"/>
            <w:vAlign w:val="center"/>
            <w:hideMark/>
          </w:tcPr>
          <w:p w:rsidR="00025E28" w:rsidRPr="00025E28" w:rsidRDefault="00025E28" w:rsidP="00025E28">
            <w:pPr>
              <w:rPr>
                <w:rFonts w:ascii="Times New Roman" w:hAnsi="Times New Roman"/>
                <w:sz w:val="24"/>
                <w:szCs w:val="24"/>
                <w:lang w:eastAsia="ru-RU"/>
              </w:rPr>
            </w:pPr>
            <w:r>
              <w:rPr>
                <w:rFonts w:ascii="Times New Roman" w:hAnsi="Times New Roman"/>
                <w:sz w:val="24"/>
                <w:szCs w:val="24"/>
                <w:lang w:eastAsia="ru-RU"/>
              </w:rPr>
              <w:t>«</w:t>
            </w:r>
            <w:r w:rsidRPr="00025E28">
              <w:rPr>
                <w:rFonts w:ascii="Times New Roman" w:hAnsi="Times New Roman"/>
                <w:sz w:val="24"/>
                <w:szCs w:val="24"/>
                <w:lang w:eastAsia="ru-RU"/>
              </w:rPr>
              <w:t>Развитие образования</w:t>
            </w:r>
            <w:r>
              <w:rPr>
                <w:rFonts w:ascii="Times New Roman" w:hAnsi="Times New Roman"/>
                <w:sz w:val="24"/>
                <w:szCs w:val="24"/>
                <w:lang w:eastAsia="ru-RU"/>
              </w:rPr>
              <w:t>»</w:t>
            </w: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Всего</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711 285,5</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678 312,3</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632 785,2</w:t>
            </w:r>
          </w:p>
        </w:tc>
        <w:tc>
          <w:tcPr>
            <w:tcW w:w="1177" w:type="dxa"/>
            <w:vAlign w:val="center"/>
            <w:hideMark/>
          </w:tcPr>
          <w:p w:rsidR="00025E28" w:rsidRPr="00025E28" w:rsidRDefault="00025E28" w:rsidP="00025E28">
            <w:pPr>
              <w:rPr>
                <w:rFonts w:ascii="Times New Roman" w:hAnsi="Times New Roman"/>
                <w:sz w:val="24"/>
                <w:szCs w:val="24"/>
                <w:lang w:eastAsia="ru-RU"/>
              </w:rPr>
            </w:pPr>
            <w:r>
              <w:rPr>
                <w:rFonts w:ascii="Times New Roman" w:hAnsi="Times New Roman"/>
                <w:sz w:val="24"/>
                <w:szCs w:val="24"/>
                <w:lang w:eastAsia="ru-RU"/>
              </w:rPr>
              <w:t xml:space="preserve">622 </w:t>
            </w:r>
            <w:r w:rsidRPr="00025E28">
              <w:rPr>
                <w:rFonts w:ascii="Times New Roman" w:hAnsi="Times New Roman"/>
                <w:sz w:val="24"/>
                <w:szCs w:val="24"/>
                <w:lang w:eastAsia="ru-RU"/>
              </w:rPr>
              <w:t>316,9</w:t>
            </w:r>
          </w:p>
        </w:tc>
        <w:tc>
          <w:tcPr>
            <w:tcW w:w="1495" w:type="dxa"/>
            <w:vAlign w:val="center"/>
            <w:hideMark/>
          </w:tcPr>
          <w:p w:rsidR="00025E28" w:rsidRPr="00025E28" w:rsidRDefault="00025E28" w:rsidP="00025E28">
            <w:pPr>
              <w:rPr>
                <w:rFonts w:ascii="Times New Roman" w:hAnsi="Times New Roman"/>
                <w:sz w:val="24"/>
                <w:szCs w:val="24"/>
                <w:lang w:eastAsia="ru-RU"/>
              </w:rPr>
            </w:pPr>
            <w:r>
              <w:rPr>
                <w:rFonts w:ascii="Times New Roman" w:hAnsi="Times New Roman"/>
                <w:sz w:val="24"/>
                <w:szCs w:val="24"/>
                <w:lang w:eastAsia="ru-RU"/>
              </w:rPr>
              <w:t>2</w:t>
            </w:r>
            <w:r w:rsidRPr="00025E28">
              <w:rPr>
                <w:rFonts w:ascii="Times New Roman" w:hAnsi="Times New Roman"/>
                <w:sz w:val="24"/>
                <w:szCs w:val="24"/>
                <w:lang w:eastAsia="ru-RU"/>
              </w:rPr>
              <w:t>6</w:t>
            </w:r>
            <w:r>
              <w:rPr>
                <w:rFonts w:ascii="Times New Roman" w:hAnsi="Times New Roman"/>
                <w:sz w:val="24"/>
                <w:szCs w:val="24"/>
                <w:lang w:eastAsia="ru-RU"/>
              </w:rPr>
              <w:t>44</w:t>
            </w:r>
            <w:r w:rsidRPr="00025E28">
              <w:rPr>
                <w:rFonts w:ascii="Times New Roman" w:hAnsi="Times New Roman"/>
                <w:sz w:val="24"/>
                <w:szCs w:val="24"/>
                <w:lang w:eastAsia="ru-RU"/>
              </w:rPr>
              <w:t>699,9</w:t>
            </w:r>
          </w:p>
        </w:tc>
      </w:tr>
      <w:tr w:rsidR="00025E28" w:rsidRPr="00025E28" w:rsidTr="00025E28">
        <w:trPr>
          <w:trHeight w:val="279"/>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 том числе:</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r>
      <w:tr w:rsidR="00025E28" w:rsidRPr="00025E28" w:rsidTr="00025E28">
        <w:trPr>
          <w:trHeight w:val="285"/>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xml:space="preserve">федеральный бюджет </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44 272,9</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15 828,0</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13 591,9</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3 123,6</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76 816,4</w:t>
            </w:r>
          </w:p>
        </w:tc>
      </w:tr>
      <w:tr w:rsidR="00025E28" w:rsidRPr="00025E28" w:rsidTr="00025E28">
        <w:trPr>
          <w:trHeight w:val="259"/>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краевой бюджет</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361 247,6</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358 862,1</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355 226,1</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355 226,1</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1 430 561,9</w:t>
            </w:r>
          </w:p>
        </w:tc>
      </w:tr>
      <w:tr w:rsidR="00025E28" w:rsidRPr="00025E28" w:rsidTr="00025E28">
        <w:trPr>
          <w:trHeight w:val="264"/>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внебюджетные источники</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152,2</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152,2</w:t>
            </w:r>
          </w:p>
        </w:tc>
      </w:tr>
      <w:tr w:rsidR="00025E28" w:rsidRPr="00025E28" w:rsidTr="00025E28">
        <w:trPr>
          <w:trHeight w:val="253"/>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районный бюджет</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305 612,8</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303 622,2</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263 967,2</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263 967,2</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1 137 169,4</w:t>
            </w:r>
          </w:p>
        </w:tc>
      </w:tr>
      <w:tr w:rsidR="00025E28" w:rsidRPr="00025E28" w:rsidTr="00025E28">
        <w:trPr>
          <w:trHeight w:val="258"/>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юридические лица</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r>
      <w:tr w:rsidR="00025E28" w:rsidRPr="00025E28" w:rsidTr="00025E28">
        <w:trPr>
          <w:trHeight w:val="248"/>
          <w:jc w:val="center"/>
        </w:trPr>
        <w:tc>
          <w:tcPr>
            <w:tcW w:w="1886" w:type="dxa"/>
            <w:vMerge w:val="restart"/>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xml:space="preserve">Подпрограмма 1 </w:t>
            </w:r>
          </w:p>
        </w:tc>
        <w:tc>
          <w:tcPr>
            <w:tcW w:w="2758" w:type="dxa"/>
            <w:vMerge w:val="restart"/>
            <w:vAlign w:val="center"/>
            <w:hideMark/>
          </w:tcPr>
          <w:p w:rsidR="00025E28" w:rsidRPr="00025E28" w:rsidRDefault="00025E28" w:rsidP="00025E28">
            <w:pPr>
              <w:rPr>
                <w:rFonts w:ascii="Times New Roman" w:hAnsi="Times New Roman"/>
                <w:sz w:val="24"/>
                <w:szCs w:val="24"/>
                <w:lang w:eastAsia="ru-RU"/>
              </w:rPr>
            </w:pPr>
            <w:r>
              <w:rPr>
                <w:rFonts w:ascii="Times New Roman" w:hAnsi="Times New Roman"/>
                <w:sz w:val="24"/>
                <w:szCs w:val="24"/>
                <w:lang w:eastAsia="ru-RU"/>
              </w:rPr>
              <w:t>«</w:t>
            </w:r>
            <w:r w:rsidRPr="00025E28">
              <w:rPr>
                <w:rFonts w:ascii="Times New Roman" w:hAnsi="Times New Roman"/>
                <w:sz w:val="24"/>
                <w:szCs w:val="24"/>
                <w:lang w:eastAsia="ru-RU"/>
              </w:rPr>
              <w:t>Развитие дошкольного, общего и дополнительного образования</w:t>
            </w:r>
            <w:r>
              <w:rPr>
                <w:rFonts w:ascii="Times New Roman" w:hAnsi="Times New Roman"/>
                <w:sz w:val="24"/>
                <w:szCs w:val="24"/>
                <w:lang w:eastAsia="ru-RU"/>
              </w:rPr>
              <w:t>»</w:t>
            </w: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Всего</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663 071,3</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649 480,5</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606 245,4</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595 777,1</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2 514 574,3</w:t>
            </w:r>
          </w:p>
        </w:tc>
      </w:tr>
      <w:tr w:rsidR="00025E28" w:rsidRPr="00025E28" w:rsidTr="00025E28">
        <w:trPr>
          <w:trHeight w:val="110"/>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 том числе:</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r>
      <w:tr w:rsidR="00025E28" w:rsidRPr="00025E28" w:rsidTr="00025E28">
        <w:trPr>
          <w:trHeight w:val="285"/>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xml:space="preserve">федеральный бюджет </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44 272,9</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15 828,0</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13 591,9</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3 123,6</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76 816,4</w:t>
            </w:r>
          </w:p>
        </w:tc>
      </w:tr>
      <w:tr w:rsidR="00025E28" w:rsidRPr="00025E28" w:rsidTr="00025E28">
        <w:trPr>
          <w:trHeight w:val="232"/>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краевой бюджет</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358 558,3</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356 292,0</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352 656,0</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352 656,0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1 420 162,3</w:t>
            </w:r>
          </w:p>
        </w:tc>
      </w:tr>
      <w:tr w:rsidR="00025E28" w:rsidRPr="00025E28" w:rsidTr="00025E28">
        <w:trPr>
          <w:trHeight w:val="236"/>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внебюджетные источники</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152,2</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152,2</w:t>
            </w:r>
          </w:p>
        </w:tc>
      </w:tr>
      <w:tr w:rsidR="00025E28" w:rsidRPr="00025E28" w:rsidTr="00025E28">
        <w:trPr>
          <w:trHeight w:val="226"/>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районный бюджет</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260 087,9</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277 360,5</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239 997,5</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239 997,5</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1 017 443,4</w:t>
            </w:r>
          </w:p>
        </w:tc>
      </w:tr>
      <w:tr w:rsidR="00025E28" w:rsidRPr="00025E28" w:rsidTr="00025E28">
        <w:trPr>
          <w:trHeight w:val="229"/>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юридические лица</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r>
      <w:tr w:rsidR="00025E28" w:rsidRPr="00025E28" w:rsidTr="00025E28">
        <w:trPr>
          <w:trHeight w:val="136"/>
          <w:jc w:val="center"/>
        </w:trPr>
        <w:tc>
          <w:tcPr>
            <w:tcW w:w="1886" w:type="dxa"/>
            <w:vMerge w:val="restart"/>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Подпрограмма 2</w:t>
            </w:r>
          </w:p>
        </w:tc>
        <w:tc>
          <w:tcPr>
            <w:tcW w:w="2758" w:type="dxa"/>
            <w:vMerge w:val="restart"/>
            <w:vAlign w:val="center"/>
            <w:hideMark/>
          </w:tcPr>
          <w:p w:rsidR="00025E28" w:rsidRPr="00025E28" w:rsidRDefault="006B1691" w:rsidP="006B1691">
            <w:pPr>
              <w:rPr>
                <w:rFonts w:ascii="Times New Roman" w:hAnsi="Times New Roman"/>
                <w:sz w:val="24"/>
                <w:szCs w:val="24"/>
                <w:lang w:eastAsia="ru-RU"/>
              </w:rPr>
            </w:pPr>
            <w:r>
              <w:rPr>
                <w:rFonts w:ascii="Times New Roman" w:hAnsi="Times New Roman"/>
                <w:sz w:val="24"/>
                <w:szCs w:val="24"/>
                <w:lang w:eastAsia="ru-RU"/>
              </w:rPr>
              <w:t>«</w:t>
            </w:r>
            <w:r w:rsidR="00025E28" w:rsidRPr="00025E28">
              <w:rPr>
                <w:rFonts w:ascii="Times New Roman" w:hAnsi="Times New Roman"/>
                <w:sz w:val="24"/>
                <w:szCs w:val="24"/>
                <w:lang w:eastAsia="ru-RU"/>
              </w:rPr>
              <w:t xml:space="preserve">Выявление и сопровождение </w:t>
            </w:r>
            <w:r>
              <w:rPr>
                <w:rFonts w:ascii="Times New Roman" w:hAnsi="Times New Roman"/>
                <w:sz w:val="24"/>
                <w:szCs w:val="24"/>
                <w:lang w:eastAsia="ru-RU"/>
              </w:rPr>
              <w:lastRenderedPageBreak/>
              <w:t>одаренных детей»</w:t>
            </w: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lastRenderedPageBreak/>
              <w:t>Всего</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100,0</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100,0</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100,0</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100,0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400,0</w:t>
            </w:r>
          </w:p>
        </w:tc>
      </w:tr>
      <w:tr w:rsidR="00025E28" w:rsidRPr="00025E28" w:rsidTr="00025E28">
        <w:trPr>
          <w:trHeight w:val="223"/>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 том числе:</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r>
      <w:tr w:rsidR="00025E28" w:rsidRPr="00025E28" w:rsidTr="00025E28">
        <w:trPr>
          <w:trHeight w:val="402"/>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федеральный бюджет</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r>
      <w:tr w:rsidR="00025E28" w:rsidRPr="00025E28" w:rsidTr="00025E28">
        <w:trPr>
          <w:trHeight w:val="298"/>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краевой бюджет</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r>
      <w:tr w:rsidR="00025E28" w:rsidRPr="00025E28" w:rsidTr="00025E28">
        <w:trPr>
          <w:trHeight w:val="261"/>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внебюджетные источники</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r>
      <w:tr w:rsidR="00025E28" w:rsidRPr="00025E28" w:rsidTr="00025E28">
        <w:trPr>
          <w:trHeight w:val="264"/>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районный бюджет</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100,0</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100,0</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100,0</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100,0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400,0</w:t>
            </w:r>
          </w:p>
        </w:tc>
      </w:tr>
      <w:tr w:rsidR="00025E28" w:rsidRPr="00025E28" w:rsidTr="00025E28">
        <w:trPr>
          <w:trHeight w:val="255"/>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юридические лица</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r>
      <w:tr w:rsidR="00025E28" w:rsidRPr="00025E28" w:rsidTr="00025E28">
        <w:trPr>
          <w:trHeight w:val="258"/>
          <w:jc w:val="center"/>
        </w:trPr>
        <w:tc>
          <w:tcPr>
            <w:tcW w:w="1886" w:type="dxa"/>
            <w:vMerge w:val="restart"/>
            <w:vAlign w:val="center"/>
            <w:hideMark/>
          </w:tcPr>
          <w:p w:rsidR="00025E28" w:rsidRPr="00025E28" w:rsidRDefault="006B1691" w:rsidP="00025E28">
            <w:pPr>
              <w:rPr>
                <w:rFonts w:ascii="Times New Roman" w:hAnsi="Times New Roman"/>
                <w:sz w:val="24"/>
                <w:szCs w:val="24"/>
                <w:lang w:eastAsia="ru-RU"/>
              </w:rPr>
            </w:pPr>
            <w:r w:rsidRPr="00025E28">
              <w:rPr>
                <w:rFonts w:ascii="Times New Roman" w:hAnsi="Times New Roman"/>
                <w:sz w:val="24"/>
                <w:szCs w:val="24"/>
                <w:lang w:eastAsia="ru-RU"/>
              </w:rPr>
              <w:t>Подпрограмма</w:t>
            </w:r>
            <w:r w:rsidR="00025E28" w:rsidRPr="00025E28">
              <w:rPr>
                <w:rFonts w:ascii="Times New Roman" w:hAnsi="Times New Roman"/>
                <w:sz w:val="24"/>
                <w:szCs w:val="24"/>
                <w:lang w:eastAsia="ru-RU"/>
              </w:rPr>
              <w:t xml:space="preserve"> 3</w:t>
            </w:r>
          </w:p>
        </w:tc>
        <w:tc>
          <w:tcPr>
            <w:tcW w:w="2758" w:type="dxa"/>
            <w:vMerge w:val="restart"/>
            <w:vAlign w:val="center"/>
            <w:hideMark/>
          </w:tcPr>
          <w:p w:rsidR="00025E28" w:rsidRPr="00025E28" w:rsidRDefault="006B1691" w:rsidP="006B1691">
            <w:pPr>
              <w:rPr>
                <w:rFonts w:ascii="Times New Roman" w:hAnsi="Times New Roman"/>
                <w:sz w:val="24"/>
                <w:szCs w:val="24"/>
                <w:lang w:eastAsia="ru-RU"/>
              </w:rPr>
            </w:pPr>
            <w:r>
              <w:rPr>
                <w:rFonts w:ascii="Times New Roman" w:hAnsi="Times New Roman"/>
                <w:sz w:val="24"/>
                <w:szCs w:val="24"/>
                <w:lang w:eastAsia="ru-RU"/>
              </w:rPr>
              <w:t>«</w:t>
            </w:r>
            <w:r w:rsidR="00025E28" w:rsidRPr="00025E28">
              <w:rPr>
                <w:rFonts w:ascii="Times New Roman" w:hAnsi="Times New Roman"/>
                <w:sz w:val="24"/>
                <w:szCs w:val="24"/>
                <w:lang w:eastAsia="ru-RU"/>
              </w:rPr>
              <w:t>Развитие в Назаровском районе системы отдыха,  оздоровления и занятости детей</w:t>
            </w:r>
            <w:r>
              <w:rPr>
                <w:rFonts w:ascii="Times New Roman" w:hAnsi="Times New Roman"/>
                <w:sz w:val="24"/>
                <w:szCs w:val="24"/>
                <w:lang w:eastAsia="ru-RU"/>
              </w:rPr>
              <w:t>»</w:t>
            </w: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Всего</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2 801,8</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2 750,1</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2 750,1</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2 750,1</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11 052,1</w:t>
            </w:r>
          </w:p>
        </w:tc>
      </w:tr>
      <w:tr w:rsidR="00025E28" w:rsidRPr="00025E28" w:rsidTr="00025E28">
        <w:trPr>
          <w:trHeight w:val="262"/>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 том числе:</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r>
      <w:tr w:rsidR="00025E28" w:rsidRPr="00025E28" w:rsidTr="00025E28">
        <w:trPr>
          <w:trHeight w:val="251"/>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федеральный бюджет</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r>
      <w:tr w:rsidR="00025E28" w:rsidRPr="00025E28" w:rsidTr="00025E28">
        <w:trPr>
          <w:trHeight w:val="242"/>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краевой бюджет</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2 626,8</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2 570,1</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2 570,1</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2 570,1</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10 337,1</w:t>
            </w:r>
          </w:p>
        </w:tc>
      </w:tr>
      <w:tr w:rsidR="00025E28" w:rsidRPr="00025E28" w:rsidTr="00025E28">
        <w:trPr>
          <w:trHeight w:val="245"/>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внебюджетные источники</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r>
      <w:tr w:rsidR="00025E28" w:rsidRPr="00025E28" w:rsidTr="00025E28">
        <w:trPr>
          <w:trHeight w:val="250"/>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районный бюджет</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175,0</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180,0</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180,0</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180,0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715,0</w:t>
            </w:r>
          </w:p>
        </w:tc>
      </w:tr>
      <w:tr w:rsidR="00025E28" w:rsidRPr="00025E28" w:rsidTr="00025E28">
        <w:trPr>
          <w:trHeight w:val="239"/>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юридические лица</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r>
      <w:tr w:rsidR="00025E28" w:rsidRPr="00025E28" w:rsidTr="00025E28">
        <w:trPr>
          <w:trHeight w:val="230"/>
          <w:jc w:val="center"/>
        </w:trPr>
        <w:tc>
          <w:tcPr>
            <w:tcW w:w="1886" w:type="dxa"/>
            <w:vMerge w:val="restart"/>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Подпрограмма 4</w:t>
            </w:r>
          </w:p>
        </w:tc>
        <w:tc>
          <w:tcPr>
            <w:tcW w:w="2758" w:type="dxa"/>
            <w:vMerge w:val="restart"/>
            <w:vAlign w:val="center"/>
            <w:hideMark/>
          </w:tcPr>
          <w:p w:rsidR="00025E28" w:rsidRPr="00025E28" w:rsidRDefault="006B1691" w:rsidP="006B1691">
            <w:pPr>
              <w:rPr>
                <w:rFonts w:ascii="Times New Roman" w:hAnsi="Times New Roman"/>
                <w:sz w:val="24"/>
                <w:szCs w:val="24"/>
                <w:lang w:eastAsia="ru-RU"/>
              </w:rPr>
            </w:pPr>
            <w:r>
              <w:rPr>
                <w:rFonts w:ascii="Times New Roman" w:hAnsi="Times New Roman"/>
                <w:sz w:val="24"/>
                <w:szCs w:val="24"/>
                <w:lang w:eastAsia="ru-RU"/>
              </w:rPr>
              <w:t>«</w:t>
            </w:r>
            <w:r w:rsidR="00025E28" w:rsidRPr="00025E28">
              <w:rPr>
                <w:rFonts w:ascii="Times New Roman" w:hAnsi="Times New Roman"/>
                <w:sz w:val="24"/>
                <w:szCs w:val="24"/>
                <w:lang w:eastAsia="ru-RU"/>
              </w:rPr>
              <w:t>Обеспечение жизнедеятельности образовательных учреждений района</w:t>
            </w:r>
            <w:r>
              <w:rPr>
                <w:rFonts w:ascii="Times New Roman" w:hAnsi="Times New Roman"/>
                <w:sz w:val="24"/>
                <w:szCs w:val="24"/>
                <w:lang w:eastAsia="ru-RU"/>
              </w:rPr>
              <w:t>»</w:t>
            </w: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Всего</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21 619,9</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2 000,0</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23 619,9</w:t>
            </w:r>
          </w:p>
        </w:tc>
      </w:tr>
      <w:tr w:rsidR="00025E28" w:rsidRPr="00025E28" w:rsidTr="00025E28">
        <w:trPr>
          <w:trHeight w:val="233"/>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 том числе:</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r>
      <w:tr w:rsidR="00025E28" w:rsidRPr="00025E28" w:rsidTr="00025E28">
        <w:trPr>
          <w:trHeight w:val="96"/>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федеральный бюджет</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r>
      <w:tr w:rsidR="00025E28" w:rsidRPr="00025E28" w:rsidTr="00025E28">
        <w:trPr>
          <w:trHeight w:val="241"/>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краевой бюджет</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r>
      <w:tr w:rsidR="00025E28" w:rsidRPr="00025E28" w:rsidTr="006B1691">
        <w:trPr>
          <w:trHeight w:val="218"/>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внебюджетные источники</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r>
      <w:tr w:rsidR="00025E28" w:rsidRPr="00025E28" w:rsidTr="006B1691">
        <w:trPr>
          <w:trHeight w:val="221"/>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районный бюджет</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21 619,9</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2 000,0</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23 619,9</w:t>
            </w:r>
          </w:p>
        </w:tc>
      </w:tr>
      <w:tr w:rsidR="00025E28" w:rsidRPr="00025E28" w:rsidTr="006B1691">
        <w:trPr>
          <w:trHeight w:val="226"/>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юридические лица</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r>
      <w:tr w:rsidR="00025E28" w:rsidRPr="00025E28" w:rsidTr="006B1691">
        <w:trPr>
          <w:trHeight w:val="229"/>
          <w:jc w:val="center"/>
        </w:trPr>
        <w:tc>
          <w:tcPr>
            <w:tcW w:w="1886" w:type="dxa"/>
            <w:vMerge w:val="restart"/>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Подпрограмма 5</w:t>
            </w:r>
          </w:p>
        </w:tc>
        <w:tc>
          <w:tcPr>
            <w:tcW w:w="2758" w:type="dxa"/>
            <w:vMerge w:val="restart"/>
            <w:vAlign w:val="center"/>
            <w:hideMark/>
          </w:tcPr>
          <w:p w:rsidR="00025E28" w:rsidRPr="00025E28" w:rsidRDefault="006B1691" w:rsidP="006B1691">
            <w:pPr>
              <w:rPr>
                <w:rFonts w:ascii="Times New Roman" w:hAnsi="Times New Roman"/>
                <w:sz w:val="24"/>
                <w:szCs w:val="24"/>
                <w:lang w:eastAsia="ru-RU"/>
              </w:rPr>
            </w:pPr>
            <w:r>
              <w:rPr>
                <w:rFonts w:ascii="Times New Roman" w:hAnsi="Times New Roman"/>
                <w:sz w:val="24"/>
                <w:szCs w:val="24"/>
                <w:lang w:eastAsia="ru-RU"/>
              </w:rPr>
              <w:t>«</w:t>
            </w:r>
            <w:r w:rsidR="00025E28" w:rsidRPr="00025E28">
              <w:rPr>
                <w:rFonts w:ascii="Times New Roman" w:hAnsi="Times New Roman"/>
                <w:sz w:val="24"/>
                <w:szCs w:val="24"/>
                <w:lang w:eastAsia="ru-RU"/>
              </w:rPr>
              <w:t>Обеспечение реализации муниципальной программы и прочие мероприятия в области образования</w:t>
            </w:r>
            <w:r>
              <w:rPr>
                <w:rFonts w:ascii="Times New Roman" w:hAnsi="Times New Roman"/>
                <w:sz w:val="24"/>
                <w:szCs w:val="24"/>
                <w:lang w:eastAsia="ru-RU"/>
              </w:rPr>
              <w:t>»</w:t>
            </w: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Всего</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23 692,5</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23 981,7</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23 689,7</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23 689,7</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95 053,6</w:t>
            </w:r>
          </w:p>
        </w:tc>
      </w:tr>
      <w:tr w:rsidR="00025E28" w:rsidRPr="00025E28" w:rsidTr="006B1691">
        <w:trPr>
          <w:trHeight w:val="206"/>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 том числе:</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w:t>
            </w:r>
          </w:p>
        </w:tc>
      </w:tr>
      <w:tr w:rsidR="00025E28" w:rsidRPr="00025E28" w:rsidTr="006B1691">
        <w:trPr>
          <w:trHeight w:val="209"/>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 xml:space="preserve">федеральный бюджет </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r>
      <w:tr w:rsidR="00025E28" w:rsidRPr="00025E28" w:rsidTr="006B1691">
        <w:trPr>
          <w:trHeight w:val="214"/>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краевой бюджет</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62,5</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62,5</w:t>
            </w:r>
          </w:p>
        </w:tc>
      </w:tr>
      <w:tr w:rsidR="00025E28" w:rsidRPr="00025E28" w:rsidTr="006B1691">
        <w:trPr>
          <w:trHeight w:val="217"/>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внебюджетные источники</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r>
      <w:tr w:rsidR="00025E28" w:rsidRPr="00025E28" w:rsidTr="006B1691">
        <w:trPr>
          <w:trHeight w:val="208"/>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районный бюджет</w:t>
            </w:r>
          </w:p>
        </w:tc>
        <w:tc>
          <w:tcPr>
            <w:tcW w:w="1291"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23 630,0</w:t>
            </w:r>
          </w:p>
        </w:tc>
        <w:tc>
          <w:tcPr>
            <w:tcW w:w="141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23 981,7</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23 689,7</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23 689,7</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94 991,1</w:t>
            </w:r>
          </w:p>
        </w:tc>
      </w:tr>
      <w:tr w:rsidR="00025E28" w:rsidRPr="00025E28" w:rsidTr="006B1691">
        <w:trPr>
          <w:trHeight w:val="197"/>
          <w:jc w:val="center"/>
        </w:trPr>
        <w:tc>
          <w:tcPr>
            <w:tcW w:w="1886" w:type="dxa"/>
            <w:vMerge/>
            <w:vAlign w:val="center"/>
            <w:hideMark/>
          </w:tcPr>
          <w:p w:rsidR="00025E28" w:rsidRPr="00025E28" w:rsidRDefault="00025E28" w:rsidP="00025E28">
            <w:pPr>
              <w:rPr>
                <w:rFonts w:ascii="Times New Roman" w:hAnsi="Times New Roman"/>
                <w:sz w:val="24"/>
                <w:szCs w:val="24"/>
                <w:lang w:eastAsia="ru-RU"/>
              </w:rPr>
            </w:pPr>
          </w:p>
        </w:tc>
        <w:tc>
          <w:tcPr>
            <w:tcW w:w="2758" w:type="dxa"/>
            <w:vMerge/>
            <w:vAlign w:val="center"/>
            <w:hideMark/>
          </w:tcPr>
          <w:p w:rsidR="00025E28" w:rsidRPr="00025E28" w:rsidRDefault="00025E28" w:rsidP="00025E28">
            <w:pPr>
              <w:rPr>
                <w:rFonts w:ascii="Times New Roman" w:hAnsi="Times New Roman"/>
                <w:sz w:val="24"/>
                <w:szCs w:val="24"/>
                <w:lang w:eastAsia="ru-RU"/>
              </w:rPr>
            </w:pPr>
          </w:p>
        </w:tc>
        <w:tc>
          <w:tcPr>
            <w:tcW w:w="3529"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юридические лица</w:t>
            </w:r>
          </w:p>
        </w:tc>
        <w:tc>
          <w:tcPr>
            <w:tcW w:w="1291"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17"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233"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177" w:type="dxa"/>
            <w:noWrap/>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c>
          <w:tcPr>
            <w:tcW w:w="1495" w:type="dxa"/>
            <w:vAlign w:val="center"/>
            <w:hideMark/>
          </w:tcPr>
          <w:p w:rsidR="00025E28" w:rsidRPr="00025E28" w:rsidRDefault="00025E28" w:rsidP="00025E28">
            <w:pPr>
              <w:rPr>
                <w:rFonts w:ascii="Times New Roman" w:hAnsi="Times New Roman"/>
                <w:sz w:val="24"/>
                <w:szCs w:val="24"/>
                <w:lang w:eastAsia="ru-RU"/>
              </w:rPr>
            </w:pPr>
            <w:r w:rsidRPr="00025E28">
              <w:rPr>
                <w:rFonts w:ascii="Times New Roman" w:hAnsi="Times New Roman"/>
                <w:sz w:val="24"/>
                <w:szCs w:val="24"/>
                <w:lang w:eastAsia="ru-RU"/>
              </w:rPr>
              <w:t>0,0</w:t>
            </w:r>
          </w:p>
        </w:tc>
      </w:tr>
    </w:tbl>
    <w:p w:rsidR="00025E28" w:rsidRDefault="00025E28" w:rsidP="00A643D9">
      <w:pPr>
        <w:rPr>
          <w:lang w:eastAsia="ru-RU"/>
        </w:rPr>
      </w:pPr>
    </w:p>
    <w:p w:rsidR="00025E28" w:rsidRDefault="00025E28" w:rsidP="00A643D9">
      <w:pPr>
        <w:rPr>
          <w:lang w:eastAsia="ru-RU"/>
        </w:rPr>
      </w:pPr>
    </w:p>
    <w:p w:rsidR="00FF1F6D" w:rsidRDefault="00FF1F6D" w:rsidP="00A643D9">
      <w:pPr>
        <w:rPr>
          <w:lang w:eastAsia="ru-RU"/>
        </w:rPr>
      </w:pPr>
    </w:p>
    <w:p w:rsidR="00FF1F6D" w:rsidRDefault="00FF1F6D" w:rsidP="00FF1F6D">
      <w:pPr>
        <w:rPr>
          <w:lang w:eastAsia="ru-RU"/>
        </w:rPr>
        <w:sectPr w:rsidR="00FF1F6D" w:rsidSect="006D7817">
          <w:pgSz w:w="16838" w:h="11906" w:orient="landscape"/>
          <w:pgMar w:top="1701" w:right="1134" w:bottom="851" w:left="1134" w:header="709" w:footer="709" w:gutter="0"/>
          <w:cols w:space="708"/>
          <w:docGrid w:linePitch="360"/>
        </w:sectPr>
      </w:pPr>
    </w:p>
    <w:p w:rsidR="00FF1F6D" w:rsidRPr="00FF1F6D" w:rsidRDefault="00FF1F6D" w:rsidP="00FF1F6D">
      <w:pPr>
        <w:pStyle w:val="1"/>
        <w:ind w:firstLine="4536"/>
        <w:jc w:val="left"/>
        <w:rPr>
          <w:sz w:val="28"/>
        </w:rPr>
      </w:pPr>
      <w:r w:rsidRPr="00FF1F6D">
        <w:rPr>
          <w:sz w:val="28"/>
        </w:rPr>
        <w:lastRenderedPageBreak/>
        <w:t xml:space="preserve">Приложение 3                                                                                                                                                                                                                                                                     </w:t>
      </w:r>
    </w:p>
    <w:p w:rsidR="00FF1F6D" w:rsidRDefault="00FF1F6D" w:rsidP="00FF1F6D">
      <w:pPr>
        <w:pStyle w:val="1"/>
        <w:ind w:firstLine="4536"/>
        <w:jc w:val="left"/>
        <w:rPr>
          <w:sz w:val="28"/>
        </w:rPr>
      </w:pPr>
      <w:r>
        <w:rPr>
          <w:sz w:val="28"/>
        </w:rPr>
        <w:t xml:space="preserve">к муниципальной программе  </w:t>
      </w:r>
    </w:p>
    <w:p w:rsidR="00FF1F6D" w:rsidRDefault="00FF1F6D" w:rsidP="00FF1F6D">
      <w:pPr>
        <w:pStyle w:val="1"/>
        <w:ind w:firstLine="4536"/>
        <w:jc w:val="left"/>
        <w:rPr>
          <w:sz w:val="28"/>
        </w:rPr>
      </w:pPr>
      <w:r w:rsidRPr="00FF1F6D">
        <w:rPr>
          <w:sz w:val="28"/>
        </w:rPr>
        <w:t xml:space="preserve">Назаровского района  «Развитие </w:t>
      </w:r>
    </w:p>
    <w:p w:rsidR="00FF1F6D" w:rsidRDefault="00FF1F6D" w:rsidP="00FF1F6D">
      <w:pPr>
        <w:pStyle w:val="1"/>
        <w:ind w:firstLine="4536"/>
        <w:jc w:val="left"/>
        <w:rPr>
          <w:sz w:val="28"/>
        </w:rPr>
      </w:pPr>
      <w:r w:rsidRPr="00FF1F6D">
        <w:rPr>
          <w:sz w:val="28"/>
        </w:rPr>
        <w:t xml:space="preserve">образования» </w:t>
      </w:r>
    </w:p>
    <w:p w:rsidR="00FF1F6D" w:rsidRPr="00FF1F6D" w:rsidRDefault="00FF1F6D" w:rsidP="00FF1F6D">
      <w:pPr>
        <w:rPr>
          <w:lang w:eastAsia="ru-RU"/>
        </w:rPr>
      </w:pPr>
    </w:p>
    <w:p w:rsidR="00FF1F6D" w:rsidRPr="00FF1F6D" w:rsidRDefault="00FF1F6D" w:rsidP="00FF1F6D">
      <w:pPr>
        <w:pStyle w:val="a5"/>
        <w:spacing w:line="240" w:lineRule="auto"/>
        <w:jc w:val="center"/>
        <w:rPr>
          <w:rFonts w:ascii="Times New Roman" w:hAnsi="Times New Roman" w:cs="Times New Roman"/>
          <w:kern w:val="32"/>
          <w:sz w:val="28"/>
          <w:szCs w:val="28"/>
        </w:rPr>
      </w:pPr>
      <w:r w:rsidRPr="00FF1F6D">
        <w:rPr>
          <w:rFonts w:ascii="Times New Roman" w:hAnsi="Times New Roman" w:cs="Times New Roman"/>
          <w:kern w:val="32"/>
          <w:sz w:val="28"/>
          <w:szCs w:val="28"/>
        </w:rPr>
        <w:t>Подпрограмма 1 «Развитие дошкольного, общего и дополнительного образования»</w:t>
      </w:r>
    </w:p>
    <w:p w:rsidR="00FF1F6D" w:rsidRPr="00FF1F6D" w:rsidRDefault="00FF1F6D" w:rsidP="00FF1F6D">
      <w:pPr>
        <w:pStyle w:val="a5"/>
        <w:spacing w:line="240" w:lineRule="auto"/>
        <w:jc w:val="center"/>
        <w:rPr>
          <w:rFonts w:ascii="Times New Roman" w:hAnsi="Times New Roman" w:cs="Times New Roman"/>
          <w:kern w:val="32"/>
          <w:sz w:val="28"/>
          <w:szCs w:val="28"/>
        </w:rPr>
      </w:pPr>
    </w:p>
    <w:p w:rsidR="00FF1F6D" w:rsidRPr="00FF1F6D" w:rsidRDefault="00FF1F6D" w:rsidP="00FF1F6D">
      <w:pPr>
        <w:spacing w:after="0"/>
        <w:ind w:left="360"/>
        <w:jc w:val="center"/>
        <w:rPr>
          <w:rFonts w:ascii="Times New Roman" w:hAnsi="Times New Roman"/>
          <w:kern w:val="32"/>
          <w:sz w:val="28"/>
          <w:szCs w:val="28"/>
        </w:rPr>
      </w:pPr>
      <w:r w:rsidRPr="00FF1F6D">
        <w:rPr>
          <w:rFonts w:ascii="Times New Roman" w:hAnsi="Times New Roman"/>
          <w:kern w:val="32"/>
          <w:sz w:val="28"/>
          <w:szCs w:val="28"/>
        </w:rPr>
        <w:t>1. Паспорт подпрограммы 1</w:t>
      </w:r>
    </w:p>
    <w:p w:rsidR="00FF1F6D" w:rsidRPr="00FF1F6D" w:rsidRDefault="00FF1F6D" w:rsidP="00FF1F6D">
      <w:pPr>
        <w:pStyle w:val="a5"/>
        <w:spacing w:line="240" w:lineRule="auto"/>
        <w:jc w:val="center"/>
        <w:rPr>
          <w:rFonts w:ascii="Times New Roman" w:hAnsi="Times New Roman" w:cs="Times New Roman"/>
          <w:kern w:val="32"/>
          <w:sz w:val="28"/>
          <w:szCs w:val="28"/>
        </w:rPr>
      </w:pPr>
      <w:r w:rsidRPr="00FF1F6D">
        <w:rPr>
          <w:rFonts w:ascii="Times New Roman" w:hAnsi="Times New Roman" w:cs="Times New Roman"/>
          <w:kern w:val="32"/>
          <w:sz w:val="28"/>
          <w:szCs w:val="28"/>
        </w:rPr>
        <w:t>«Развитие дошкольного, общего и дополнительного образования»</w:t>
      </w:r>
    </w:p>
    <w:tbl>
      <w:tblPr>
        <w:tblStyle w:val="12"/>
        <w:tblW w:w="0" w:type="auto"/>
        <w:tblLook w:val="04A0"/>
      </w:tblPr>
      <w:tblGrid>
        <w:gridCol w:w="2518"/>
        <w:gridCol w:w="7052"/>
      </w:tblGrid>
      <w:tr w:rsidR="00FF1F6D" w:rsidRPr="00FF1F6D" w:rsidTr="00CD454A">
        <w:tc>
          <w:tcPr>
            <w:tcW w:w="2518" w:type="dxa"/>
          </w:tcPr>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Наименование подпрограммы</w:t>
            </w:r>
          </w:p>
        </w:tc>
        <w:tc>
          <w:tcPr>
            <w:tcW w:w="7053" w:type="dxa"/>
          </w:tcPr>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Развитие дошкольного, общего и дополнительного образования</w:t>
            </w:r>
          </w:p>
          <w:p w:rsidR="00FF1F6D" w:rsidRPr="00FF1F6D" w:rsidRDefault="00FF1F6D" w:rsidP="00FF1F6D">
            <w:pPr>
              <w:rPr>
                <w:rFonts w:ascii="Times New Roman" w:eastAsia="Times New Roman" w:hAnsi="Times New Roman"/>
                <w:sz w:val="28"/>
                <w:szCs w:val="28"/>
                <w:lang w:eastAsia="ru-RU"/>
              </w:rPr>
            </w:pPr>
          </w:p>
        </w:tc>
      </w:tr>
      <w:tr w:rsidR="00FF1F6D" w:rsidRPr="00FF1F6D" w:rsidTr="00CD454A">
        <w:tc>
          <w:tcPr>
            <w:tcW w:w="2518" w:type="dxa"/>
          </w:tcPr>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Наименование муниципальной программы, в рамках которой реализуется подпрограмма</w:t>
            </w:r>
          </w:p>
        </w:tc>
        <w:tc>
          <w:tcPr>
            <w:tcW w:w="7053" w:type="dxa"/>
          </w:tcPr>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Развитие образования</w:t>
            </w:r>
          </w:p>
        </w:tc>
      </w:tr>
      <w:tr w:rsidR="00FF1F6D" w:rsidRPr="00FF1F6D" w:rsidTr="00CD454A">
        <w:tc>
          <w:tcPr>
            <w:tcW w:w="2518" w:type="dxa"/>
          </w:tcPr>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Исполнитель подпрограммы</w:t>
            </w:r>
          </w:p>
        </w:tc>
        <w:tc>
          <w:tcPr>
            <w:tcW w:w="7053" w:type="dxa"/>
          </w:tcPr>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Управление образования администрации Назаровского района</w:t>
            </w:r>
          </w:p>
        </w:tc>
      </w:tr>
      <w:tr w:rsidR="00FF1F6D" w:rsidRPr="00FF1F6D" w:rsidTr="00CD454A">
        <w:tc>
          <w:tcPr>
            <w:tcW w:w="2518" w:type="dxa"/>
          </w:tcPr>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Цель подпрограммы</w:t>
            </w:r>
          </w:p>
        </w:tc>
        <w:tc>
          <w:tcPr>
            <w:tcW w:w="7053" w:type="dxa"/>
          </w:tcPr>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FF1F6D" w:rsidRPr="00FF1F6D" w:rsidTr="00CD454A">
        <w:tc>
          <w:tcPr>
            <w:tcW w:w="2518" w:type="dxa"/>
          </w:tcPr>
          <w:p w:rsidR="00FF1F6D" w:rsidRPr="00FF1F6D" w:rsidRDefault="00FF1F6D" w:rsidP="00FF1F6D">
            <w:pPr>
              <w:rPr>
                <w:rFonts w:ascii="Times New Roman" w:eastAsia="Times New Roman" w:hAnsi="Times New Roman"/>
                <w:sz w:val="28"/>
                <w:szCs w:val="28"/>
              </w:rPr>
            </w:pPr>
            <w:r w:rsidRPr="00FF1F6D">
              <w:rPr>
                <w:rFonts w:ascii="Times New Roman" w:eastAsia="Times New Roman" w:hAnsi="Times New Roman"/>
                <w:sz w:val="28"/>
                <w:szCs w:val="28"/>
              </w:rPr>
              <w:t>Задачи подпрограммы</w:t>
            </w:r>
          </w:p>
        </w:tc>
        <w:tc>
          <w:tcPr>
            <w:tcW w:w="7053" w:type="dxa"/>
          </w:tcPr>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1. Обеспечить доступность дошкольного образования, соответствующего стандарту дошкольного образования.</w:t>
            </w:r>
          </w:p>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3. Обеспечить функционирование и развитие дополнительного образования.</w:t>
            </w:r>
          </w:p>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4.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счёт средств бюджетов бюджетной системы, лёгкость и оперативность смены осваиваемых образовательных программ.</w:t>
            </w:r>
          </w:p>
        </w:tc>
      </w:tr>
      <w:tr w:rsidR="00FF1F6D" w:rsidRPr="00FF1F6D" w:rsidTr="00CD454A">
        <w:tc>
          <w:tcPr>
            <w:tcW w:w="2518" w:type="dxa"/>
          </w:tcPr>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Целевые индикаторы подпрограммы</w:t>
            </w:r>
          </w:p>
        </w:tc>
        <w:tc>
          <w:tcPr>
            <w:tcW w:w="7053" w:type="dxa"/>
          </w:tcPr>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Перечень целевых индикаторов подпрограммы представлен в приложении 1 подпрограммы.</w:t>
            </w:r>
          </w:p>
          <w:p w:rsidR="00FF1F6D" w:rsidRPr="00FF1F6D" w:rsidRDefault="00FF1F6D" w:rsidP="00FF1F6D">
            <w:pPr>
              <w:rPr>
                <w:rFonts w:ascii="Times New Roman" w:eastAsia="Times New Roman" w:hAnsi="Times New Roman"/>
                <w:sz w:val="28"/>
                <w:szCs w:val="28"/>
                <w:lang w:eastAsia="ru-RU"/>
              </w:rPr>
            </w:pPr>
          </w:p>
        </w:tc>
      </w:tr>
      <w:tr w:rsidR="00FF1F6D" w:rsidRPr="00FF1F6D" w:rsidTr="00CD454A">
        <w:tc>
          <w:tcPr>
            <w:tcW w:w="2518" w:type="dxa"/>
          </w:tcPr>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lastRenderedPageBreak/>
              <w:t>Сроки реализации подпрограммы</w:t>
            </w:r>
          </w:p>
          <w:p w:rsidR="00FF1F6D" w:rsidRPr="00FF1F6D" w:rsidRDefault="00FF1F6D" w:rsidP="00FF1F6D">
            <w:pPr>
              <w:rPr>
                <w:rFonts w:ascii="Times New Roman" w:eastAsia="Times New Roman" w:hAnsi="Times New Roman"/>
                <w:sz w:val="28"/>
                <w:szCs w:val="28"/>
                <w:lang w:eastAsia="ru-RU"/>
              </w:rPr>
            </w:pPr>
          </w:p>
        </w:tc>
        <w:tc>
          <w:tcPr>
            <w:tcW w:w="7053" w:type="dxa"/>
          </w:tcPr>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bCs/>
                <w:sz w:val="28"/>
                <w:szCs w:val="28"/>
                <w:lang w:eastAsia="ru-RU"/>
              </w:rPr>
              <w:t xml:space="preserve">2014-2024 </w:t>
            </w:r>
          </w:p>
        </w:tc>
      </w:tr>
      <w:tr w:rsidR="00FF1F6D" w:rsidRPr="00FF1F6D" w:rsidTr="00CD454A">
        <w:tc>
          <w:tcPr>
            <w:tcW w:w="2518" w:type="dxa"/>
          </w:tcPr>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iCs/>
                <w:sz w:val="28"/>
                <w:szCs w:val="28"/>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053" w:type="dxa"/>
          </w:tcPr>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 xml:space="preserve">Подпрограмма финансируется за счет средств федерального, краевого, районного бюджетов и за счёт средств юридических лиц. </w:t>
            </w:r>
          </w:p>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Объем финансирования подпрограммы составит 2514574,3 тыс. рублей, в том числе по годам реализации:</w:t>
            </w:r>
          </w:p>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2021 год – 663071,3 тыс. рублей;</w:t>
            </w:r>
          </w:p>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2022 год – 649480,5 тыс. рублей;</w:t>
            </w:r>
          </w:p>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2023 год – 606245,4 тыс. рублей;</w:t>
            </w:r>
          </w:p>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2024 год – 595777,1 тыс. рублей.</w:t>
            </w:r>
          </w:p>
        </w:tc>
      </w:tr>
      <w:tr w:rsidR="00FF1F6D" w:rsidRPr="00FF1F6D" w:rsidTr="00CD454A">
        <w:tc>
          <w:tcPr>
            <w:tcW w:w="2518" w:type="dxa"/>
          </w:tcPr>
          <w:p w:rsidR="00FF1F6D" w:rsidRPr="00FF1F6D" w:rsidRDefault="00FF1F6D" w:rsidP="00FF1F6D">
            <w:pPr>
              <w:rPr>
                <w:rFonts w:ascii="Times New Roman" w:eastAsia="Times New Roman" w:hAnsi="Times New Roman"/>
                <w:iCs/>
                <w:sz w:val="28"/>
                <w:szCs w:val="28"/>
                <w:lang w:eastAsia="ru-RU"/>
              </w:rPr>
            </w:pPr>
            <w:r w:rsidRPr="00FF1F6D">
              <w:rPr>
                <w:rFonts w:ascii="Times New Roman" w:eastAsia="Times New Roman" w:hAnsi="Times New Roman"/>
                <w:iCs/>
                <w:sz w:val="28"/>
                <w:szCs w:val="28"/>
                <w:lang w:eastAsia="ru-RU"/>
              </w:rPr>
              <w:t xml:space="preserve">Система организации контроля </w:t>
            </w:r>
          </w:p>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iCs/>
                <w:sz w:val="28"/>
                <w:szCs w:val="28"/>
                <w:lang w:eastAsia="ru-RU"/>
              </w:rPr>
              <w:t>за исполнением подпрограммы</w:t>
            </w:r>
          </w:p>
        </w:tc>
        <w:tc>
          <w:tcPr>
            <w:tcW w:w="7053" w:type="dxa"/>
          </w:tcPr>
          <w:p w:rsidR="00FF1F6D" w:rsidRPr="00FF1F6D" w:rsidRDefault="00FF1F6D" w:rsidP="00FF1F6D">
            <w:pPr>
              <w:autoSpaceDE w:val="0"/>
              <w:autoSpaceDN w:val="0"/>
              <w:adjustRightInd w:val="0"/>
              <w:rPr>
                <w:rFonts w:ascii="Times New Roman" w:hAnsi="Times New Roman"/>
                <w:sz w:val="28"/>
                <w:szCs w:val="28"/>
                <w:lang w:eastAsia="ru-RU"/>
              </w:rPr>
            </w:pPr>
            <w:r w:rsidRPr="00FF1F6D">
              <w:rPr>
                <w:rFonts w:ascii="Times New Roman" w:hAnsi="Times New Roman"/>
                <w:sz w:val="28"/>
                <w:szCs w:val="28"/>
                <w:lang w:eastAsia="ru-RU"/>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FF1F6D" w:rsidRPr="00FF1F6D" w:rsidRDefault="00FF1F6D" w:rsidP="00FF1F6D">
            <w:pPr>
              <w:autoSpaceDE w:val="0"/>
              <w:autoSpaceDN w:val="0"/>
              <w:adjustRightInd w:val="0"/>
              <w:rPr>
                <w:rFonts w:ascii="Times New Roman" w:hAnsi="Times New Roman"/>
                <w:sz w:val="28"/>
                <w:szCs w:val="28"/>
                <w:lang w:eastAsia="ru-RU"/>
              </w:rPr>
            </w:pPr>
            <w:r w:rsidRPr="00FF1F6D">
              <w:rPr>
                <w:rFonts w:ascii="Times New Roman" w:eastAsia="Times New Roman" w:hAnsi="Times New Roman"/>
                <w:sz w:val="28"/>
                <w:szCs w:val="28"/>
                <w:lang w:eastAsia="ru-RU"/>
              </w:rPr>
              <w:t xml:space="preserve">Контроль за ходом реализации подпрограммы осуществляет </w:t>
            </w:r>
            <w:r w:rsidRPr="00FF1F6D">
              <w:rPr>
                <w:rFonts w:ascii="Times New Roman" w:hAnsi="Times New Roman"/>
                <w:sz w:val="28"/>
                <w:szCs w:val="28"/>
                <w:lang w:eastAsia="ru-RU"/>
              </w:rPr>
              <w:t>администрация Назаровского района.</w:t>
            </w:r>
          </w:p>
          <w:p w:rsidR="00FF1F6D" w:rsidRPr="00FF1F6D" w:rsidRDefault="00FF1F6D" w:rsidP="00FF1F6D">
            <w:pP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Контроль за целевым использованием средств подпрограммы</w:t>
            </w:r>
            <w:r w:rsidRPr="00FF1F6D">
              <w:rPr>
                <w:rFonts w:ascii="Times New Roman" w:hAnsi="Times New Roman"/>
                <w:sz w:val="28"/>
                <w:szCs w:val="28"/>
                <w:lang w:eastAsia="ru-RU"/>
              </w:rPr>
              <w:t xml:space="preserve"> осуществляет ревизионная комиссия Назаровского района.</w:t>
            </w:r>
          </w:p>
        </w:tc>
      </w:tr>
    </w:tbl>
    <w:p w:rsidR="00FF1F6D" w:rsidRPr="00FF1F6D" w:rsidRDefault="00FF1F6D" w:rsidP="00FF1F6D">
      <w:pPr>
        <w:rPr>
          <w:lang w:eastAsia="ru-RU"/>
        </w:rPr>
      </w:pPr>
    </w:p>
    <w:p w:rsidR="00FF1F6D" w:rsidRPr="00FF1F6D" w:rsidRDefault="00FF1F6D" w:rsidP="00FF1F6D">
      <w:pPr>
        <w:spacing w:after="0" w:line="240" w:lineRule="auto"/>
        <w:jc w:val="cente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 Основные разделы подпрограммы</w:t>
      </w:r>
    </w:p>
    <w:p w:rsidR="00FF1F6D" w:rsidRPr="00FF1F6D" w:rsidRDefault="00FF1F6D" w:rsidP="00FF1F6D">
      <w:pPr>
        <w:spacing w:after="0" w:line="240" w:lineRule="auto"/>
        <w:jc w:val="cente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 xml:space="preserve">2.1. Постановка обще районной проблемы </w:t>
      </w:r>
    </w:p>
    <w:p w:rsidR="00FF1F6D" w:rsidRPr="00FF1F6D" w:rsidRDefault="00FF1F6D" w:rsidP="00FF1F6D">
      <w:pPr>
        <w:spacing w:after="0" w:line="240" w:lineRule="auto"/>
        <w:jc w:val="cente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и обоснование необходимости разработки подпрограммы</w:t>
      </w:r>
    </w:p>
    <w:p w:rsidR="00FF1F6D" w:rsidRPr="00FF1F6D" w:rsidRDefault="00FF1F6D" w:rsidP="00FF1F6D">
      <w:pPr>
        <w:spacing w:after="0" w:line="240" w:lineRule="auto"/>
        <w:ind w:firstLine="709"/>
        <w:jc w:val="center"/>
        <w:rPr>
          <w:rFonts w:ascii="Times New Roman" w:eastAsia="Times New Roman" w:hAnsi="Times New Roman"/>
          <w:sz w:val="28"/>
          <w:szCs w:val="28"/>
          <w:lang w:eastAsia="ru-RU"/>
        </w:rPr>
      </w:pP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 xml:space="preserve">2.1.1. В 2021 году сеть образовательных учреждений Назаровского района включает: 4 </w:t>
      </w:r>
      <w:r w:rsidRPr="00FF1F6D">
        <w:rPr>
          <w:rFonts w:ascii="Times New Roman" w:eastAsia="Times New Roman" w:hAnsi="Times New Roman"/>
          <w:snapToGrid w:val="0"/>
          <w:sz w:val="28"/>
          <w:szCs w:val="28"/>
          <w:lang w:eastAsia="ru-RU"/>
        </w:rPr>
        <w:t>дошкольных образовательных учреждений, 6 филиалов дошкольных образовательных учреждений и 8 филиалов общеобразовательных учреждений;</w:t>
      </w: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- 10 образовательных учреждений, предоставляющих начальное общее, основное общее, среднее образование и 14 филиалов;</w:t>
      </w: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- 2 учреждения системы дополнительного образования.</w:t>
      </w: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В настоящее время, в рамках нацпроекта «Образование» реализуются      4 основных направления развития системы образования: обновление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lastRenderedPageBreak/>
        <w:t>Потребность общества в доступных и качественных комплексных образовательных услугах стимулируют образовательные учреждения к реализации всех видов образовательных программ в одном учреждении.</w:t>
      </w: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Ограниченность финансовых, кадровых ресурсов побуждает к оптимизации использования площадей помещений, энерго- и трудозатрат, концентрации материальных ресурсов.</w:t>
      </w:r>
    </w:p>
    <w:p w:rsidR="00FF1F6D" w:rsidRPr="00FF1F6D" w:rsidRDefault="00FF1F6D" w:rsidP="00FF1F6D">
      <w:pPr>
        <w:spacing w:after="0" w:line="240" w:lineRule="auto"/>
        <w:ind w:firstLine="708"/>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В 2019 и 2021 годах проведена работа по реструктуризации сети образовательных организаций: ликвидированы 15 филиалов, реорганизованы путем присоединения 8 дошкольных и 3 общеобразовательных учреждения, что позволило:</w:t>
      </w: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FF1F6D">
        <w:rPr>
          <w:rFonts w:ascii="Times New Roman" w:eastAsia="Times New Roman" w:hAnsi="Times New Roman"/>
          <w:sz w:val="28"/>
          <w:szCs w:val="28"/>
          <w:lang w:eastAsia="ru-RU"/>
        </w:rPr>
        <w:t xml:space="preserve">оптимально использовать кадровые ресурсы, выполнить индикативные показатели по средней заработной плате педагогических работников; </w:t>
      </w: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 xml:space="preserve">- эффективно расходовать бюджетные средства, в том числе путем проведения единых аукционов, конкурсов, запросов котировок, заключения единых контрактов и договоров на поставку продуктов питания, оказания различных услуг; </w:t>
      </w: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 повысить эффективность использования муниципального имущества при организации учебно-воспитательной деятельности.</w:t>
      </w:r>
    </w:p>
    <w:p w:rsidR="00FF1F6D" w:rsidRPr="00FF1F6D" w:rsidRDefault="00FF1F6D" w:rsidP="00FF1F6D">
      <w:pPr>
        <w:spacing w:after="0" w:line="240" w:lineRule="auto"/>
        <w:ind w:firstLine="851"/>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Вместе с тем, сохраняется актуальность проблем, являющихся приоритетом образовательной политики муниципалитета:</w:t>
      </w: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 повышения доступности качественного образования, соответствующего требованиям федеральных государственных образовательных стандартов и национального проекта «Образование», в частности, проблемы формирования доступной образовательной среды, условий для социализации обучающихся с ограниченными возможностями здоровья, формирования объективной системы оценки качества образования и образовательных результатов на всех уровнях образования с целью эффективного управления качеством образования.</w:t>
      </w:r>
    </w:p>
    <w:p w:rsidR="00FF1F6D" w:rsidRPr="00FF1F6D" w:rsidRDefault="00FF1F6D" w:rsidP="00FF1F6D">
      <w:pPr>
        <w:autoSpaceDE w:val="0"/>
        <w:autoSpaceDN w:val="0"/>
        <w:adjustRightInd w:val="0"/>
        <w:spacing w:after="0" w:line="240" w:lineRule="auto"/>
        <w:ind w:firstLine="709"/>
        <w:jc w:val="both"/>
        <w:rPr>
          <w:rFonts w:ascii="Times New Roman" w:hAnsi="Times New Roman"/>
          <w:sz w:val="28"/>
          <w:szCs w:val="28"/>
        </w:rPr>
      </w:pPr>
      <w:r w:rsidRPr="00FF1F6D">
        <w:rPr>
          <w:rFonts w:ascii="Times New Roman" w:eastAsia="Times New Roman" w:hAnsi="Times New Roman"/>
          <w:sz w:val="28"/>
          <w:szCs w:val="28"/>
          <w:lang w:eastAsia="ru-RU"/>
        </w:rPr>
        <w:t>Решению актуальных задач и преодоления негативных факторов в общем образовании муниципалитета будут способствовать мероприятия подпрограммы.</w:t>
      </w:r>
    </w:p>
    <w:p w:rsidR="00FF1F6D" w:rsidRPr="00FF1F6D" w:rsidRDefault="00FF1F6D" w:rsidP="00FF1F6D">
      <w:pPr>
        <w:spacing w:after="0" w:line="240" w:lineRule="auto"/>
        <w:ind w:firstLine="709"/>
        <w:jc w:val="center"/>
        <w:rPr>
          <w:rFonts w:ascii="Times New Roman" w:eastAsia="Times New Roman" w:hAnsi="Times New Roman"/>
          <w:sz w:val="28"/>
          <w:szCs w:val="28"/>
          <w:lang w:eastAsia="ru-RU"/>
        </w:rPr>
      </w:pPr>
    </w:p>
    <w:p w:rsidR="00FF1F6D" w:rsidRPr="00FF1F6D" w:rsidRDefault="00FF1F6D" w:rsidP="00FF1F6D">
      <w:pPr>
        <w:spacing w:after="0" w:line="240" w:lineRule="auto"/>
        <w:ind w:firstLine="709"/>
        <w:jc w:val="cente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2.1.2. Дошкольное образование</w:t>
      </w:r>
    </w:p>
    <w:p w:rsidR="00FF1F6D" w:rsidRPr="00FF1F6D" w:rsidRDefault="00FF1F6D" w:rsidP="00FF1F6D">
      <w:pPr>
        <w:spacing w:after="0" w:line="240" w:lineRule="auto"/>
        <w:ind w:firstLine="709"/>
        <w:jc w:val="center"/>
        <w:rPr>
          <w:rFonts w:ascii="Times New Roman" w:eastAsia="Times New Roman" w:hAnsi="Times New Roman"/>
          <w:sz w:val="28"/>
          <w:szCs w:val="28"/>
          <w:lang w:eastAsia="ru-RU"/>
        </w:rPr>
      </w:pPr>
    </w:p>
    <w:p w:rsidR="00FF1F6D" w:rsidRPr="00FF1F6D" w:rsidRDefault="00FF1F6D" w:rsidP="00FF1F6D">
      <w:pPr>
        <w:shd w:val="clear" w:color="auto" w:fill="FFFFFF"/>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Система дошкольного образования Назаровского района включает в себя 4 дошкольных образовательных учреждения, 6 филиалов дошкольных образовательных учреждений и 8 филиалов общеобразовательных учреждений.</w:t>
      </w:r>
    </w:p>
    <w:p w:rsidR="00FF1F6D" w:rsidRPr="00FF1F6D" w:rsidRDefault="00FF1F6D" w:rsidP="00FF1F6D">
      <w:pPr>
        <w:shd w:val="clear" w:color="auto" w:fill="FFFFFF"/>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 xml:space="preserve">По состоянию на 01.01.2021 в Назаровском районе зарегистрировано 1265 детей в возрасте от 0 до 7 лет без учета обучающихся в общеобразовательных учреждениях района. </w:t>
      </w:r>
    </w:p>
    <w:p w:rsidR="00FF1F6D" w:rsidRPr="00FF1F6D" w:rsidRDefault="00FF1F6D" w:rsidP="00FF1F6D">
      <w:pPr>
        <w:shd w:val="clear" w:color="auto" w:fill="FFFFFF"/>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 xml:space="preserve">Общее количество мест в учреждениях, реализующих программы дошкольного образования, по состоянию на 01.01.2021 составляет 1056. Посещают дошкольные образовательные учреждения 818 детей, средний </w:t>
      </w:r>
      <w:r w:rsidRPr="00FF1F6D">
        <w:rPr>
          <w:rFonts w:ascii="Times New Roman" w:eastAsia="Times New Roman" w:hAnsi="Times New Roman"/>
          <w:snapToGrid w:val="0"/>
          <w:sz w:val="28"/>
          <w:szCs w:val="28"/>
          <w:lang w:eastAsia="ru-RU"/>
        </w:rPr>
        <w:lastRenderedPageBreak/>
        <w:t>уровень укомплектованности детских садов составляет 77,4 % на 01.01.2021 года.</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Кроме этого, 117 детей посещают группы кратковременного пребывания на 01.01.2021 года.</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z w:val="28"/>
          <w:szCs w:val="28"/>
          <w:lang w:eastAsia="ru-RU"/>
        </w:rPr>
        <w:t>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образовательной программе дошкольного образования.</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z w:val="28"/>
          <w:szCs w:val="28"/>
          <w:lang w:eastAsia="ru-RU"/>
        </w:rPr>
        <w:t>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учреждений (Порядок приема на обучение по образовательным программам дошкольного образования, Порядок организации образовательной деятельности по образовательным программам дошкольного образования); введен федеральный государственный образовательный стандарт дошкольного образования (далее ФГОС).В 2021 году в дошкольных образовательных организациях впервые разработана и утверждена рабочая программа воспитания.</w:t>
      </w: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Изменения содержания дошкольного образования требует формирование системы оценки качества дошкольного образования: проведение апробации модели оценки качества, внедрение единого стандарта качества дошкольного образования в Назаровском районе.</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p>
    <w:p w:rsidR="00FF1F6D" w:rsidRPr="00FF1F6D" w:rsidRDefault="00FF1F6D" w:rsidP="00FF1F6D">
      <w:pPr>
        <w:spacing w:after="0" w:line="240" w:lineRule="auto"/>
        <w:jc w:val="center"/>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2.1.3. Общее образование</w:t>
      </w:r>
    </w:p>
    <w:p w:rsidR="00FF1F6D" w:rsidRPr="00FF1F6D" w:rsidRDefault="00FF1F6D" w:rsidP="00FF1F6D">
      <w:pPr>
        <w:spacing w:after="0" w:line="240" w:lineRule="auto"/>
        <w:jc w:val="center"/>
        <w:rPr>
          <w:rFonts w:ascii="Times New Roman" w:eastAsia="Times New Roman" w:hAnsi="Times New Roman"/>
          <w:snapToGrid w:val="0"/>
          <w:sz w:val="28"/>
          <w:szCs w:val="28"/>
          <w:lang w:eastAsia="ru-RU"/>
        </w:rPr>
      </w:pP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Сеть общеобразовательных учреждений Назаровского района включает в себя 10 бюджетных учреждений с 14 филиалами и ориентирована на удовлетворение запросов населения в получении общего образования различного уровня и направленности.</w:t>
      </w: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bookmarkStart w:id="2" w:name="_Hlk56151250"/>
      <w:r w:rsidRPr="00FF1F6D">
        <w:rPr>
          <w:rFonts w:ascii="Times New Roman" w:eastAsia="Times New Roman" w:hAnsi="Times New Roman"/>
          <w:sz w:val="28"/>
          <w:szCs w:val="28"/>
          <w:lang w:eastAsia="ru-RU"/>
        </w:rPr>
        <w:t xml:space="preserve">Численность обучающихся в общеобразовательных учреждениях с 2021 года по 2024 год характеризуется тенденцией к снижению. На 01.01.2021 года численность учащихся - 2553 человек, в 2022 году – 2503 человек, в 2023 году – 2510 человек, в 2024 году – 2490 человек. Снижение количества общего контингента обучающихся в общеобразовательных учреждениях, связана с общей демографической ситуацией в районе. </w:t>
      </w:r>
    </w:p>
    <w:bookmarkEnd w:id="2"/>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основного, среднего общего образования осуществляется оснащение образовательных учреждений района учебным оборудованием, обеспечение учебниками и повышение квалификации педагогов и руководителей образовательных учреждений района. В рамках национального проекта «Образование» в районе создано два образовательных центра естественно-научной и технологической направленности «Точки роста».</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z w:val="28"/>
          <w:szCs w:val="28"/>
          <w:lang w:eastAsia="ru-RU"/>
        </w:rPr>
        <w:lastRenderedPageBreak/>
        <w:t xml:space="preserve">Государственная итоговая аттестация обучающихся, освоивших образовательные программы основного общего образования, среднего общего образования осуществляется в форме ОГЭ и ЕГЭ в штатном режиме. В 2021 году для выпускников, не поступающих в ВУЗы, итоговая аттестация по предметам «русский язык» и «математика» проводилась в форме государственного выпускного экзамена (ГВЭ). </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Для обеспечения нуждающихся обучающихся образовательных учреждений района подвозом, отвечающим требованиям, предъявляемым к организации безопасной перевозки детей, в 2021 году подлежат замене по износу 5 единиц транспортных средств в 2022 году – 4 единицы.</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Во всех образовательных учреждениях введен федеральный государственный образовательный стандарт начального, основного, среднего общего образования (далее ФГОС). 100% обучающихся с 1 по 11 класс обеспечены обновлёнными в соответствии с ФГОС бесплатными учебниками.</w:t>
      </w:r>
    </w:p>
    <w:p w:rsidR="00FF1F6D" w:rsidRPr="00FF1F6D" w:rsidRDefault="00FF1F6D" w:rsidP="00FF1F6D">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Все образовательные учреждения района обеспечены высокоскоростным интернетом для проведения обучения с использованием электронных образовательных ресурсов в том числе в дистанционной форме.</w:t>
      </w:r>
    </w:p>
    <w:p w:rsidR="00FF1F6D" w:rsidRPr="00FF1F6D" w:rsidRDefault="00FF1F6D" w:rsidP="00FF1F6D">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В 2020-2021 учебном году в рамках нацпроекта «Образование» в общеобразовательных учреждениях Назаровского района разработаны и утверждены рабочие программы воспитания.</w:t>
      </w:r>
    </w:p>
    <w:p w:rsidR="00FF1F6D" w:rsidRPr="00FF1F6D" w:rsidRDefault="00FF1F6D" w:rsidP="00FF1F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Однако полностью решить задачу обеспечения равного качества образовательных услуг независимо от места жительства пока не удалось. Более того, намечается тенденция формирования сегмента школ, устойчиво демонстрирующих низкие образовательные результаты (ШНОР). Как правило, это школы, работающие со сложным контингентом обучающихся (в связи с низким социально-экономическим статусом семей (ШНСУ), дети, имеющие трудности 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обучающимися, осуществлять психологическое и социально-педагогическое сопровождение, тьюторство.</w:t>
      </w:r>
    </w:p>
    <w:p w:rsidR="00FF1F6D" w:rsidRPr="00FF1F6D" w:rsidRDefault="00FF1F6D" w:rsidP="00FF1F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Другой тенденцией в сфере качества образования, требующей адекватных мер образовательной политики, является недостаточная эффективность общего образования в формировании функциональной грамотности обучающихся (читательская, математическая, естественно-научная, креативное мышление, глобальные компетенции), востребованных в современной социальной жизни и экономике.</w:t>
      </w:r>
    </w:p>
    <w:p w:rsidR="00FF1F6D" w:rsidRPr="00FF1F6D" w:rsidRDefault="00FF1F6D" w:rsidP="00FF1F6D">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z w:val="28"/>
          <w:szCs w:val="28"/>
          <w:lang w:eastAsia="ru-RU"/>
        </w:rPr>
        <w:t xml:space="preserve">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в 2021 году составила 100%. </w:t>
      </w:r>
    </w:p>
    <w:p w:rsidR="00FF1F6D" w:rsidRPr="00FF1F6D" w:rsidRDefault="00FF1F6D" w:rsidP="00FF1F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 xml:space="preserve">За 2016-2021 годы, в целях создания условий для регулярных занятий физической культурой и спортом, в образовательных учреждениях за счет </w:t>
      </w:r>
      <w:r w:rsidRPr="00FF1F6D">
        <w:rPr>
          <w:rFonts w:ascii="Times New Roman" w:eastAsia="Times New Roman" w:hAnsi="Times New Roman"/>
          <w:sz w:val="28"/>
          <w:szCs w:val="28"/>
          <w:lang w:eastAsia="ru-RU"/>
        </w:rPr>
        <w:lastRenderedPageBreak/>
        <w:t xml:space="preserve">средств краевого бюджета отремонтированы спортивные залы в МБОУ «Гляденская СОШ», МБОУ «Преображенская СОШ», МБОУ «Павловская СОШ», МБОУ «Сахаптинская СОШ», МБОУ «Дороховская СОШ», МБОУ «Краснополянская СОШ». </w:t>
      </w:r>
    </w:p>
    <w:p w:rsidR="00FF1F6D" w:rsidRPr="00FF1F6D" w:rsidRDefault="00FF1F6D" w:rsidP="00FF1F6D">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z w:val="28"/>
          <w:szCs w:val="28"/>
          <w:lang w:eastAsia="ru-RU"/>
        </w:rPr>
        <w:t>10 физкультурно-спортивных клубов образовательных учреждений регулярно приобретают спортивный инвентарь и оборудование.</w:t>
      </w:r>
    </w:p>
    <w:p w:rsidR="00FF1F6D" w:rsidRPr="00FF1F6D" w:rsidRDefault="00FF1F6D" w:rsidP="00FF1F6D">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В</w:t>
      </w:r>
      <w:r w:rsidRPr="00FF1F6D">
        <w:rPr>
          <w:rFonts w:ascii="Times New Roman" w:eastAsia="Times New Roman" w:hAnsi="Times New Roman"/>
          <w:sz w:val="28"/>
          <w:szCs w:val="28"/>
          <w:lang w:eastAsia="ru-RU"/>
        </w:rPr>
        <w:t xml:space="preserve"> настоящее время в районе проживают 216 обучающихся относящихся к категории детей с ограниченными возможностями здоровья. Из них 49 человек интегрированы в общеобразовательные классы. 127 детей с ограниченными возможностями здоровья включены в процесс общего образования в рамках специализированных классов образовательных учреждений. Это составляет 58,7 % от общего числа обучающихся с ограниченными возможностями здоровья. Из них 42 ребенка обучается на дому. </w:t>
      </w:r>
    </w:p>
    <w:p w:rsidR="00FF1F6D" w:rsidRPr="00FF1F6D" w:rsidRDefault="00FF1F6D" w:rsidP="00FF1F6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На сегодняшний день в 100% образовательных учреждениях Назаровского района имеется лицензия на реализацию адаптированных программ, в 70 % образовательных учреждений создана универсальная без барьерная среда. Данное количество образовательных учреждений, имеющих безбарьерную среду, показывает, что не каждое образовательное учреждение имеет возможности для организации инклюзивного обучения, что затрудняет получение качественного образования детям с ограниченными возможностями здоровья в условиях образовательных учреждений.</w:t>
      </w:r>
    </w:p>
    <w:p w:rsidR="00FF1F6D" w:rsidRPr="00FF1F6D" w:rsidRDefault="00FF1F6D" w:rsidP="00FF1F6D">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z w:val="28"/>
          <w:szCs w:val="28"/>
          <w:lang w:eastAsia="ru-RU"/>
        </w:rPr>
        <w:t>В 2020-2021 учебном году МБОУ «Краснополянская СОШ» стала пилотной базовой школой инклюзивного образования. Задача базовой школы – реализация модели инклюзивного образования Назаровского района. Реализация модели затруднена из-за недостаточной материально-технической базы, в том числе отсутствие  кабинета СБО.</w:t>
      </w:r>
    </w:p>
    <w:p w:rsidR="00FF1F6D" w:rsidRPr="00FF1F6D" w:rsidRDefault="00FF1F6D" w:rsidP="00FF1F6D">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z w:val="28"/>
          <w:szCs w:val="28"/>
          <w:lang w:eastAsia="ru-RU"/>
        </w:rPr>
        <w:t xml:space="preserve">В связи с этим необходимо организовать работу по следующим направлениям: создание без барьерной среды в образовательных учреждениях, развитие форм инклюзивного образования, организация психолого-педагогической, медицинской и социальной помощи детям с ограниченными возможностями здоровья в условиях инклюзивного образования, обновление материально-технической базы в кабинетах для детей ОВЗ. </w:t>
      </w:r>
    </w:p>
    <w:p w:rsidR="00FF1F6D" w:rsidRPr="00FF1F6D" w:rsidRDefault="00FF1F6D" w:rsidP="00FF1F6D">
      <w:pPr>
        <w:widowControl w:val="0"/>
        <w:autoSpaceDE w:val="0"/>
        <w:autoSpaceDN w:val="0"/>
        <w:adjustRightInd w:val="0"/>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cs="Calibri"/>
          <w:sz w:val="28"/>
          <w:szCs w:val="28"/>
          <w:lang w:eastAsia="ru-RU"/>
        </w:rPr>
        <w:t xml:space="preserve">Обеспечение жизнедеятельности образовательных </w:t>
      </w:r>
      <w:r w:rsidRPr="00FF1F6D">
        <w:rPr>
          <w:rFonts w:ascii="Times New Roman" w:eastAsia="Times New Roman" w:hAnsi="Times New Roman"/>
          <w:sz w:val="28"/>
          <w:szCs w:val="28"/>
          <w:lang w:eastAsia="ru-RU"/>
        </w:rPr>
        <w:t>учреждений Назаровского района</w:t>
      </w:r>
      <w:r w:rsidRPr="00FF1F6D">
        <w:rPr>
          <w:rFonts w:ascii="Times New Roman" w:eastAsia="Times New Roman" w:hAnsi="Times New Roman" w:cs="Calibri"/>
          <w:sz w:val="28"/>
          <w:szCs w:val="28"/>
          <w:lang w:eastAsia="ru-RU"/>
        </w:rPr>
        <w:t xml:space="preserve"> достигается проведением единой региональной и муниципальной политики, системой единых мер ресурсного и организационного характера, приведением зданий и сооружений общеобразовательных организаций в соответствие с требованиями законодательства. В 2021 году завершён капитальный ремонт и реконструкция зданий МБОУ «Крутоярская СОШ» и МБОУ «Степновская СОШ».</w:t>
      </w:r>
    </w:p>
    <w:p w:rsidR="00FF1F6D" w:rsidRDefault="00FF1F6D" w:rsidP="00FF1F6D">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FF1F6D" w:rsidRDefault="00FF1F6D" w:rsidP="00FF1F6D">
      <w:pPr>
        <w:spacing w:after="0" w:line="240" w:lineRule="auto"/>
        <w:jc w:val="center"/>
        <w:rPr>
          <w:rFonts w:ascii="Times New Roman" w:eastAsia="Times New Roman" w:hAnsi="Times New Roman"/>
          <w:sz w:val="28"/>
          <w:szCs w:val="24"/>
          <w:lang w:eastAsia="ru-RU"/>
        </w:rPr>
      </w:pPr>
    </w:p>
    <w:p w:rsidR="00FF1F6D" w:rsidRDefault="00FF1F6D" w:rsidP="00FF1F6D">
      <w:pPr>
        <w:spacing w:after="0" w:line="240" w:lineRule="auto"/>
        <w:jc w:val="center"/>
        <w:rPr>
          <w:rFonts w:ascii="Times New Roman" w:eastAsia="Times New Roman" w:hAnsi="Times New Roman"/>
          <w:sz w:val="28"/>
          <w:szCs w:val="24"/>
          <w:lang w:eastAsia="ru-RU"/>
        </w:rPr>
      </w:pPr>
    </w:p>
    <w:p w:rsidR="00FF1F6D" w:rsidRPr="00FF1F6D" w:rsidRDefault="00FF1F6D" w:rsidP="00FF1F6D">
      <w:pPr>
        <w:spacing w:after="0" w:line="240" w:lineRule="auto"/>
        <w:jc w:val="center"/>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lastRenderedPageBreak/>
        <w:t>2.1.4. Дополнительное образование</w:t>
      </w:r>
    </w:p>
    <w:p w:rsidR="00FF1F6D" w:rsidRPr="00FF1F6D" w:rsidRDefault="00FF1F6D" w:rsidP="00FF1F6D">
      <w:pPr>
        <w:spacing w:after="0" w:line="240" w:lineRule="auto"/>
        <w:jc w:val="center"/>
        <w:rPr>
          <w:rFonts w:ascii="Times New Roman" w:eastAsia="Times New Roman" w:hAnsi="Times New Roman"/>
          <w:sz w:val="28"/>
          <w:szCs w:val="24"/>
          <w:lang w:eastAsia="ru-RU"/>
        </w:rPr>
      </w:pP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Сеть дополнительного образования детей представлена 12 образовательными учреждениями, из них 10 общеобразовательных учреждений</w:t>
      </w:r>
      <w:r w:rsidRPr="00FF1F6D">
        <w:rPr>
          <w:rFonts w:ascii="Times New Roman" w:eastAsia="Times New Roman" w:hAnsi="Times New Roman"/>
          <w:sz w:val="24"/>
          <w:szCs w:val="24"/>
          <w:lang w:eastAsia="ru-RU"/>
        </w:rPr>
        <w:t xml:space="preserve"> (</w:t>
      </w:r>
      <w:r w:rsidRPr="00FF1F6D">
        <w:rPr>
          <w:rFonts w:ascii="Times New Roman" w:eastAsia="Times New Roman" w:hAnsi="Times New Roman"/>
          <w:snapToGrid w:val="0"/>
          <w:sz w:val="28"/>
          <w:szCs w:val="28"/>
          <w:lang w:eastAsia="ru-RU"/>
        </w:rPr>
        <w:t xml:space="preserve">МБОУ "Степновская СОШ", "Павловская СОШ", "Гляденская СОШ", "Краснополянская СОШ", "Дороховская СОШ", "Сохновская СОШ", "Преображенская СОШ", "Крутоярская СОШ", "Подсосенская СОШ", "Сахаптинская СОШ" ) и 2 образовательных учреждения дополнительного образования (МБОУ ДО «Назаровский районный Дом детского творчества», МБОУ ДО «Детско-юношеская спортивная школа» Назаровского района). </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 xml:space="preserve">По состоянию на 01.09.2021 охват детей и молодежи, занимающихся в системе дополнительного образования МБОУ ДО «Назаровский районный ДДТ», МБОУ ДО «ДЮСШ» Назаровского района 66 % вместе с общеобразовательными учреждениями реализующими программы дополнительного образования от общей численности детей и молодежи в возрасте от 5 до 18 лет. </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По состоянию на 01.09.2021 успешно реализуются 115 программ дополнительного образования, по 6 направленностям: художественной, социально-гуманитарной, туристско-краеведческой, технической, физкультурно-спортивной, естественнонаучной.</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 xml:space="preserve">Педагоги МБОУ ДО «Назаровский районный Дом детского творчества» работают в рамках 4 направленностей по 21 дополнительным общеобразовательным программам </w:t>
      </w:r>
      <w:bookmarkStart w:id="3" w:name="_Hlk87603848"/>
      <w:r w:rsidRPr="00FF1F6D">
        <w:rPr>
          <w:rFonts w:ascii="Times New Roman" w:eastAsia="Times New Roman" w:hAnsi="Times New Roman"/>
          <w:snapToGrid w:val="0"/>
          <w:sz w:val="28"/>
          <w:szCs w:val="28"/>
          <w:lang w:eastAsia="ru-RU"/>
        </w:rPr>
        <w:t>художественной, социально-гуманитарной, туристско-краеведческой, технической направленностей</w:t>
      </w:r>
      <w:bookmarkEnd w:id="3"/>
      <w:r w:rsidRPr="00FF1F6D">
        <w:rPr>
          <w:rFonts w:ascii="Times New Roman" w:eastAsia="Times New Roman" w:hAnsi="Times New Roman"/>
          <w:snapToGrid w:val="0"/>
          <w:sz w:val="28"/>
          <w:szCs w:val="28"/>
          <w:lang w:eastAsia="ru-RU"/>
        </w:rPr>
        <w:t>.</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Социально-гуманитарная направленность: «Педагогика лидерства», «Знатоки ПДД – основы медицины», «Знатоки ПДД», «Ориентир на право», «Финансовая грамотность».</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Туристско-краеведческая направленность: «Краеведение. Родные тропинки», «Юные туристы спортсмены».</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Художественная направленность: «Кнопочки баянные», «Веселые ложкари», «Народный танец», «Классический танец», «Современная хореография», «Костюм – язык социального общения», «Художественная обработка различных материалов», «Чудесная глина», «Волшебная кисточка», «Декоративно-прикладное творчество».</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 xml:space="preserve">Техническая направленность: «Робототехника и легоконструирование», «Мир творчества», «Легоконструирование», «Мобильная робототехника».  </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 xml:space="preserve">В МБОУ ДО «Назаровский районный Дом детского творчества» существует система работы по организации районных массовых мероприятий. </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 xml:space="preserve">В 2021 году более 1875 ребят стали активными участниками смотров, конкурсов, конференций, соревнований по всем направлениям учреждения. </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Все  мероприятия являются одним из мест демонстрации результатов работы объединений дополнительного образования, а также, успешности обучающихся.</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lastRenderedPageBreak/>
        <w:t>На базе МБОУ ДО «Назаровский районный Дом детского творчества» осуществляет свою деятельность «Музей сибирской игрушки», его работа направлена на сохранение и пропаганду местных традиций в области сибирских народных промыслов.</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 xml:space="preserve">Вместе с тем, </w:t>
      </w:r>
      <w:r w:rsidRPr="00FF1F6D">
        <w:rPr>
          <w:rFonts w:ascii="Times New Roman" w:eastAsia="Times New Roman" w:hAnsi="Times New Roman"/>
          <w:sz w:val="28"/>
          <w:szCs w:val="28"/>
          <w:lang w:eastAsia="ru-RU"/>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z w:val="28"/>
          <w:szCs w:val="28"/>
          <w:lang w:eastAsia="ru-RU"/>
        </w:rPr>
        <w:t>- «ветхая» материально-техническая база, что обусловлено  недостаточным финансированием;</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z w:val="28"/>
          <w:szCs w:val="28"/>
          <w:lang w:eastAsia="ru-RU"/>
        </w:rPr>
        <w:t>- нехватка квалифицированных педагогических кадров, имеющих базовую подготовку, особенно в области современных видов инженерно-технической деятельности;</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z w:val="28"/>
          <w:szCs w:val="28"/>
          <w:lang w:eastAsia="ru-RU"/>
        </w:rPr>
        <w:t>- невозможность удовлетворения всех образовательных потребностей нового поколения в рамках существующих условий.</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bCs/>
          <w:sz w:val="28"/>
          <w:szCs w:val="28"/>
          <w:lang w:eastAsia="ru-RU"/>
        </w:rPr>
        <w:t>Дополнительное образование должно реализовываться как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С целью развития системы дополнительного образования необходимо создать условия для:</w:t>
      </w:r>
    </w:p>
    <w:p w:rsidR="00FF1F6D" w:rsidRPr="00FF1F6D" w:rsidRDefault="00FF1F6D" w:rsidP="00FF1F6D">
      <w:pPr>
        <w:tabs>
          <w:tab w:val="left" w:pos="1134"/>
        </w:tabs>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1. Развития инфраструктуры и укрепления материально-технической базы организаций дополнительного образования,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2. Распространения сетевых форм организации дополнительного образования, предполагающих объединение разных по типу и масштабам связей между образовательными учреждениями, для достижения общих целей реализуемой образовательной программы.</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3. Профессионального развития педагогических кадров системы дополнительного образования района.</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4. Сопровождения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w:t>
      </w:r>
    </w:p>
    <w:p w:rsidR="00FF1F6D" w:rsidRPr="00FF1F6D" w:rsidRDefault="00FF1F6D" w:rsidP="00FF1F6D">
      <w:pPr>
        <w:spacing w:after="0" w:line="240" w:lineRule="auto"/>
        <w:ind w:firstLine="709"/>
        <w:jc w:val="both"/>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 xml:space="preserve">5. Методического и информационного сопровождения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 </w:t>
      </w:r>
    </w:p>
    <w:p w:rsidR="00FF1F6D" w:rsidRPr="00FF1F6D" w:rsidRDefault="00FF1F6D" w:rsidP="00FF1F6D">
      <w:pPr>
        <w:spacing w:after="0" w:line="240" w:lineRule="auto"/>
        <w:jc w:val="center"/>
        <w:rPr>
          <w:rFonts w:ascii="Times New Roman" w:eastAsia="Times New Roman" w:hAnsi="Times New Roman"/>
          <w:snapToGrid w:val="0"/>
          <w:sz w:val="28"/>
          <w:szCs w:val="28"/>
          <w:lang w:eastAsia="ru-RU"/>
        </w:rPr>
      </w:pPr>
    </w:p>
    <w:p w:rsidR="00FF1F6D" w:rsidRPr="00FF1F6D" w:rsidRDefault="00FF1F6D" w:rsidP="00FF1F6D">
      <w:pPr>
        <w:spacing w:after="0" w:line="240" w:lineRule="auto"/>
        <w:jc w:val="center"/>
        <w:rPr>
          <w:rFonts w:ascii="Times New Roman" w:eastAsia="Times New Roman" w:hAnsi="Times New Roman"/>
          <w:snapToGrid w:val="0"/>
          <w:sz w:val="28"/>
          <w:szCs w:val="28"/>
          <w:lang w:eastAsia="ru-RU"/>
        </w:rPr>
      </w:pPr>
      <w:r w:rsidRPr="00FF1F6D">
        <w:rPr>
          <w:rFonts w:ascii="Times New Roman" w:eastAsia="Times New Roman" w:hAnsi="Times New Roman"/>
          <w:snapToGrid w:val="0"/>
          <w:sz w:val="28"/>
          <w:szCs w:val="28"/>
          <w:lang w:eastAsia="ru-RU"/>
        </w:rPr>
        <w:t>2.1.5. Спорт</w:t>
      </w:r>
    </w:p>
    <w:p w:rsidR="00FF1F6D" w:rsidRPr="00FF1F6D" w:rsidRDefault="00FF1F6D" w:rsidP="00FF1F6D">
      <w:pPr>
        <w:spacing w:after="0" w:line="240" w:lineRule="auto"/>
        <w:jc w:val="center"/>
        <w:rPr>
          <w:rFonts w:ascii="Times New Roman" w:eastAsia="Times New Roman" w:hAnsi="Times New Roman"/>
          <w:snapToGrid w:val="0"/>
          <w:sz w:val="28"/>
          <w:szCs w:val="28"/>
          <w:lang w:eastAsia="ru-RU"/>
        </w:rPr>
      </w:pPr>
    </w:p>
    <w:p w:rsidR="00FF1F6D" w:rsidRPr="00FF1F6D" w:rsidRDefault="00FF1F6D" w:rsidP="00FF1F6D">
      <w:pPr>
        <w:shd w:val="clear" w:color="auto" w:fill="FFFFFF"/>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 xml:space="preserve">На базе образовательных учреждений создано 10 физкультурно-спортивных клубов, в которых занимается 898 обучающихся. </w:t>
      </w:r>
    </w:p>
    <w:p w:rsidR="00FF1F6D" w:rsidRPr="00FF1F6D" w:rsidRDefault="00FF1F6D" w:rsidP="00FF1F6D">
      <w:pPr>
        <w:shd w:val="clear" w:color="auto" w:fill="FFFFFF"/>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lastRenderedPageBreak/>
        <w:t>В Назаровском районе систематизирована система включения обучающихся и учащейся молодежи в спортивно-массовые мероприятия.</w:t>
      </w:r>
    </w:p>
    <w:p w:rsidR="00FF1F6D" w:rsidRPr="00FF1F6D" w:rsidRDefault="00FF1F6D" w:rsidP="00FF1F6D">
      <w:pPr>
        <w:shd w:val="clear" w:color="auto" w:fill="FFFFFF"/>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napToGrid w:val="0"/>
          <w:sz w:val="28"/>
          <w:szCs w:val="28"/>
          <w:lang w:eastAsia="ru-RU"/>
        </w:rPr>
        <w:t xml:space="preserve">МБОУ ДО «ДЮСШ» Назаровского района </w:t>
      </w:r>
      <w:r w:rsidRPr="00FF1F6D">
        <w:rPr>
          <w:rFonts w:ascii="Times New Roman" w:hAnsi="Times New Roman"/>
          <w:sz w:val="28"/>
          <w:szCs w:val="28"/>
        </w:rPr>
        <w:t xml:space="preserve">ежегодно проводит спортивно-массовые мероприятия различного уровня: 24 районных спортивно-массовых мероприятий среди обучающихся в год («Президентские спортивные игры», Круглогодичная спартакиада школьников района, Спартакиада учителей, районный спортивно-оздоровительный Фестиваль школьников «Президентские состязания», движение ГТО), а также краевое мероприятие – традиционный краевой турнир по вольной борьбе памяти А.Ф. Вепрева, </w:t>
      </w:r>
      <w:r w:rsidRPr="00FF1F6D">
        <w:rPr>
          <w:rFonts w:ascii="Times New Roman" w:eastAsia="Times New Roman" w:hAnsi="Times New Roman"/>
          <w:sz w:val="28"/>
          <w:szCs w:val="28"/>
          <w:lang w:eastAsia="ru-RU"/>
        </w:rPr>
        <w:t>участниками которых ежегодно становятся около двух тысяч обучающихся.</w:t>
      </w:r>
    </w:p>
    <w:p w:rsidR="00FF1F6D" w:rsidRPr="00FF1F6D" w:rsidRDefault="00FF1F6D" w:rsidP="00FF1F6D">
      <w:pPr>
        <w:shd w:val="clear" w:color="auto" w:fill="FFFFFF"/>
        <w:spacing w:after="0" w:line="240" w:lineRule="auto"/>
        <w:ind w:firstLine="709"/>
        <w:jc w:val="both"/>
        <w:rPr>
          <w:rFonts w:ascii="Times New Roman" w:eastAsia="Times New Roman" w:hAnsi="Times New Roman"/>
          <w:sz w:val="28"/>
          <w:szCs w:val="28"/>
          <w:lang w:eastAsia="ru-RU"/>
        </w:rPr>
      </w:pPr>
      <w:r w:rsidRPr="00FF1F6D">
        <w:rPr>
          <w:rFonts w:ascii="Times New Roman" w:hAnsi="Times New Roman"/>
          <w:sz w:val="28"/>
          <w:szCs w:val="28"/>
        </w:rPr>
        <w:t>В 2021 году к движению ГТО подключены дошкольные образовательные учреждения и филиалы общеобразовательных учреждений дошкольного уровня. Проведён фестиваль ГТО «Первая ступенька».</w:t>
      </w: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 xml:space="preserve">Ключевыми мероприятиями внеурочной физкультурно-спортивной деятельности обучающихся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 «Школьная спортивная лига»), которые проводятся в соответствии с Указом Президента Российской Федерации от 30 июля 2010 № 948 «О проведении всероссийских спортивных соревнований (игр) школьников». В 2020-2021 учебном году в соревнованиях «Президентские спортивные игры» и круглогодичная спартакиада школьников (муниципальный этап) приняли участие 1240 обучающихся 5-11 классов. </w:t>
      </w:r>
    </w:p>
    <w:p w:rsidR="00FF1F6D" w:rsidRPr="00FF1F6D" w:rsidRDefault="00FF1F6D" w:rsidP="00FF1F6D">
      <w:pPr>
        <w:spacing w:after="0" w:line="240" w:lineRule="auto"/>
        <w:jc w:val="center"/>
        <w:rPr>
          <w:rFonts w:ascii="Times New Roman" w:eastAsia="Times New Roman" w:hAnsi="Times New Roman"/>
          <w:sz w:val="28"/>
          <w:szCs w:val="28"/>
          <w:lang w:eastAsia="ru-RU"/>
        </w:rPr>
      </w:pPr>
    </w:p>
    <w:p w:rsidR="00FF1F6D" w:rsidRPr="00FF1F6D" w:rsidRDefault="00FF1F6D" w:rsidP="00FF1F6D">
      <w:pPr>
        <w:spacing w:after="0" w:line="240" w:lineRule="auto"/>
        <w:jc w:val="cente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2.2. Основная цель, задачи, целевые индикаторы</w:t>
      </w:r>
    </w:p>
    <w:p w:rsidR="00FF1F6D" w:rsidRPr="00FF1F6D" w:rsidRDefault="00FF1F6D" w:rsidP="00FF1F6D">
      <w:pPr>
        <w:spacing w:after="0" w:line="240" w:lineRule="auto"/>
        <w:ind w:firstLine="709"/>
        <w:jc w:val="cente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и сроки выполнения подпрограммы</w:t>
      </w:r>
    </w:p>
    <w:p w:rsidR="00FF1F6D" w:rsidRPr="00FF1F6D" w:rsidRDefault="00FF1F6D" w:rsidP="00FF1F6D">
      <w:pPr>
        <w:spacing w:after="0" w:line="240" w:lineRule="auto"/>
        <w:ind w:firstLine="709"/>
        <w:jc w:val="center"/>
        <w:rPr>
          <w:rFonts w:ascii="Times New Roman" w:eastAsia="Times New Roman" w:hAnsi="Times New Roman"/>
          <w:sz w:val="28"/>
          <w:szCs w:val="28"/>
          <w:lang w:eastAsia="ru-RU"/>
        </w:rPr>
      </w:pPr>
    </w:p>
    <w:p w:rsidR="00FF1F6D" w:rsidRPr="00FF1F6D" w:rsidRDefault="00FF1F6D" w:rsidP="00FF1F6D">
      <w:pPr>
        <w:spacing w:after="0" w:line="240" w:lineRule="auto"/>
        <w:ind w:left="-108" w:firstLine="817"/>
        <w:jc w:val="both"/>
        <w:rPr>
          <w:rFonts w:ascii="Times New Roman" w:eastAsia="Times New Roman" w:hAnsi="Times New Roman"/>
          <w:sz w:val="28"/>
          <w:szCs w:val="28"/>
        </w:rPr>
      </w:pPr>
      <w:r w:rsidRPr="00FF1F6D">
        <w:rPr>
          <w:rFonts w:ascii="Times New Roman" w:eastAsia="Times New Roman" w:hAnsi="Times New Roman"/>
          <w:sz w:val="28"/>
          <w:szCs w:val="28"/>
        </w:rPr>
        <w:t>Целью подпрограммы является: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p w:rsidR="00FF1F6D" w:rsidRPr="00FF1F6D" w:rsidRDefault="00FF1F6D" w:rsidP="00FF1F6D">
      <w:pPr>
        <w:spacing w:after="0" w:line="240" w:lineRule="auto"/>
        <w:ind w:left="-108" w:firstLine="709"/>
        <w:jc w:val="both"/>
        <w:rPr>
          <w:rFonts w:ascii="Times New Roman" w:eastAsia="Times New Roman" w:hAnsi="Times New Roman"/>
          <w:sz w:val="24"/>
          <w:szCs w:val="24"/>
          <w:lang w:eastAsia="ru-RU"/>
        </w:rPr>
      </w:pPr>
      <w:r w:rsidRPr="00FF1F6D">
        <w:rPr>
          <w:rFonts w:ascii="Times New Roman" w:eastAsia="Times New Roman" w:hAnsi="Times New Roman"/>
          <w:sz w:val="28"/>
          <w:szCs w:val="28"/>
          <w:lang w:eastAsia="ru-RU"/>
        </w:rPr>
        <w:t>Задачи:</w:t>
      </w:r>
    </w:p>
    <w:p w:rsidR="00FF1F6D" w:rsidRPr="00FF1F6D" w:rsidRDefault="00FF1F6D" w:rsidP="00FF1F6D">
      <w:pPr>
        <w:spacing w:after="0" w:line="240" w:lineRule="auto"/>
        <w:ind w:left="-108" w:firstLine="709"/>
        <w:jc w:val="both"/>
        <w:rPr>
          <w:rFonts w:ascii="Times New Roman" w:eastAsia="Times New Roman" w:hAnsi="Times New Roman"/>
          <w:sz w:val="24"/>
          <w:szCs w:val="24"/>
          <w:lang w:eastAsia="ru-RU"/>
        </w:rPr>
      </w:pPr>
      <w:r w:rsidRPr="00FF1F6D">
        <w:rPr>
          <w:rFonts w:ascii="Times New Roman" w:eastAsia="Times New Roman" w:hAnsi="Times New Roman"/>
          <w:sz w:val="28"/>
          <w:szCs w:val="28"/>
          <w:lang w:eastAsia="ru-RU"/>
        </w:rPr>
        <w:t>1. Обеспечить доступность дошкольного образования, соответствующего стандарту дошкольного образования.</w:t>
      </w:r>
    </w:p>
    <w:p w:rsidR="00FF1F6D" w:rsidRPr="00FF1F6D" w:rsidRDefault="00FF1F6D" w:rsidP="00FF1F6D">
      <w:pPr>
        <w:spacing w:after="0" w:line="240" w:lineRule="auto"/>
        <w:ind w:left="-108" w:firstLine="709"/>
        <w:jc w:val="both"/>
        <w:rPr>
          <w:rFonts w:ascii="Times New Roman" w:eastAsia="Times New Roman" w:hAnsi="Times New Roman"/>
          <w:sz w:val="24"/>
          <w:szCs w:val="24"/>
          <w:lang w:eastAsia="ru-RU"/>
        </w:rPr>
      </w:pPr>
      <w:r w:rsidRPr="00FF1F6D">
        <w:rPr>
          <w:rFonts w:ascii="Times New Roman" w:eastAsia="Times New Roman" w:hAnsi="Times New Roman"/>
          <w:sz w:val="28"/>
          <w:szCs w:val="28"/>
          <w:lang w:eastAsia="ru-RU"/>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FF1F6D" w:rsidRPr="00FF1F6D" w:rsidRDefault="00FF1F6D" w:rsidP="00FF1F6D">
      <w:pPr>
        <w:spacing w:after="0" w:line="240" w:lineRule="auto"/>
        <w:ind w:left="-108" w:firstLine="709"/>
        <w:jc w:val="both"/>
        <w:rPr>
          <w:rFonts w:ascii="Times New Roman" w:eastAsia="Times New Roman" w:hAnsi="Times New Roman"/>
          <w:sz w:val="24"/>
          <w:szCs w:val="24"/>
          <w:lang w:eastAsia="ru-RU"/>
        </w:rPr>
      </w:pPr>
      <w:r w:rsidRPr="00FF1F6D">
        <w:rPr>
          <w:rFonts w:ascii="Times New Roman" w:eastAsia="Times New Roman" w:hAnsi="Times New Roman"/>
          <w:sz w:val="28"/>
          <w:szCs w:val="28"/>
          <w:lang w:eastAsia="ru-RU"/>
        </w:rPr>
        <w:t>3. Обеспечить функционирование и развитие дополнительного образования.</w:t>
      </w: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Текущее управление реализацией подпрограммы осуществляется ответственным исполнителем подпрограммы. Ответственный исполнитель подпрограммы несёт ответственность за её реализацию, достижение конечного результата, целевое и эффективное использование финансовых средств, выделяемых на выполнение подпрограммы.</w:t>
      </w:r>
    </w:p>
    <w:p w:rsidR="00FF1F6D" w:rsidRPr="00FF1F6D" w:rsidRDefault="00FF1F6D" w:rsidP="00FF1F6D">
      <w:pPr>
        <w:spacing w:after="0" w:line="240" w:lineRule="auto"/>
        <w:ind w:left="-108" w:firstLine="709"/>
        <w:jc w:val="both"/>
        <w:rPr>
          <w:rFonts w:ascii="Times New Roman" w:eastAsia="Times New Roman" w:hAnsi="Times New Roman"/>
          <w:sz w:val="24"/>
          <w:szCs w:val="24"/>
          <w:lang w:eastAsia="ru-RU"/>
        </w:rPr>
      </w:pPr>
      <w:r w:rsidRPr="00FF1F6D">
        <w:rPr>
          <w:rFonts w:ascii="Times New Roman" w:eastAsia="Times New Roman" w:hAnsi="Times New Roman"/>
          <w:sz w:val="28"/>
          <w:szCs w:val="28"/>
          <w:lang w:eastAsia="ru-RU"/>
        </w:rPr>
        <w:lastRenderedPageBreak/>
        <w:t>Ответственным исполнителем подпрограммы осуществляется:</w:t>
      </w:r>
    </w:p>
    <w:p w:rsidR="00FF1F6D" w:rsidRPr="00FF1F6D" w:rsidRDefault="00FF1F6D" w:rsidP="00FF1F6D">
      <w:pPr>
        <w:spacing w:after="0" w:line="240" w:lineRule="auto"/>
        <w:ind w:left="-108" w:firstLine="817"/>
        <w:jc w:val="both"/>
        <w:rPr>
          <w:rFonts w:ascii="Times New Roman" w:eastAsia="Times New Roman" w:hAnsi="Times New Roman"/>
          <w:sz w:val="24"/>
          <w:szCs w:val="24"/>
          <w:lang w:eastAsia="ru-RU"/>
        </w:rPr>
      </w:pPr>
      <w:r w:rsidRPr="00FF1F6D">
        <w:rPr>
          <w:rFonts w:ascii="Times New Roman" w:eastAsia="Times New Roman" w:hAnsi="Times New Roman"/>
          <w:sz w:val="28"/>
          <w:szCs w:val="28"/>
          <w:lang w:eastAsia="ru-RU"/>
        </w:rPr>
        <w:t>- отбор исполнителей отдельных мероприятий подпрограммы, реализуемых ответственным исполнителем;</w:t>
      </w:r>
    </w:p>
    <w:p w:rsidR="00FF1F6D" w:rsidRPr="00FF1F6D" w:rsidRDefault="00FF1F6D" w:rsidP="00FF1F6D">
      <w:pPr>
        <w:spacing w:after="0" w:line="240" w:lineRule="auto"/>
        <w:ind w:left="-108" w:firstLine="817"/>
        <w:jc w:val="both"/>
        <w:rPr>
          <w:rFonts w:ascii="Times New Roman" w:eastAsia="Times New Roman" w:hAnsi="Times New Roman"/>
          <w:sz w:val="24"/>
          <w:szCs w:val="24"/>
          <w:lang w:eastAsia="ru-RU"/>
        </w:rPr>
      </w:pPr>
      <w:r w:rsidRPr="00FF1F6D">
        <w:rPr>
          <w:rFonts w:ascii="Times New Roman" w:eastAsia="Times New Roman" w:hAnsi="Times New Roman"/>
          <w:sz w:val="28"/>
          <w:szCs w:val="28"/>
          <w:lang w:eastAsia="ru-RU"/>
        </w:rPr>
        <w:t>- координация деятельности соисполнителей подпрограммы в ходе реализации в ходе реализации отдельных мероприятий подпрограммы;</w:t>
      </w:r>
    </w:p>
    <w:p w:rsidR="00FF1F6D" w:rsidRPr="00FF1F6D" w:rsidRDefault="00FF1F6D" w:rsidP="00FF1F6D">
      <w:pPr>
        <w:spacing w:after="0" w:line="240" w:lineRule="auto"/>
        <w:ind w:left="-108" w:firstLine="817"/>
        <w:jc w:val="both"/>
        <w:rPr>
          <w:rFonts w:ascii="Times New Roman" w:eastAsia="Times New Roman" w:hAnsi="Times New Roman"/>
          <w:sz w:val="24"/>
          <w:szCs w:val="24"/>
          <w:lang w:eastAsia="ru-RU"/>
        </w:rPr>
      </w:pPr>
      <w:r w:rsidRPr="00FF1F6D">
        <w:rPr>
          <w:rFonts w:ascii="Times New Roman" w:eastAsia="Times New Roman" w:hAnsi="Times New Roman"/>
          <w:sz w:val="28"/>
          <w:szCs w:val="28"/>
          <w:lang w:eastAsia="ru-RU"/>
        </w:rPr>
        <w:t>- непосредственный контроль за ходом реализации отдельных мероприятий подпрограммы, реализуемой ответственным исполнителем;</w:t>
      </w:r>
    </w:p>
    <w:p w:rsidR="00FF1F6D" w:rsidRPr="00FF1F6D" w:rsidRDefault="00FF1F6D" w:rsidP="00FF1F6D">
      <w:pPr>
        <w:spacing w:after="0" w:line="240" w:lineRule="auto"/>
        <w:ind w:left="-108" w:firstLine="817"/>
        <w:jc w:val="both"/>
        <w:rPr>
          <w:rFonts w:ascii="Times New Roman" w:eastAsia="Times New Roman" w:hAnsi="Times New Roman"/>
          <w:sz w:val="24"/>
          <w:szCs w:val="24"/>
          <w:lang w:eastAsia="ru-RU"/>
        </w:rPr>
      </w:pPr>
      <w:r w:rsidRPr="00FF1F6D">
        <w:rPr>
          <w:rFonts w:ascii="Times New Roman" w:eastAsia="Times New Roman" w:hAnsi="Times New Roman"/>
          <w:sz w:val="28"/>
          <w:szCs w:val="28"/>
          <w:lang w:eastAsia="ru-RU"/>
        </w:rPr>
        <w:t>- подготовка отчётов к реализации подпрограммы.</w:t>
      </w:r>
    </w:p>
    <w:p w:rsidR="00FF1F6D" w:rsidRPr="00FF1F6D" w:rsidRDefault="00FF1F6D" w:rsidP="00FF1F6D">
      <w:pPr>
        <w:spacing w:after="0" w:line="240" w:lineRule="auto"/>
        <w:ind w:left="-108" w:firstLine="709"/>
        <w:jc w:val="both"/>
        <w:rPr>
          <w:rFonts w:ascii="Times New Roman" w:eastAsia="Times New Roman" w:hAnsi="Times New Roman"/>
          <w:sz w:val="24"/>
          <w:szCs w:val="24"/>
          <w:lang w:eastAsia="ru-RU"/>
        </w:rPr>
      </w:pPr>
      <w:r w:rsidRPr="00FF1F6D">
        <w:rPr>
          <w:rFonts w:ascii="Times New Roman" w:eastAsia="Times New Roman" w:hAnsi="Times New Roman"/>
          <w:sz w:val="28"/>
          <w:szCs w:val="28"/>
          <w:lang w:eastAsia="ru-RU"/>
        </w:rPr>
        <w:t>Сроки выполнения подпрограммы 01.01.2015 - 31.12.2024 годы.</w:t>
      </w:r>
    </w:p>
    <w:p w:rsidR="00FF1F6D" w:rsidRPr="00FF1F6D" w:rsidRDefault="00FF1F6D" w:rsidP="00FF1F6D">
      <w:pPr>
        <w:spacing w:after="0" w:line="240" w:lineRule="auto"/>
        <w:ind w:left="-108"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Перечень целевых индикаторов подпрограммы представлен в приложении 1 к подпрограмме 1 «Развитие дошкольного, общего и дополнительного образования».</w:t>
      </w:r>
    </w:p>
    <w:p w:rsidR="00FF1F6D" w:rsidRPr="00FF1F6D" w:rsidRDefault="00FF1F6D" w:rsidP="00FF1F6D">
      <w:pPr>
        <w:spacing w:after="0" w:line="240" w:lineRule="auto"/>
        <w:rPr>
          <w:rFonts w:ascii="Times New Roman" w:eastAsia="Times New Roman" w:hAnsi="Times New Roman"/>
          <w:sz w:val="28"/>
          <w:szCs w:val="28"/>
          <w:lang w:eastAsia="ru-RU"/>
        </w:rPr>
      </w:pPr>
    </w:p>
    <w:p w:rsidR="00FF1F6D" w:rsidRPr="00FF1F6D" w:rsidRDefault="00FF1F6D" w:rsidP="00FF1F6D">
      <w:pPr>
        <w:spacing w:after="0" w:line="240" w:lineRule="auto"/>
        <w:jc w:val="cente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2.3. Механизм реализации подпрограммы</w:t>
      </w:r>
    </w:p>
    <w:p w:rsidR="00FF1F6D" w:rsidRPr="00FF1F6D" w:rsidRDefault="00FF1F6D" w:rsidP="00FF1F6D">
      <w:pPr>
        <w:spacing w:after="0" w:line="240" w:lineRule="auto"/>
        <w:jc w:val="center"/>
        <w:rPr>
          <w:rFonts w:ascii="Times New Roman" w:eastAsia="Times New Roman" w:hAnsi="Times New Roman"/>
          <w:sz w:val="28"/>
          <w:szCs w:val="28"/>
          <w:lang w:eastAsia="ru-RU"/>
        </w:rPr>
      </w:pPr>
    </w:p>
    <w:p w:rsidR="00FF1F6D" w:rsidRPr="00FF1F6D" w:rsidRDefault="00FF1F6D" w:rsidP="00FF1F6D">
      <w:pPr>
        <w:widowControl w:val="0"/>
        <w:suppressAutoHyphens/>
        <w:spacing w:after="0" w:line="240" w:lineRule="auto"/>
        <w:ind w:firstLine="709"/>
        <w:contextualSpacing/>
        <w:jc w:val="both"/>
        <w:textAlignment w:val="baseline"/>
        <w:rPr>
          <w:rFonts w:ascii="Times New Roman" w:eastAsia="Times New Roman" w:hAnsi="Times New Roman"/>
          <w:kern w:val="1"/>
          <w:sz w:val="28"/>
          <w:szCs w:val="28"/>
          <w:lang w:eastAsia="hi-IN" w:bidi="hi-IN"/>
        </w:rPr>
      </w:pPr>
      <w:r w:rsidRPr="00FF1F6D">
        <w:rPr>
          <w:rFonts w:ascii="Times New Roman" w:eastAsia="Times New Roman" w:hAnsi="Times New Roman"/>
          <w:kern w:val="1"/>
          <w:sz w:val="28"/>
          <w:szCs w:val="28"/>
          <w:lang w:eastAsia="hi-IN" w:bidi="hi-IN"/>
        </w:rPr>
        <w:t xml:space="preserve">Реализация </w:t>
      </w:r>
      <w:hyperlink w:anchor="P7738" w:history="1">
        <w:r w:rsidRPr="00FF1F6D">
          <w:rPr>
            <w:rFonts w:ascii="Times New Roman" w:eastAsia="Times New Roman" w:hAnsi="Times New Roman"/>
            <w:kern w:val="1"/>
            <w:sz w:val="28"/>
            <w:szCs w:val="28"/>
            <w:lang w:eastAsia="hi-IN" w:bidi="hi-IN"/>
          </w:rPr>
          <w:t xml:space="preserve">мероприятий </w:t>
        </w:r>
      </w:hyperlink>
      <w:r w:rsidRPr="00FF1F6D">
        <w:rPr>
          <w:rFonts w:ascii="Times New Roman" w:eastAsia="Times New Roman" w:hAnsi="Times New Roman"/>
          <w:kern w:val="1"/>
          <w:sz w:val="28"/>
          <w:szCs w:val="28"/>
          <w:lang w:eastAsia="hi-IN" w:bidi="hi-IN"/>
        </w:rPr>
        <w:t>1.1.3, 2.1.2, 3.1.1 подпрограммы 1 осуществляется краевыми бюджетными учреждениями. Бюджетным учреждениям предоставляются субсидии по соглашениям, заключенным между управлением образования администрации Назаровского района и муниципальными образовательными учреждениями,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также на цели, не связанные с выполнением муниципального задания на оказание муниципальных услуг (выполнение работ).</w:t>
      </w:r>
    </w:p>
    <w:p w:rsidR="00FF1F6D" w:rsidRPr="00FF1F6D" w:rsidRDefault="00FF1F6D" w:rsidP="00FF1F6D">
      <w:pPr>
        <w:widowControl w:val="0"/>
        <w:suppressAutoHyphens/>
        <w:spacing w:before="220" w:after="0" w:line="240" w:lineRule="auto"/>
        <w:ind w:firstLine="709"/>
        <w:contextualSpacing/>
        <w:jc w:val="both"/>
        <w:textAlignment w:val="baseline"/>
        <w:rPr>
          <w:rFonts w:ascii="Times New Roman" w:eastAsia="Times New Roman" w:hAnsi="Times New Roman"/>
          <w:kern w:val="1"/>
          <w:sz w:val="28"/>
          <w:szCs w:val="28"/>
          <w:lang w:eastAsia="hi-IN" w:bidi="hi-IN"/>
        </w:rPr>
      </w:pPr>
      <w:r w:rsidRPr="00FF1F6D">
        <w:rPr>
          <w:rFonts w:ascii="Times New Roman" w:eastAsia="Times New Roman" w:hAnsi="Times New Roman"/>
          <w:kern w:val="1"/>
          <w:sz w:val="28"/>
          <w:szCs w:val="28"/>
          <w:lang w:eastAsia="hi-IN" w:bidi="hi-IN"/>
        </w:rPr>
        <w:t xml:space="preserve">Реализация </w:t>
      </w:r>
      <w:hyperlink w:anchor="P7703" w:history="1">
        <w:r w:rsidRPr="00FF1F6D">
          <w:rPr>
            <w:rFonts w:ascii="Times New Roman" w:eastAsia="Times New Roman" w:hAnsi="Times New Roman"/>
            <w:kern w:val="1"/>
            <w:sz w:val="28"/>
            <w:szCs w:val="28"/>
            <w:lang w:eastAsia="hi-IN" w:bidi="hi-IN"/>
          </w:rPr>
          <w:t>мероприятий 1.1.1,</w:t>
        </w:r>
      </w:hyperlink>
      <w:r w:rsidRPr="00FF1F6D">
        <w:rPr>
          <w:rFonts w:ascii="Times New Roman" w:eastAsia="Times New Roman" w:hAnsi="Times New Roman"/>
          <w:kern w:val="1"/>
          <w:sz w:val="28"/>
          <w:szCs w:val="28"/>
          <w:lang w:eastAsia="hi-IN" w:bidi="hi-IN"/>
        </w:rPr>
        <w:t xml:space="preserve"> 1.1.2 подпрограммы 1 осуществляется во исполнение </w:t>
      </w:r>
      <w:hyperlink r:id="rId8" w:history="1">
        <w:r w:rsidRPr="00FF1F6D">
          <w:rPr>
            <w:rFonts w:ascii="Times New Roman" w:eastAsia="Times New Roman" w:hAnsi="Times New Roman"/>
            <w:kern w:val="1"/>
            <w:sz w:val="28"/>
            <w:szCs w:val="28"/>
            <w:lang w:eastAsia="hi-IN" w:bidi="hi-IN"/>
          </w:rPr>
          <w:t>пункта 3 части 1 статьи 8</w:t>
        </w:r>
      </w:hyperlink>
      <w:r w:rsidRPr="00FF1F6D">
        <w:rPr>
          <w:rFonts w:ascii="Times New Roman" w:eastAsia="Times New Roman" w:hAnsi="Times New Roman"/>
          <w:kern w:val="1"/>
          <w:sz w:val="28"/>
          <w:szCs w:val="28"/>
          <w:lang w:eastAsia="hi-IN" w:bidi="hi-IN"/>
        </w:rPr>
        <w:t xml:space="preserve"> Федерального закона от 29.12.2012 № 273-ФЗ «Об образовании в Российской Федерации», </w:t>
      </w:r>
      <w:hyperlink r:id="rId9" w:history="1">
        <w:r w:rsidRPr="00FF1F6D">
          <w:rPr>
            <w:rFonts w:ascii="Times New Roman" w:eastAsia="Times New Roman" w:hAnsi="Times New Roman"/>
            <w:kern w:val="1"/>
            <w:sz w:val="28"/>
            <w:szCs w:val="28"/>
            <w:lang w:eastAsia="hi-IN" w:bidi="hi-IN"/>
          </w:rPr>
          <w:t>пункта 5 части статьи 8</w:t>
        </w:r>
      </w:hyperlink>
      <w:r w:rsidRPr="00FF1F6D">
        <w:rPr>
          <w:rFonts w:ascii="Times New Roman" w:eastAsia="Times New Roman" w:hAnsi="Times New Roman"/>
          <w:kern w:val="1"/>
          <w:sz w:val="28"/>
          <w:szCs w:val="28"/>
          <w:lang w:eastAsia="hi-IN" w:bidi="hi-IN"/>
        </w:rPr>
        <w:t xml:space="preserve"> Закона Красноярского края от 26.06.2014 № 6-2519 «Об образовании в Красноярском крае» посредством предоставления субвенции бюджету муниципального образования Назаровский район Красноярского края на обеспечение государственных гарантий реализации прав на получение общедоступногои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w:t>
      </w:r>
      <w:hyperlink r:id="rId10" w:history="1">
        <w:r w:rsidRPr="00FF1F6D">
          <w:rPr>
            <w:rFonts w:ascii="Times New Roman" w:eastAsia="Times New Roman" w:hAnsi="Times New Roman"/>
            <w:kern w:val="1"/>
            <w:sz w:val="28"/>
            <w:szCs w:val="28"/>
            <w:lang w:eastAsia="hi-IN" w:bidi="hi-IN"/>
          </w:rPr>
          <w:t>Постановлением</w:t>
        </w:r>
      </w:hyperlink>
      <w:r w:rsidRPr="00FF1F6D">
        <w:rPr>
          <w:rFonts w:ascii="Times New Roman" w:eastAsia="Times New Roman" w:hAnsi="Times New Roman"/>
          <w:kern w:val="1"/>
          <w:sz w:val="28"/>
          <w:szCs w:val="28"/>
          <w:lang w:eastAsia="hi-IN" w:bidi="hi-IN"/>
        </w:rPr>
        <w:t xml:space="preserve"> Правительства Красноярского края от 23.06.2014 №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w:t>
      </w:r>
      <w:r w:rsidRPr="00FF1F6D">
        <w:rPr>
          <w:rFonts w:ascii="Times New Roman" w:eastAsia="Times New Roman" w:hAnsi="Times New Roman"/>
          <w:kern w:val="1"/>
          <w:sz w:val="28"/>
          <w:szCs w:val="28"/>
          <w:lang w:eastAsia="hi-IN" w:bidi="hi-IN"/>
        </w:rPr>
        <w:lastRenderedPageBreak/>
        <w:t>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категорийработников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FF1F6D" w:rsidRPr="00FF1F6D" w:rsidRDefault="00FF1F6D" w:rsidP="00FF1F6D">
      <w:pPr>
        <w:widowControl w:val="0"/>
        <w:suppressAutoHyphens/>
        <w:spacing w:before="220" w:after="0" w:line="240" w:lineRule="auto"/>
        <w:ind w:firstLine="709"/>
        <w:contextualSpacing/>
        <w:jc w:val="both"/>
        <w:textAlignment w:val="baseline"/>
        <w:rPr>
          <w:rFonts w:ascii="Times New Roman" w:eastAsia="Times New Roman" w:hAnsi="Times New Roman"/>
          <w:kern w:val="1"/>
          <w:sz w:val="28"/>
          <w:szCs w:val="28"/>
          <w:lang w:eastAsia="hi-IN" w:bidi="hi-IN"/>
        </w:rPr>
      </w:pPr>
      <w:r w:rsidRPr="00FF1F6D">
        <w:rPr>
          <w:rFonts w:ascii="Times New Roman" w:eastAsia="Times New Roman" w:hAnsi="Times New Roman"/>
          <w:kern w:val="1"/>
          <w:sz w:val="28"/>
          <w:szCs w:val="28"/>
          <w:lang w:eastAsia="hi-IN" w:bidi="hi-IN"/>
        </w:rPr>
        <w:t xml:space="preserve">Реализация </w:t>
      </w:r>
      <w:hyperlink w:anchor="P7750" w:history="1">
        <w:r w:rsidRPr="00FF1F6D">
          <w:rPr>
            <w:rFonts w:ascii="Times New Roman" w:eastAsia="Times New Roman" w:hAnsi="Times New Roman"/>
            <w:kern w:val="1"/>
            <w:sz w:val="28"/>
            <w:szCs w:val="28"/>
            <w:lang w:eastAsia="hi-IN" w:bidi="hi-IN"/>
          </w:rPr>
          <w:t>мероприятия 1.1.5</w:t>
        </w:r>
      </w:hyperlink>
      <w:r w:rsidRPr="00FF1F6D">
        <w:rPr>
          <w:rFonts w:ascii="Times New Roman" w:eastAsia="Times New Roman" w:hAnsi="Times New Roman"/>
          <w:kern w:val="1"/>
          <w:sz w:val="28"/>
          <w:szCs w:val="28"/>
          <w:lang w:eastAsia="hi-IN" w:bidi="hi-IN"/>
        </w:rPr>
        <w:t xml:space="preserve"> подпрограммы 1 осуществляется во исполнение </w:t>
      </w:r>
      <w:hyperlink r:id="rId11" w:history="1">
        <w:r w:rsidRPr="00FF1F6D">
          <w:rPr>
            <w:rFonts w:ascii="Times New Roman" w:eastAsia="Times New Roman" w:hAnsi="Times New Roman"/>
            <w:kern w:val="1"/>
            <w:sz w:val="28"/>
            <w:szCs w:val="28"/>
            <w:lang w:eastAsia="hi-IN" w:bidi="hi-IN"/>
          </w:rPr>
          <w:t>части 3 статьи 65</w:t>
        </w:r>
      </w:hyperlink>
      <w:r w:rsidRPr="00FF1F6D">
        <w:rPr>
          <w:rFonts w:ascii="Times New Roman" w:eastAsia="Times New Roman" w:hAnsi="Times New Roman"/>
          <w:kern w:val="1"/>
          <w:sz w:val="28"/>
          <w:szCs w:val="28"/>
          <w:lang w:eastAsia="hi-IN" w:bidi="hi-IN"/>
        </w:rPr>
        <w:t xml:space="preserve"> Федерального закона от 29.12.2012 № 273-ФЗ «Об образовании в Российской Федерации» путем предоставления субвенции бюджету муниципального образования Назаровский район Красноярского краяна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муниципальныхобразовательных организациях, реализующих образовательную программу дошкольного образования, без взимания родительской платы на основании </w:t>
      </w:r>
      <w:hyperlink r:id="rId12" w:history="1">
        <w:r w:rsidRPr="00FF1F6D">
          <w:rPr>
            <w:rFonts w:ascii="Times New Roman" w:eastAsia="Times New Roman" w:hAnsi="Times New Roman"/>
            <w:kern w:val="1"/>
            <w:sz w:val="28"/>
            <w:szCs w:val="28"/>
            <w:lang w:eastAsia="hi-IN" w:bidi="hi-IN"/>
          </w:rPr>
          <w:t>Закона</w:t>
        </w:r>
      </w:hyperlink>
      <w:r w:rsidRPr="00FF1F6D">
        <w:rPr>
          <w:rFonts w:ascii="Times New Roman" w:eastAsia="Times New Roman" w:hAnsi="Times New Roman"/>
          <w:kern w:val="1"/>
          <w:sz w:val="28"/>
          <w:szCs w:val="28"/>
          <w:lang w:eastAsia="hi-IN" w:bidi="hi-IN"/>
        </w:rPr>
        <w:t xml:space="preserve"> Красноярского края от 27.12.2005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rsidR="00FF1F6D" w:rsidRPr="00FF1F6D" w:rsidRDefault="00FF1F6D" w:rsidP="00FF1F6D">
      <w:pPr>
        <w:widowControl w:val="0"/>
        <w:suppressAutoHyphens/>
        <w:spacing w:before="220" w:after="0" w:line="240" w:lineRule="auto"/>
        <w:ind w:firstLine="709"/>
        <w:contextualSpacing/>
        <w:jc w:val="both"/>
        <w:textAlignment w:val="baseline"/>
        <w:rPr>
          <w:rFonts w:ascii="Times New Roman" w:eastAsia="Times New Roman" w:hAnsi="Times New Roman"/>
          <w:kern w:val="1"/>
          <w:sz w:val="28"/>
          <w:szCs w:val="28"/>
          <w:lang w:eastAsia="hi-IN" w:bidi="hi-IN"/>
        </w:rPr>
      </w:pPr>
      <w:r w:rsidRPr="00FF1F6D">
        <w:rPr>
          <w:rFonts w:ascii="Times New Roman" w:eastAsia="Times New Roman" w:hAnsi="Times New Roman"/>
          <w:kern w:val="1"/>
          <w:sz w:val="28"/>
          <w:szCs w:val="28"/>
          <w:lang w:eastAsia="hi-IN" w:bidi="hi-IN"/>
        </w:rPr>
        <w:t xml:space="preserve">Реализация </w:t>
      </w:r>
      <w:hyperlink w:anchor="P7762" w:history="1">
        <w:r w:rsidRPr="00FF1F6D">
          <w:rPr>
            <w:rFonts w:ascii="Times New Roman" w:eastAsia="Times New Roman" w:hAnsi="Times New Roman"/>
            <w:kern w:val="1"/>
            <w:sz w:val="28"/>
            <w:szCs w:val="28"/>
            <w:lang w:eastAsia="hi-IN" w:bidi="hi-IN"/>
          </w:rPr>
          <w:t>мероприятия 1.1.6</w:t>
        </w:r>
      </w:hyperlink>
      <w:r w:rsidRPr="00FF1F6D">
        <w:rPr>
          <w:rFonts w:ascii="Times New Roman" w:eastAsia="Times New Roman" w:hAnsi="Times New Roman"/>
          <w:kern w:val="1"/>
          <w:sz w:val="28"/>
          <w:szCs w:val="28"/>
          <w:lang w:eastAsia="hi-IN" w:bidi="hi-IN"/>
        </w:rPr>
        <w:t xml:space="preserve"> подпрограммы 1 осуществляется во исполнение </w:t>
      </w:r>
      <w:hyperlink r:id="rId13" w:history="1">
        <w:r w:rsidRPr="00FF1F6D">
          <w:rPr>
            <w:rFonts w:ascii="Times New Roman" w:eastAsia="Times New Roman" w:hAnsi="Times New Roman"/>
            <w:kern w:val="1"/>
            <w:sz w:val="28"/>
            <w:szCs w:val="28"/>
            <w:lang w:eastAsia="hi-IN" w:bidi="hi-IN"/>
          </w:rPr>
          <w:t>части 7 статьи 65</w:t>
        </w:r>
      </w:hyperlink>
      <w:r w:rsidRPr="00FF1F6D">
        <w:rPr>
          <w:rFonts w:ascii="Times New Roman" w:eastAsia="Times New Roman" w:hAnsi="Times New Roman"/>
          <w:kern w:val="1"/>
          <w:sz w:val="28"/>
          <w:szCs w:val="28"/>
          <w:lang w:eastAsia="hi-IN" w:bidi="hi-IN"/>
        </w:rPr>
        <w:t xml:space="preserve"> Федерального закона от 29.12.2012 № 273-ФЗ «Об образовании в Российской Федерации», </w:t>
      </w:r>
      <w:hyperlink r:id="rId14" w:history="1">
        <w:r w:rsidRPr="00FF1F6D">
          <w:rPr>
            <w:rFonts w:ascii="Times New Roman" w:eastAsia="Times New Roman" w:hAnsi="Times New Roman"/>
            <w:kern w:val="1"/>
            <w:sz w:val="28"/>
            <w:szCs w:val="28"/>
            <w:lang w:eastAsia="hi-IN" w:bidi="hi-IN"/>
          </w:rPr>
          <w:t>статьи 15</w:t>
        </w:r>
      </w:hyperlink>
      <w:r w:rsidRPr="00FF1F6D">
        <w:rPr>
          <w:rFonts w:ascii="Times New Roman" w:eastAsia="Times New Roman" w:hAnsi="Times New Roman"/>
          <w:kern w:val="1"/>
          <w:sz w:val="28"/>
          <w:szCs w:val="28"/>
          <w:lang w:eastAsia="hi-IN" w:bidi="hi-IN"/>
        </w:rPr>
        <w:t xml:space="preserve"> Закона Красноярского края от 26.06.2014 № 6-2519 «Об образовании в Красноярском крае» путем предоставления субвенции бюджету муниципального образования Назаровский район Красноярского краяна основании </w:t>
      </w:r>
      <w:hyperlink r:id="rId15" w:history="1">
        <w:r w:rsidRPr="00FF1F6D">
          <w:rPr>
            <w:rFonts w:ascii="Times New Roman" w:eastAsia="Times New Roman" w:hAnsi="Times New Roman"/>
            <w:kern w:val="1"/>
            <w:sz w:val="28"/>
            <w:szCs w:val="28"/>
            <w:lang w:eastAsia="hi-IN" w:bidi="hi-IN"/>
          </w:rPr>
          <w:t>Закона</w:t>
        </w:r>
      </w:hyperlink>
      <w:r w:rsidRPr="00FF1F6D">
        <w:rPr>
          <w:rFonts w:ascii="Times New Roman" w:eastAsia="Times New Roman" w:hAnsi="Times New Roman"/>
          <w:kern w:val="1"/>
          <w:sz w:val="28"/>
          <w:szCs w:val="28"/>
          <w:lang w:eastAsia="hi-IN" w:bidi="hi-IN"/>
        </w:rPr>
        <w:t xml:space="preserve"> Красноярского края от 29.03.2007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w:t>
      </w:r>
      <w:r w:rsidRPr="00FF1F6D">
        <w:rPr>
          <w:rFonts w:ascii="Times New Roman" w:eastAsia="Times New Roman" w:hAnsi="Times New Roman"/>
          <w:kern w:val="1"/>
          <w:sz w:val="28"/>
          <w:szCs w:val="28"/>
          <w:lang w:eastAsia="hi-IN" w:bidi="hi-IN"/>
        </w:rPr>
        <w:lastRenderedPageBreak/>
        <w:t xml:space="preserve">(законным представителям) детей, посещающих образовательные организации, реализующие образовательную программу дошкольного образования». </w:t>
      </w:r>
    </w:p>
    <w:p w:rsidR="00FF1F6D" w:rsidRPr="00FF1F6D" w:rsidRDefault="00FF1F6D" w:rsidP="00FF1F6D">
      <w:pPr>
        <w:widowControl w:val="0"/>
        <w:suppressAutoHyphens/>
        <w:spacing w:before="220" w:after="0" w:line="240" w:lineRule="auto"/>
        <w:ind w:firstLine="709"/>
        <w:contextualSpacing/>
        <w:jc w:val="both"/>
        <w:textAlignment w:val="baseline"/>
        <w:rPr>
          <w:rFonts w:ascii="Times New Roman" w:eastAsia="Times New Roman" w:hAnsi="Times New Roman"/>
          <w:kern w:val="1"/>
          <w:sz w:val="28"/>
          <w:szCs w:val="28"/>
          <w:lang w:eastAsia="hi-IN" w:bidi="hi-IN"/>
        </w:rPr>
      </w:pPr>
      <w:r w:rsidRPr="00FF1F6D">
        <w:rPr>
          <w:rFonts w:ascii="Times New Roman" w:eastAsia="Times New Roman" w:hAnsi="Times New Roman"/>
          <w:kern w:val="1"/>
          <w:sz w:val="28"/>
          <w:szCs w:val="28"/>
          <w:lang w:eastAsia="hi-IN" w:bidi="hi-IN"/>
        </w:rPr>
        <w:t xml:space="preserve">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а также средний размер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утверждены </w:t>
      </w:r>
      <w:hyperlink r:id="rId16" w:history="1">
        <w:r w:rsidRPr="00FF1F6D">
          <w:rPr>
            <w:rFonts w:ascii="Times New Roman" w:eastAsia="Times New Roman" w:hAnsi="Times New Roman"/>
            <w:kern w:val="1"/>
            <w:sz w:val="28"/>
            <w:szCs w:val="28"/>
            <w:lang w:eastAsia="hi-IN" w:bidi="hi-IN"/>
          </w:rPr>
          <w:t>Постановлением</w:t>
        </w:r>
      </w:hyperlink>
      <w:r w:rsidRPr="00FF1F6D">
        <w:rPr>
          <w:rFonts w:ascii="Times New Roman" w:eastAsia="Times New Roman" w:hAnsi="Times New Roman"/>
          <w:kern w:val="1"/>
          <w:sz w:val="28"/>
          <w:szCs w:val="28"/>
          <w:lang w:eastAsia="hi-IN" w:bidi="hi-IN"/>
        </w:rPr>
        <w:t xml:space="preserve"> Правительства Красноярского края от 25.11.2014 №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(вместе с Порядком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w:t>
      </w:r>
    </w:p>
    <w:p w:rsidR="00FF1F6D" w:rsidRPr="00FF1F6D" w:rsidRDefault="001E781B" w:rsidP="00FF1F6D">
      <w:pPr>
        <w:widowControl w:val="0"/>
        <w:suppressAutoHyphens/>
        <w:spacing w:before="220" w:after="0" w:line="240" w:lineRule="auto"/>
        <w:ind w:firstLine="709"/>
        <w:contextualSpacing/>
        <w:jc w:val="both"/>
        <w:textAlignment w:val="baseline"/>
        <w:rPr>
          <w:rFonts w:ascii="Times New Roman" w:eastAsia="Times New Roman" w:hAnsi="Times New Roman"/>
          <w:kern w:val="1"/>
          <w:sz w:val="28"/>
          <w:szCs w:val="28"/>
          <w:lang w:eastAsia="hi-IN" w:bidi="hi-IN"/>
        </w:rPr>
      </w:pPr>
      <w:hyperlink w:anchor="P7897" w:history="1">
        <w:r w:rsidR="00FF1F6D" w:rsidRPr="00FF1F6D">
          <w:rPr>
            <w:rFonts w:ascii="Times New Roman" w:eastAsia="Times New Roman" w:hAnsi="Times New Roman"/>
            <w:kern w:val="1"/>
            <w:sz w:val="28"/>
            <w:szCs w:val="28"/>
            <w:lang w:eastAsia="hi-IN" w:bidi="hi-IN"/>
          </w:rPr>
          <w:t>Мероприятие 2.1.8,</w:t>
        </w:r>
      </w:hyperlink>
      <w:r w:rsidR="00FF1F6D" w:rsidRPr="00FF1F6D">
        <w:rPr>
          <w:rFonts w:ascii="Times New Roman" w:eastAsia="Times New Roman" w:hAnsi="Times New Roman"/>
          <w:kern w:val="1"/>
          <w:sz w:val="28"/>
          <w:szCs w:val="28"/>
          <w:lang w:eastAsia="hi-IN" w:bidi="hi-IN"/>
        </w:rPr>
        <w:t xml:space="preserve"> 2.2.1 реализуется путем предоставления субсидии бюджету муниципального образования Назаровский район Красноярского края на развитие инфраструктуры общеобразовательных организаций.</w:t>
      </w:r>
    </w:p>
    <w:p w:rsidR="00FF1F6D" w:rsidRPr="00FF1F6D" w:rsidRDefault="00FF1F6D" w:rsidP="00FF1F6D">
      <w:pPr>
        <w:widowControl w:val="0"/>
        <w:suppressAutoHyphens/>
        <w:spacing w:before="220" w:after="0" w:line="240" w:lineRule="auto"/>
        <w:ind w:firstLine="709"/>
        <w:contextualSpacing/>
        <w:jc w:val="both"/>
        <w:textAlignment w:val="baseline"/>
        <w:rPr>
          <w:rFonts w:ascii="Times New Roman" w:eastAsia="Times New Roman" w:hAnsi="Times New Roman"/>
          <w:kern w:val="1"/>
          <w:sz w:val="28"/>
          <w:szCs w:val="28"/>
          <w:lang w:eastAsia="hi-IN" w:bidi="hi-IN"/>
        </w:rPr>
      </w:pPr>
      <w:r w:rsidRPr="00FF1F6D">
        <w:rPr>
          <w:rFonts w:ascii="Times New Roman" w:eastAsia="Times New Roman" w:hAnsi="Times New Roman"/>
          <w:kern w:val="1"/>
          <w:sz w:val="28"/>
          <w:szCs w:val="28"/>
          <w:lang w:eastAsia="hi-IN" w:bidi="hi-IN"/>
        </w:rPr>
        <w:t xml:space="preserve">Субсидия на развитие инфраструктуры общеобразовательных организаций предоставляются на основании соглашения, заключенного между министерством образования Красноярского края и администрацией Назаровского района, по </w:t>
      </w:r>
      <w:hyperlink r:id="rId17" w:history="1">
        <w:r w:rsidRPr="00FF1F6D">
          <w:rPr>
            <w:rFonts w:ascii="Times New Roman" w:eastAsia="Times New Roman" w:hAnsi="Times New Roman"/>
            <w:kern w:val="1"/>
            <w:sz w:val="28"/>
            <w:szCs w:val="28"/>
            <w:lang w:eastAsia="hi-IN" w:bidi="hi-IN"/>
          </w:rPr>
          <w:t>форме</w:t>
        </w:r>
      </w:hyperlink>
      <w:r w:rsidRPr="00FF1F6D">
        <w:rPr>
          <w:rFonts w:ascii="Times New Roman" w:eastAsia="Times New Roman" w:hAnsi="Times New Roman"/>
          <w:kern w:val="1"/>
          <w:sz w:val="28"/>
          <w:szCs w:val="28"/>
          <w:lang w:eastAsia="hi-IN" w:bidi="hi-IN"/>
        </w:rPr>
        <w:t>, утвержденной Постановлением Правительства Красноярского края от 11.02.2010 № 55-п «Об утверждении примерной формы соглашения о предоставлении субсидии муниципальному образованию из краевого бюджета».</w:t>
      </w:r>
    </w:p>
    <w:p w:rsidR="00FF1F6D" w:rsidRPr="00FF1F6D" w:rsidRDefault="00FF1F6D" w:rsidP="00FF1F6D">
      <w:pPr>
        <w:widowControl w:val="0"/>
        <w:suppressAutoHyphens/>
        <w:spacing w:before="220" w:after="0" w:line="240" w:lineRule="auto"/>
        <w:ind w:firstLine="709"/>
        <w:contextualSpacing/>
        <w:jc w:val="both"/>
        <w:textAlignment w:val="baseline"/>
        <w:rPr>
          <w:rFonts w:ascii="Times New Roman" w:eastAsia="Times New Roman" w:hAnsi="Times New Roman"/>
          <w:kern w:val="1"/>
          <w:sz w:val="28"/>
          <w:szCs w:val="28"/>
          <w:lang w:eastAsia="hi-IN" w:bidi="hi-IN"/>
        </w:rPr>
      </w:pPr>
      <w:r w:rsidRPr="00FF1F6D">
        <w:rPr>
          <w:rFonts w:ascii="Times New Roman" w:eastAsia="Times New Roman" w:hAnsi="Times New Roman"/>
          <w:kern w:val="1"/>
          <w:sz w:val="28"/>
          <w:szCs w:val="28"/>
          <w:lang w:eastAsia="hi-IN" w:bidi="hi-IN"/>
        </w:rPr>
        <w:t>Размер софинансирования за счет средств местного бюджета должен составлять от объема субсидии не менее 1 процента при бюджетной обеспеченности менее 1,3.</w:t>
      </w:r>
    </w:p>
    <w:p w:rsidR="00FF1F6D" w:rsidRPr="00FF1F6D" w:rsidRDefault="00FF1F6D" w:rsidP="00FF1F6D">
      <w:pPr>
        <w:widowControl w:val="0"/>
        <w:suppressAutoHyphens/>
        <w:spacing w:before="220" w:after="0" w:line="240" w:lineRule="auto"/>
        <w:ind w:firstLine="709"/>
        <w:contextualSpacing/>
        <w:jc w:val="both"/>
        <w:textAlignment w:val="baseline"/>
        <w:rPr>
          <w:rFonts w:ascii="Times New Roman" w:eastAsia="Times New Roman" w:hAnsi="Times New Roman"/>
          <w:kern w:val="1"/>
          <w:sz w:val="28"/>
          <w:szCs w:val="28"/>
          <w:lang w:eastAsia="hi-IN" w:bidi="hi-IN"/>
        </w:rPr>
      </w:pPr>
      <w:r w:rsidRPr="00FF1F6D">
        <w:rPr>
          <w:rFonts w:ascii="Times New Roman" w:eastAsia="Times New Roman" w:hAnsi="Times New Roman"/>
          <w:kern w:val="1"/>
          <w:sz w:val="28"/>
          <w:szCs w:val="28"/>
          <w:lang w:eastAsia="hi-IN" w:bidi="hi-IN"/>
        </w:rPr>
        <w:t>Распределение субсидии утверждается постановлением Правительства Красноярского края.</w:t>
      </w:r>
    </w:p>
    <w:p w:rsidR="00FF1F6D" w:rsidRPr="00FF1F6D" w:rsidRDefault="00FF1F6D" w:rsidP="00FF1F6D">
      <w:pPr>
        <w:autoSpaceDE w:val="0"/>
        <w:autoSpaceDN w:val="0"/>
        <w:adjustRightInd w:val="0"/>
        <w:spacing w:after="0" w:line="240" w:lineRule="auto"/>
        <w:ind w:firstLine="709"/>
        <w:contextualSpacing/>
        <w:jc w:val="both"/>
        <w:rPr>
          <w:rFonts w:ascii="Times New Roman" w:hAnsi="Times New Roman"/>
          <w:sz w:val="28"/>
          <w:szCs w:val="28"/>
        </w:rPr>
      </w:pPr>
      <w:r w:rsidRPr="00FF1F6D">
        <w:rPr>
          <w:rFonts w:ascii="Times New Roman" w:hAnsi="Times New Roman"/>
          <w:sz w:val="28"/>
          <w:szCs w:val="28"/>
        </w:rPr>
        <w:t xml:space="preserve">Реализация </w:t>
      </w:r>
      <w:hyperlink r:id="rId18" w:history="1">
        <w:r w:rsidRPr="00FF1F6D">
          <w:rPr>
            <w:rFonts w:ascii="Times New Roman" w:hAnsi="Times New Roman"/>
            <w:sz w:val="28"/>
            <w:szCs w:val="28"/>
          </w:rPr>
          <w:t xml:space="preserve">мероприятий </w:t>
        </w:r>
      </w:hyperlink>
      <w:r w:rsidRPr="00FF1F6D">
        <w:rPr>
          <w:rFonts w:ascii="Times New Roman" w:hAnsi="Times New Roman"/>
          <w:sz w:val="28"/>
          <w:szCs w:val="28"/>
        </w:rPr>
        <w:t xml:space="preserve">2.1.4, 2.1.5 подпрограммы 1 осуществляется во исполнение </w:t>
      </w:r>
      <w:hyperlink r:id="rId19" w:history="1">
        <w:r w:rsidRPr="00FF1F6D">
          <w:rPr>
            <w:rFonts w:ascii="Times New Roman" w:hAnsi="Times New Roman"/>
            <w:sz w:val="28"/>
            <w:szCs w:val="28"/>
          </w:rPr>
          <w:t>пункта 3 части 1 статьи 8</w:t>
        </w:r>
      </w:hyperlink>
      <w:r w:rsidRPr="00FF1F6D">
        <w:rPr>
          <w:rFonts w:ascii="Times New Roman" w:hAnsi="Times New Roman"/>
          <w:sz w:val="28"/>
          <w:szCs w:val="28"/>
        </w:rPr>
        <w:t xml:space="preserve"> Федерального закона от 29.12.2012 № 273-ФЗ «Об образовании в Российской Федерации», </w:t>
      </w:r>
      <w:hyperlink r:id="rId20" w:history="1">
        <w:r w:rsidRPr="00FF1F6D">
          <w:rPr>
            <w:rFonts w:ascii="Times New Roman" w:hAnsi="Times New Roman"/>
            <w:sz w:val="28"/>
            <w:szCs w:val="28"/>
          </w:rPr>
          <w:t>пункта 5 статьи 8</w:t>
        </w:r>
      </w:hyperlink>
      <w:r w:rsidRPr="00FF1F6D">
        <w:rPr>
          <w:rFonts w:ascii="Times New Roman" w:hAnsi="Times New Roman"/>
          <w:sz w:val="28"/>
          <w:szCs w:val="28"/>
        </w:rPr>
        <w:t xml:space="preserve"> Закона Красноярского края от 26.06.2014 № 6-2519 «Об образовании в Красноярском крае» посредством предоставления субвенции муниципальному образованию Назаровский район Красноярского края на обеспечение государственных гарантий реализации прав на получение общедоступного и бесплатногоначального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w:t>
      </w:r>
      <w:hyperlink r:id="rId21" w:history="1">
        <w:r w:rsidRPr="00FF1F6D">
          <w:rPr>
            <w:rFonts w:ascii="Times New Roman" w:hAnsi="Times New Roman"/>
            <w:sz w:val="28"/>
            <w:szCs w:val="28"/>
          </w:rPr>
          <w:t>Постановлением</w:t>
        </w:r>
      </w:hyperlink>
      <w:r w:rsidRPr="00FF1F6D">
        <w:rPr>
          <w:rFonts w:ascii="Times New Roman" w:hAnsi="Times New Roman"/>
          <w:sz w:val="28"/>
          <w:szCs w:val="28"/>
        </w:rPr>
        <w:t xml:space="preserve"> Правительства Красноярского края от 29.05.2014 №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FF1F6D" w:rsidRPr="00FF1F6D" w:rsidRDefault="001E781B" w:rsidP="00FF1F6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hyperlink w:anchor="P8005" w:history="1">
        <w:r w:rsidR="00FF1F6D" w:rsidRPr="00FF1F6D">
          <w:rPr>
            <w:rFonts w:ascii="Times New Roman" w:eastAsia="Times New Roman" w:hAnsi="Times New Roman"/>
            <w:sz w:val="28"/>
            <w:szCs w:val="28"/>
            <w:lang w:eastAsia="ru-RU"/>
          </w:rPr>
          <w:t xml:space="preserve">Мероприятие </w:t>
        </w:r>
      </w:hyperlink>
      <w:r w:rsidR="00FF1F6D" w:rsidRPr="00FF1F6D">
        <w:rPr>
          <w:rFonts w:ascii="Times New Roman" w:eastAsia="Times New Roman" w:hAnsi="Times New Roman"/>
          <w:sz w:val="28"/>
          <w:szCs w:val="28"/>
          <w:lang w:eastAsia="ru-RU"/>
        </w:rPr>
        <w:t xml:space="preserve">2.1.6 подпрограммы 1 осуществляется в соответствии с </w:t>
      </w:r>
      <w:hyperlink r:id="rId22" w:history="1">
        <w:r w:rsidR="00FF1F6D" w:rsidRPr="00FF1F6D">
          <w:rPr>
            <w:rFonts w:ascii="Times New Roman" w:eastAsia="Times New Roman" w:hAnsi="Times New Roman"/>
            <w:sz w:val="28"/>
            <w:szCs w:val="28"/>
            <w:lang w:eastAsia="ru-RU"/>
          </w:rPr>
          <w:t>пунктом 3 статьи 11</w:t>
        </w:r>
      </w:hyperlink>
      <w:r w:rsidR="00FF1F6D" w:rsidRPr="00FF1F6D">
        <w:rPr>
          <w:rFonts w:ascii="Times New Roman" w:eastAsia="Times New Roman" w:hAnsi="Times New Roman"/>
          <w:sz w:val="28"/>
          <w:szCs w:val="28"/>
          <w:lang w:eastAsia="ru-RU"/>
        </w:rPr>
        <w:t xml:space="preserve"> Закона Красноярского края от 02.11.2000 № 12-961              «О защите прав ребенка» путем предоставления субвенции бюджету муниципального образования Назаровский район Красноярского края на основании </w:t>
      </w:r>
      <w:hyperlink r:id="rId23" w:history="1">
        <w:r w:rsidR="00FF1F6D" w:rsidRPr="00FF1F6D">
          <w:rPr>
            <w:rFonts w:ascii="Times New Roman" w:eastAsia="Times New Roman" w:hAnsi="Times New Roman"/>
            <w:sz w:val="28"/>
            <w:szCs w:val="28"/>
            <w:lang w:eastAsia="ru-RU"/>
          </w:rPr>
          <w:t>Закона</w:t>
        </w:r>
      </w:hyperlink>
      <w:r w:rsidR="00FF1F6D" w:rsidRPr="00FF1F6D">
        <w:rPr>
          <w:rFonts w:ascii="Times New Roman" w:eastAsia="Times New Roman" w:hAnsi="Times New Roman"/>
          <w:sz w:val="28"/>
          <w:szCs w:val="28"/>
          <w:lang w:eastAsia="ru-RU"/>
        </w:rPr>
        <w:t xml:space="preserve">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w:t>
      </w:r>
    </w:p>
    <w:p w:rsidR="00FF1F6D" w:rsidRPr="00FF1F6D" w:rsidRDefault="001E781B" w:rsidP="00FF1F6D">
      <w:pPr>
        <w:autoSpaceDE w:val="0"/>
        <w:autoSpaceDN w:val="0"/>
        <w:adjustRightInd w:val="0"/>
        <w:spacing w:after="0" w:line="240" w:lineRule="auto"/>
        <w:ind w:firstLine="709"/>
        <w:contextualSpacing/>
        <w:jc w:val="both"/>
        <w:rPr>
          <w:rFonts w:ascii="Times New Roman" w:hAnsi="Times New Roman"/>
          <w:sz w:val="28"/>
          <w:szCs w:val="28"/>
        </w:rPr>
      </w:pPr>
      <w:hyperlink r:id="rId24" w:history="1">
        <w:r w:rsidR="00FF1F6D" w:rsidRPr="00FF1F6D">
          <w:rPr>
            <w:rFonts w:ascii="Times New Roman" w:hAnsi="Times New Roman"/>
            <w:sz w:val="28"/>
            <w:szCs w:val="28"/>
          </w:rPr>
          <w:t>Мероприятие 2.1.9,</w:t>
        </w:r>
      </w:hyperlink>
      <w:r w:rsidR="00FF1F6D" w:rsidRPr="00FF1F6D">
        <w:rPr>
          <w:rFonts w:ascii="Times New Roman" w:hAnsi="Times New Roman"/>
          <w:sz w:val="28"/>
          <w:szCs w:val="28"/>
        </w:rPr>
        <w:t xml:space="preserve"> 2.2.0. подпрограммы 1 реализуется в рамках </w:t>
      </w:r>
      <w:hyperlink r:id="rId25" w:history="1">
        <w:r w:rsidR="00FF1F6D" w:rsidRPr="00FF1F6D">
          <w:rPr>
            <w:rFonts w:ascii="Times New Roman" w:hAnsi="Times New Roman"/>
            <w:sz w:val="28"/>
            <w:szCs w:val="28"/>
          </w:rPr>
          <w:t>направления</w:t>
        </w:r>
      </w:hyperlink>
      <w:r w:rsidR="00FF1F6D" w:rsidRPr="00FF1F6D">
        <w:rPr>
          <w:rFonts w:ascii="Times New Roman" w:hAnsi="Times New Roman"/>
          <w:sz w:val="28"/>
          <w:szCs w:val="28"/>
        </w:rPr>
        <w:t xml:space="preserve"> (подпрограммы) «Содействие развитию дошкольного и общего образования» государственной программы Российской Федерации «Развитие образования», утвержденной Постановлением Правительства Российской Федерации от 26.12.2017 № 1642, путем предоставления субсидии </w:t>
      </w:r>
      <w:r w:rsidR="00FF1F6D" w:rsidRPr="00FF1F6D">
        <w:rPr>
          <w:rFonts w:ascii="Times New Roman" w:eastAsia="Times New Roman" w:hAnsi="Times New Roman"/>
          <w:sz w:val="28"/>
          <w:szCs w:val="28"/>
          <w:lang w:eastAsia="ru-RU"/>
        </w:rPr>
        <w:t>бюджету муниципального образования Назаровский район Красноярского края</w:t>
      </w:r>
      <w:r w:rsidR="00FF1F6D" w:rsidRPr="00FF1F6D">
        <w:rPr>
          <w:rFonts w:ascii="Times New Roman" w:hAnsi="Times New Roman"/>
          <w:sz w:val="28"/>
          <w:szCs w:val="28"/>
        </w:rPr>
        <w:t xml:space="preserve">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w:t>
      </w:r>
    </w:p>
    <w:p w:rsidR="00FF1F6D" w:rsidRPr="00FF1F6D" w:rsidRDefault="00FF1F6D" w:rsidP="00FF1F6D">
      <w:pPr>
        <w:autoSpaceDE w:val="0"/>
        <w:autoSpaceDN w:val="0"/>
        <w:adjustRightInd w:val="0"/>
        <w:spacing w:after="0" w:line="240" w:lineRule="auto"/>
        <w:ind w:firstLine="709"/>
        <w:contextualSpacing/>
        <w:jc w:val="both"/>
        <w:rPr>
          <w:rFonts w:ascii="Times New Roman" w:hAnsi="Times New Roman"/>
          <w:sz w:val="28"/>
          <w:szCs w:val="28"/>
        </w:rPr>
      </w:pPr>
      <w:r w:rsidRPr="00FF1F6D">
        <w:rPr>
          <w:rFonts w:ascii="Times New Roman" w:hAnsi="Times New Roman"/>
          <w:sz w:val="28"/>
          <w:szCs w:val="28"/>
        </w:rPr>
        <w:t xml:space="preserve">Мероприятия 1.1.7, 2.1.7, 3.2.6 подпрограммы 1 </w:t>
      </w:r>
      <w:r w:rsidRPr="00FF1F6D">
        <w:rPr>
          <w:rFonts w:ascii="Times New Roman" w:eastAsia="Times New Roman" w:hAnsi="Times New Roman"/>
          <w:sz w:val="28"/>
          <w:szCs w:val="28"/>
          <w:lang w:eastAsia="ru-RU"/>
        </w:rPr>
        <w:t xml:space="preserve">осуществляется в соответствии с </w:t>
      </w:r>
      <w:r w:rsidRPr="00FF1F6D">
        <w:rPr>
          <w:rFonts w:ascii="Times New Roman" w:hAnsi="Times New Roman"/>
          <w:sz w:val="28"/>
          <w:szCs w:val="28"/>
        </w:rPr>
        <w:t xml:space="preserve">Постановлением Правительства Красноярского края от 28.12.2010 № 654-п «Об утверждении Порядка предоставления субсидий бюджетам муниципальных образований Красноярского края на частичное </w:t>
      </w:r>
      <w:r w:rsidRPr="00FF1F6D">
        <w:rPr>
          <w:rFonts w:ascii="Times New Roman" w:hAnsi="Times New Roman"/>
          <w:sz w:val="28"/>
          <w:szCs w:val="28"/>
        </w:rPr>
        <w:lastRenderedPageBreak/>
        <w:t>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FF1F6D" w:rsidRPr="00FF1F6D" w:rsidRDefault="00FF1F6D" w:rsidP="00FF1F6D">
      <w:pPr>
        <w:spacing w:after="0" w:line="240" w:lineRule="auto"/>
        <w:jc w:val="center"/>
        <w:rPr>
          <w:rFonts w:ascii="Times New Roman" w:eastAsia="Times New Roman" w:hAnsi="Times New Roman"/>
          <w:sz w:val="28"/>
          <w:szCs w:val="28"/>
          <w:lang w:eastAsia="ru-RU"/>
        </w:rPr>
      </w:pPr>
    </w:p>
    <w:p w:rsidR="00FF1F6D" w:rsidRPr="00FF1F6D" w:rsidRDefault="00FF1F6D" w:rsidP="00FF1F6D">
      <w:pPr>
        <w:spacing w:after="0" w:line="240" w:lineRule="auto"/>
        <w:ind w:firstLine="709"/>
        <w:jc w:val="cente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2.4. Управление подпрограммой и контроль за ходом ее выполнения</w:t>
      </w:r>
    </w:p>
    <w:p w:rsidR="00FF1F6D" w:rsidRPr="00FF1F6D" w:rsidRDefault="00FF1F6D" w:rsidP="00FF1F6D">
      <w:pPr>
        <w:spacing w:after="0" w:line="240" w:lineRule="auto"/>
        <w:ind w:firstLine="709"/>
        <w:jc w:val="center"/>
        <w:rPr>
          <w:rFonts w:ascii="Times New Roman" w:eastAsia="Times New Roman" w:hAnsi="Times New Roman"/>
          <w:sz w:val="28"/>
          <w:szCs w:val="28"/>
          <w:lang w:eastAsia="ru-RU"/>
        </w:rPr>
      </w:pPr>
    </w:p>
    <w:p w:rsidR="00FF1F6D" w:rsidRPr="00FF1F6D" w:rsidRDefault="00FF1F6D" w:rsidP="00FF1F6D">
      <w:pPr>
        <w:autoSpaceDE w:val="0"/>
        <w:autoSpaceDN w:val="0"/>
        <w:adjustRightInd w:val="0"/>
        <w:spacing w:after="0" w:line="240" w:lineRule="auto"/>
        <w:ind w:firstLine="709"/>
        <w:jc w:val="both"/>
        <w:rPr>
          <w:rFonts w:ascii="Times New Roman" w:hAnsi="Times New Roman"/>
          <w:sz w:val="28"/>
          <w:szCs w:val="28"/>
        </w:rPr>
      </w:pPr>
      <w:r w:rsidRPr="00FF1F6D">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w:t>
      </w:r>
    </w:p>
    <w:p w:rsidR="00FF1F6D" w:rsidRPr="00FF1F6D" w:rsidRDefault="00FF1F6D" w:rsidP="00FF1F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 xml:space="preserve">Контроль за ходом реализации подпрограммы осуществляет </w:t>
      </w:r>
      <w:r w:rsidRPr="00FF1F6D">
        <w:rPr>
          <w:rFonts w:ascii="Times New Roman" w:hAnsi="Times New Roman"/>
          <w:sz w:val="28"/>
          <w:szCs w:val="28"/>
        </w:rPr>
        <w:t>администрация Назаровского района.</w:t>
      </w:r>
    </w:p>
    <w:p w:rsidR="00FF1F6D" w:rsidRPr="00FF1F6D" w:rsidRDefault="00FF1F6D" w:rsidP="00FF1F6D">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hAnsi="Times New Roman"/>
          <w:sz w:val="28"/>
          <w:szCs w:val="28"/>
          <w:lang w:eastAsia="ru-RU"/>
        </w:rPr>
      </w:pPr>
      <w:r w:rsidRPr="00FF1F6D">
        <w:rPr>
          <w:rFonts w:ascii="Times New Roman" w:eastAsia="Times New Roman" w:hAnsi="Times New Roman"/>
          <w:sz w:val="28"/>
          <w:szCs w:val="28"/>
          <w:lang w:eastAsia="ru-RU"/>
        </w:rPr>
        <w:t>Контроль за целевым использованием средств подпрограммы</w:t>
      </w:r>
      <w:r w:rsidRPr="00FF1F6D">
        <w:rPr>
          <w:rFonts w:ascii="Times New Roman" w:hAnsi="Times New Roman"/>
          <w:sz w:val="28"/>
          <w:szCs w:val="28"/>
          <w:lang w:eastAsia="ru-RU"/>
        </w:rPr>
        <w:t xml:space="preserve"> осуществляет ревизионная комиссия Назаровского района.</w:t>
      </w:r>
    </w:p>
    <w:p w:rsidR="00FF1F6D" w:rsidRPr="00FF1F6D" w:rsidRDefault="00FF1F6D" w:rsidP="00FF1F6D">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hAnsi="Times New Roman"/>
          <w:sz w:val="28"/>
          <w:szCs w:val="28"/>
        </w:rPr>
      </w:pPr>
      <w:r w:rsidRPr="00FF1F6D">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
    <w:p w:rsidR="00FF1F6D" w:rsidRPr="00FF1F6D" w:rsidRDefault="00FF1F6D" w:rsidP="00FF1F6D">
      <w:pPr>
        <w:widowControl w:val="0"/>
        <w:tabs>
          <w:tab w:val="left" w:pos="1276"/>
          <w:tab w:val="left" w:pos="1418"/>
          <w:tab w:val="left" w:pos="1560"/>
          <w:tab w:val="left" w:pos="1985"/>
        </w:tabs>
        <w:autoSpaceDE w:val="0"/>
        <w:autoSpaceDN w:val="0"/>
        <w:adjustRightInd w:val="0"/>
        <w:spacing w:after="0" w:line="240" w:lineRule="auto"/>
        <w:jc w:val="center"/>
        <w:rPr>
          <w:rFonts w:ascii="Times New Roman" w:eastAsia="Times New Roman" w:hAnsi="Times New Roman"/>
          <w:sz w:val="28"/>
          <w:szCs w:val="28"/>
          <w:lang w:eastAsia="ru-RU"/>
        </w:rPr>
      </w:pPr>
    </w:p>
    <w:p w:rsidR="00FF1F6D" w:rsidRPr="00FF1F6D" w:rsidRDefault="00FF1F6D" w:rsidP="00FF1F6D">
      <w:pPr>
        <w:widowControl w:val="0"/>
        <w:tabs>
          <w:tab w:val="left" w:pos="1276"/>
          <w:tab w:val="left" w:pos="1418"/>
          <w:tab w:val="left" w:pos="1560"/>
          <w:tab w:val="left" w:pos="1985"/>
        </w:tabs>
        <w:autoSpaceDE w:val="0"/>
        <w:autoSpaceDN w:val="0"/>
        <w:adjustRightInd w:val="0"/>
        <w:spacing w:after="0" w:line="240" w:lineRule="auto"/>
        <w:jc w:val="cente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2.5. Оценка социально-экономической эффективности</w:t>
      </w:r>
    </w:p>
    <w:p w:rsidR="00FF1F6D" w:rsidRPr="00FF1F6D" w:rsidRDefault="00FF1F6D" w:rsidP="00FF1F6D">
      <w:pPr>
        <w:widowControl w:val="0"/>
        <w:tabs>
          <w:tab w:val="left" w:pos="1276"/>
          <w:tab w:val="left" w:pos="1418"/>
          <w:tab w:val="left" w:pos="1560"/>
          <w:tab w:val="left" w:pos="1985"/>
        </w:tabs>
        <w:autoSpaceDE w:val="0"/>
        <w:autoSpaceDN w:val="0"/>
        <w:adjustRightInd w:val="0"/>
        <w:spacing w:after="0" w:line="240" w:lineRule="auto"/>
        <w:jc w:val="center"/>
        <w:rPr>
          <w:rFonts w:ascii="Times New Roman" w:eastAsia="Times New Roman" w:hAnsi="Times New Roman"/>
          <w:sz w:val="28"/>
          <w:szCs w:val="28"/>
          <w:lang w:eastAsia="ru-RU"/>
        </w:rPr>
      </w:pP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Оценка социально-экономической эффективности от реализации подпрограммы проводится управлением образования администрации Назаровского района.</w:t>
      </w:r>
    </w:p>
    <w:p w:rsidR="00FF1F6D" w:rsidRPr="00FF1F6D" w:rsidRDefault="00FF1F6D" w:rsidP="00FF1F6D">
      <w:pPr>
        <w:spacing w:after="0" w:line="240" w:lineRule="auto"/>
        <w:ind w:firstLine="709"/>
        <w:jc w:val="both"/>
        <w:rPr>
          <w:rFonts w:ascii="Times New Roman" w:hAnsi="Times New Roman"/>
          <w:sz w:val="28"/>
          <w:szCs w:val="28"/>
        </w:rPr>
      </w:pPr>
      <w:r w:rsidRPr="00FF1F6D">
        <w:rPr>
          <w:rFonts w:ascii="Times New Roman" w:eastAsia="Times New Roman" w:hAnsi="Times New Roman"/>
          <w:sz w:val="28"/>
          <w:szCs w:val="28"/>
          <w:lang w:eastAsia="ru-RU"/>
        </w:rPr>
        <w:t xml:space="preserve">Обязательным условием эффективности подпрограммы является успешное выполнение </w:t>
      </w:r>
      <w:r w:rsidRPr="00FF1F6D">
        <w:rPr>
          <w:rFonts w:ascii="Times New Roman" w:hAnsi="Times New Roman"/>
          <w:sz w:val="28"/>
          <w:szCs w:val="28"/>
        </w:rPr>
        <w:t>целевых индикаторов и показателей подпрограммы, а также мероприятий в установленные сроки.</w:t>
      </w:r>
    </w:p>
    <w:p w:rsidR="00FF1F6D" w:rsidRPr="00FF1F6D" w:rsidRDefault="00FF1F6D" w:rsidP="00FF1F6D">
      <w:pPr>
        <w:tabs>
          <w:tab w:val="left" w:pos="2454"/>
          <w:tab w:val="center" w:pos="4677"/>
        </w:tabs>
        <w:spacing w:after="0" w:line="240" w:lineRule="auto"/>
        <w:jc w:val="center"/>
        <w:rPr>
          <w:rFonts w:ascii="Times New Roman" w:eastAsia="Times New Roman" w:hAnsi="Times New Roman"/>
          <w:sz w:val="28"/>
          <w:szCs w:val="28"/>
          <w:lang w:eastAsia="ru-RU"/>
        </w:rPr>
      </w:pPr>
    </w:p>
    <w:p w:rsidR="00FF1F6D" w:rsidRPr="00FF1F6D" w:rsidRDefault="00FF1F6D" w:rsidP="00FF1F6D">
      <w:pPr>
        <w:tabs>
          <w:tab w:val="left" w:pos="2454"/>
          <w:tab w:val="center" w:pos="4677"/>
        </w:tabs>
        <w:spacing w:after="0" w:line="240" w:lineRule="auto"/>
        <w:jc w:val="cente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2.6. Мероприятия подпрограммы</w:t>
      </w:r>
    </w:p>
    <w:p w:rsidR="00FF1F6D" w:rsidRPr="00FF1F6D" w:rsidRDefault="00FF1F6D" w:rsidP="00FF1F6D">
      <w:pPr>
        <w:tabs>
          <w:tab w:val="left" w:pos="2454"/>
          <w:tab w:val="center" w:pos="4677"/>
        </w:tabs>
        <w:spacing w:after="0" w:line="240" w:lineRule="auto"/>
        <w:jc w:val="center"/>
        <w:rPr>
          <w:rFonts w:ascii="Times New Roman" w:eastAsia="Times New Roman" w:hAnsi="Times New Roman"/>
          <w:sz w:val="28"/>
          <w:szCs w:val="28"/>
          <w:lang w:eastAsia="ru-RU"/>
        </w:rPr>
      </w:pP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 1 «Развитие дошкольного, общего и дополнительного образования».</w:t>
      </w:r>
    </w:p>
    <w:p w:rsidR="00FF1F6D" w:rsidRPr="00FF1F6D" w:rsidRDefault="00FF1F6D" w:rsidP="00FF1F6D">
      <w:pPr>
        <w:spacing w:after="0" w:line="240" w:lineRule="auto"/>
        <w:jc w:val="center"/>
        <w:rPr>
          <w:rFonts w:ascii="Times New Roman" w:eastAsia="Times New Roman" w:hAnsi="Times New Roman"/>
          <w:sz w:val="28"/>
          <w:szCs w:val="28"/>
          <w:lang w:eastAsia="ru-RU"/>
        </w:rPr>
      </w:pPr>
    </w:p>
    <w:p w:rsidR="00FF1F6D" w:rsidRPr="00FF1F6D" w:rsidRDefault="00FF1F6D" w:rsidP="00FF1F6D">
      <w:pPr>
        <w:spacing w:after="0" w:line="240" w:lineRule="auto"/>
        <w:jc w:val="cente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2.7. Обоснование финансовых, материальных и трудовых затрат</w:t>
      </w:r>
    </w:p>
    <w:p w:rsidR="00FF1F6D" w:rsidRPr="00FF1F6D" w:rsidRDefault="00FF1F6D" w:rsidP="00FF1F6D">
      <w:pPr>
        <w:spacing w:after="0" w:line="240" w:lineRule="auto"/>
        <w:ind w:firstLine="709"/>
        <w:jc w:val="center"/>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(ресурсное обеспечение подпрограммы) с указанием источников финансирования</w:t>
      </w:r>
    </w:p>
    <w:p w:rsidR="00FF1F6D" w:rsidRPr="00FF1F6D" w:rsidRDefault="00FF1F6D" w:rsidP="00FF1F6D">
      <w:pPr>
        <w:spacing w:after="0" w:line="240" w:lineRule="auto"/>
        <w:ind w:firstLine="709"/>
        <w:jc w:val="center"/>
        <w:rPr>
          <w:rFonts w:ascii="Times New Roman" w:eastAsia="Times New Roman" w:hAnsi="Times New Roman"/>
          <w:sz w:val="28"/>
          <w:szCs w:val="28"/>
          <w:lang w:eastAsia="ru-RU"/>
        </w:rPr>
      </w:pPr>
    </w:p>
    <w:p w:rsidR="00FF1F6D" w:rsidRPr="00FF1F6D" w:rsidRDefault="00FF1F6D" w:rsidP="00FF1F6D">
      <w:pPr>
        <w:autoSpaceDE w:val="0"/>
        <w:autoSpaceDN w:val="0"/>
        <w:adjustRightInd w:val="0"/>
        <w:spacing w:after="0" w:line="240" w:lineRule="auto"/>
        <w:ind w:firstLine="709"/>
        <w:jc w:val="both"/>
        <w:rPr>
          <w:rFonts w:ascii="Times New Roman" w:hAnsi="Times New Roman"/>
          <w:sz w:val="28"/>
          <w:szCs w:val="28"/>
        </w:rPr>
      </w:pPr>
      <w:r w:rsidRPr="00FF1F6D">
        <w:rPr>
          <w:rFonts w:ascii="Times New Roman" w:hAnsi="Times New Roman"/>
          <w:sz w:val="28"/>
          <w:szCs w:val="28"/>
        </w:rPr>
        <w:t>Финансовое обеспечение реализации подпрограммы осуществляется за счет средств федерального, краевого, районного бюджетов и средств юридических лиц.</w:t>
      </w:r>
    </w:p>
    <w:p w:rsidR="00FF1F6D" w:rsidRPr="00FF1F6D" w:rsidRDefault="00FF1F6D" w:rsidP="00FF1F6D">
      <w:pPr>
        <w:spacing w:after="0" w:line="240" w:lineRule="auto"/>
        <w:ind w:firstLine="709"/>
        <w:jc w:val="both"/>
        <w:rPr>
          <w:rFonts w:ascii="Times New Roman" w:eastAsia="Times New Roman" w:hAnsi="Times New Roman"/>
          <w:sz w:val="28"/>
          <w:szCs w:val="28"/>
          <w:lang w:eastAsia="ru-RU"/>
        </w:rPr>
      </w:pPr>
      <w:r w:rsidRPr="00FF1F6D">
        <w:rPr>
          <w:rFonts w:ascii="Times New Roman" w:hAnsi="Times New Roman"/>
          <w:sz w:val="28"/>
          <w:szCs w:val="28"/>
        </w:rPr>
        <w:lastRenderedPageBreak/>
        <w:t xml:space="preserve">Средства бюджета, запланированные на реализацию подпрограммы, составляют всего 2514574,3 </w:t>
      </w:r>
      <w:r w:rsidRPr="00FF1F6D">
        <w:rPr>
          <w:rFonts w:ascii="Times New Roman" w:eastAsia="Times New Roman" w:hAnsi="Times New Roman"/>
          <w:sz w:val="28"/>
          <w:szCs w:val="28"/>
          <w:lang w:eastAsia="ru-RU"/>
        </w:rPr>
        <w:t>тыс. рублей, в том числе с разбивкой по годам:</w:t>
      </w:r>
    </w:p>
    <w:p w:rsidR="00FF1F6D" w:rsidRPr="00FF1F6D" w:rsidRDefault="00FF1F6D" w:rsidP="00FF1F6D">
      <w:pPr>
        <w:spacing w:after="0" w:line="240" w:lineRule="auto"/>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2021 год – 663071,3 тыс. рублей;</w:t>
      </w:r>
    </w:p>
    <w:p w:rsidR="00FF1F6D" w:rsidRPr="00FF1F6D" w:rsidRDefault="00FF1F6D" w:rsidP="00FF1F6D">
      <w:pPr>
        <w:spacing w:after="0" w:line="240" w:lineRule="auto"/>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2022 год – 649480,5 тыс. рублей;</w:t>
      </w:r>
    </w:p>
    <w:p w:rsidR="00FF1F6D" w:rsidRPr="00FF1F6D" w:rsidRDefault="00FF1F6D" w:rsidP="00FF1F6D">
      <w:pPr>
        <w:spacing w:after="0" w:line="240" w:lineRule="auto"/>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2023 год – 606245,4 тыс. рублей;</w:t>
      </w:r>
    </w:p>
    <w:p w:rsidR="00FF1F6D" w:rsidRPr="00FF1F6D" w:rsidRDefault="00FF1F6D" w:rsidP="00FF1F6D">
      <w:pPr>
        <w:spacing w:after="0" w:line="240" w:lineRule="auto"/>
        <w:jc w:val="both"/>
        <w:rPr>
          <w:rFonts w:ascii="Times New Roman" w:eastAsia="Times New Roman" w:hAnsi="Times New Roman"/>
          <w:sz w:val="28"/>
          <w:szCs w:val="28"/>
          <w:lang w:eastAsia="ru-RU"/>
        </w:rPr>
      </w:pPr>
      <w:r w:rsidRPr="00FF1F6D">
        <w:rPr>
          <w:rFonts w:ascii="Times New Roman" w:eastAsia="Times New Roman" w:hAnsi="Times New Roman"/>
          <w:sz w:val="28"/>
          <w:szCs w:val="28"/>
          <w:lang w:eastAsia="ru-RU"/>
        </w:rPr>
        <w:t>2024 год – 595777,1 тыс. рублей.</w:t>
      </w:r>
    </w:p>
    <w:p w:rsidR="00FF1F6D" w:rsidRDefault="00FF1F6D"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643D9">
      <w:pPr>
        <w:rPr>
          <w:lang w:eastAsia="ru-RU"/>
        </w:rPr>
      </w:pPr>
    </w:p>
    <w:p w:rsidR="00A31E5B" w:rsidRDefault="00A31E5B" w:rsidP="00A31E5B">
      <w:pPr>
        <w:rPr>
          <w:rFonts w:ascii="Times New Roman" w:hAnsi="Times New Roman"/>
          <w:sz w:val="28"/>
          <w:szCs w:val="28"/>
          <w:lang w:eastAsia="ru-RU"/>
        </w:rPr>
        <w:sectPr w:rsidR="00A31E5B" w:rsidSect="00FF1F6D">
          <w:pgSz w:w="11906" w:h="16838"/>
          <w:pgMar w:top="1134" w:right="851" w:bottom="1134" w:left="1701" w:header="709" w:footer="709" w:gutter="0"/>
          <w:cols w:space="708"/>
          <w:docGrid w:linePitch="360"/>
        </w:sectPr>
      </w:pPr>
    </w:p>
    <w:p w:rsidR="00A31E5B" w:rsidRPr="00A31E5B" w:rsidRDefault="00A31E5B" w:rsidP="00A31E5B">
      <w:pPr>
        <w:spacing w:after="0" w:line="240" w:lineRule="auto"/>
        <w:ind w:firstLine="9639"/>
        <w:jc w:val="both"/>
        <w:rPr>
          <w:rFonts w:ascii="Times New Roman" w:hAnsi="Times New Roman"/>
          <w:sz w:val="28"/>
          <w:szCs w:val="28"/>
          <w:lang w:eastAsia="ru-RU"/>
        </w:rPr>
      </w:pPr>
      <w:r w:rsidRPr="00A31E5B">
        <w:rPr>
          <w:rFonts w:ascii="Times New Roman" w:hAnsi="Times New Roman"/>
          <w:sz w:val="28"/>
          <w:szCs w:val="28"/>
          <w:lang w:eastAsia="ru-RU"/>
        </w:rPr>
        <w:lastRenderedPageBreak/>
        <w:t xml:space="preserve">Приложение 1 </w:t>
      </w:r>
    </w:p>
    <w:p w:rsidR="00CD454A" w:rsidRDefault="00A31E5B" w:rsidP="00A31E5B">
      <w:pPr>
        <w:spacing w:after="0" w:line="240" w:lineRule="auto"/>
        <w:ind w:firstLine="9639"/>
        <w:jc w:val="both"/>
        <w:rPr>
          <w:rFonts w:ascii="Times New Roman" w:hAnsi="Times New Roman"/>
          <w:sz w:val="28"/>
          <w:szCs w:val="28"/>
          <w:lang w:eastAsia="ru-RU"/>
        </w:rPr>
      </w:pPr>
      <w:r w:rsidRPr="00A31E5B">
        <w:rPr>
          <w:rFonts w:ascii="Times New Roman" w:hAnsi="Times New Roman"/>
          <w:sz w:val="28"/>
          <w:szCs w:val="28"/>
          <w:lang w:eastAsia="ru-RU"/>
        </w:rPr>
        <w:t xml:space="preserve">к  подпрограмме 1 </w:t>
      </w:r>
      <w:r w:rsidR="00CD454A">
        <w:rPr>
          <w:rFonts w:ascii="Times New Roman" w:hAnsi="Times New Roman"/>
          <w:sz w:val="28"/>
          <w:szCs w:val="28"/>
          <w:lang w:eastAsia="ru-RU"/>
        </w:rPr>
        <w:t>«</w:t>
      </w:r>
      <w:r w:rsidRPr="00A31E5B">
        <w:rPr>
          <w:rFonts w:ascii="Times New Roman" w:hAnsi="Times New Roman"/>
          <w:sz w:val="28"/>
          <w:szCs w:val="28"/>
          <w:lang w:eastAsia="ru-RU"/>
        </w:rPr>
        <w:t xml:space="preserve">Развитие </w:t>
      </w:r>
    </w:p>
    <w:p w:rsidR="00CD454A" w:rsidRDefault="00A31E5B" w:rsidP="00A31E5B">
      <w:pPr>
        <w:spacing w:after="0" w:line="240" w:lineRule="auto"/>
        <w:ind w:firstLine="9639"/>
        <w:jc w:val="both"/>
        <w:rPr>
          <w:rFonts w:ascii="Times New Roman" w:hAnsi="Times New Roman"/>
          <w:sz w:val="28"/>
          <w:szCs w:val="28"/>
          <w:lang w:eastAsia="ru-RU"/>
        </w:rPr>
      </w:pPr>
      <w:r w:rsidRPr="00A31E5B">
        <w:rPr>
          <w:rFonts w:ascii="Times New Roman" w:hAnsi="Times New Roman"/>
          <w:sz w:val="28"/>
          <w:szCs w:val="28"/>
          <w:lang w:eastAsia="ru-RU"/>
        </w:rPr>
        <w:t xml:space="preserve">дошкольного, общего и </w:t>
      </w:r>
    </w:p>
    <w:p w:rsidR="00CD454A" w:rsidRDefault="00A31E5B" w:rsidP="00A31E5B">
      <w:pPr>
        <w:spacing w:after="0" w:line="240" w:lineRule="auto"/>
        <w:ind w:firstLine="9639"/>
        <w:jc w:val="both"/>
        <w:rPr>
          <w:rFonts w:ascii="Times New Roman" w:hAnsi="Times New Roman"/>
          <w:sz w:val="28"/>
          <w:szCs w:val="28"/>
          <w:lang w:eastAsia="ru-RU"/>
        </w:rPr>
      </w:pPr>
      <w:r w:rsidRPr="00A31E5B">
        <w:rPr>
          <w:rFonts w:ascii="Times New Roman" w:hAnsi="Times New Roman"/>
          <w:sz w:val="28"/>
          <w:szCs w:val="28"/>
          <w:lang w:eastAsia="ru-RU"/>
        </w:rPr>
        <w:t xml:space="preserve">дополнительного образования» </w:t>
      </w:r>
    </w:p>
    <w:p w:rsidR="00CD454A" w:rsidRDefault="00A31E5B" w:rsidP="00A31E5B">
      <w:pPr>
        <w:spacing w:after="0" w:line="240" w:lineRule="auto"/>
        <w:ind w:firstLine="9639"/>
        <w:jc w:val="both"/>
        <w:rPr>
          <w:rFonts w:ascii="Times New Roman" w:hAnsi="Times New Roman"/>
          <w:sz w:val="28"/>
          <w:szCs w:val="28"/>
          <w:lang w:eastAsia="ru-RU"/>
        </w:rPr>
      </w:pPr>
      <w:r w:rsidRPr="00A31E5B">
        <w:rPr>
          <w:rFonts w:ascii="Times New Roman" w:hAnsi="Times New Roman"/>
          <w:sz w:val="28"/>
          <w:szCs w:val="28"/>
          <w:lang w:eastAsia="ru-RU"/>
        </w:rPr>
        <w:t xml:space="preserve">муниципальной программы </w:t>
      </w:r>
    </w:p>
    <w:p w:rsidR="00A31E5B" w:rsidRPr="00A31E5B" w:rsidRDefault="00CD454A" w:rsidP="00CD454A">
      <w:pPr>
        <w:spacing w:after="0" w:line="240" w:lineRule="auto"/>
        <w:ind w:firstLine="9639"/>
        <w:jc w:val="both"/>
        <w:rPr>
          <w:rFonts w:ascii="Times New Roman" w:hAnsi="Times New Roman"/>
          <w:sz w:val="28"/>
          <w:szCs w:val="28"/>
          <w:lang w:eastAsia="ru-RU"/>
        </w:rPr>
      </w:pPr>
      <w:r>
        <w:rPr>
          <w:rFonts w:ascii="Times New Roman" w:hAnsi="Times New Roman"/>
          <w:sz w:val="28"/>
          <w:szCs w:val="28"/>
          <w:lang w:eastAsia="ru-RU"/>
        </w:rPr>
        <w:t>«</w:t>
      </w:r>
      <w:r w:rsidR="00A31E5B" w:rsidRPr="00A31E5B">
        <w:rPr>
          <w:rFonts w:ascii="Times New Roman" w:hAnsi="Times New Roman"/>
          <w:sz w:val="28"/>
          <w:szCs w:val="28"/>
          <w:lang w:eastAsia="ru-RU"/>
        </w:rPr>
        <w:t>Развитие образования</w:t>
      </w:r>
      <w:r>
        <w:rPr>
          <w:rFonts w:ascii="Times New Roman" w:hAnsi="Times New Roman"/>
          <w:sz w:val="28"/>
          <w:szCs w:val="28"/>
          <w:lang w:eastAsia="ru-RU"/>
        </w:rPr>
        <w:t>»</w:t>
      </w:r>
    </w:p>
    <w:p w:rsidR="00A31E5B" w:rsidRDefault="00A31E5B" w:rsidP="00A643D9">
      <w:pPr>
        <w:rPr>
          <w:lang w:eastAsia="ru-RU"/>
        </w:rPr>
      </w:pPr>
    </w:p>
    <w:p w:rsidR="00CD454A" w:rsidRDefault="00CD454A" w:rsidP="00CD454A">
      <w:pPr>
        <w:spacing w:line="240" w:lineRule="auto"/>
        <w:jc w:val="center"/>
        <w:rPr>
          <w:rFonts w:ascii="Times New Roman" w:hAnsi="Times New Roman"/>
          <w:sz w:val="28"/>
          <w:szCs w:val="28"/>
          <w:lang w:eastAsia="ru-RU"/>
        </w:rPr>
      </w:pPr>
      <w:r w:rsidRPr="00CD454A">
        <w:rPr>
          <w:rFonts w:ascii="Times New Roman" w:hAnsi="Times New Roman"/>
          <w:sz w:val="28"/>
          <w:szCs w:val="28"/>
          <w:lang w:eastAsia="ru-RU"/>
        </w:rPr>
        <w:t>Перечень целевых индикаторов подпрограммы</w:t>
      </w:r>
    </w:p>
    <w:p w:rsidR="00CD454A" w:rsidRDefault="00CD454A" w:rsidP="00CD454A">
      <w:pPr>
        <w:spacing w:line="240" w:lineRule="auto"/>
        <w:jc w:val="center"/>
        <w:rPr>
          <w:rFonts w:ascii="Times New Roman" w:hAnsi="Times New Roman"/>
          <w:sz w:val="28"/>
          <w:szCs w:val="28"/>
          <w:lang w:eastAsia="ru-RU"/>
        </w:rPr>
      </w:pPr>
    </w:p>
    <w:tbl>
      <w:tblPr>
        <w:tblStyle w:val="a6"/>
        <w:tblpPr w:leftFromText="180" w:rightFromText="180" w:vertAnchor="text" w:tblpXSpec="center" w:tblpY="1"/>
        <w:tblOverlap w:val="never"/>
        <w:tblW w:w="0" w:type="auto"/>
        <w:jc w:val="center"/>
        <w:tblLook w:val="04A0"/>
      </w:tblPr>
      <w:tblGrid>
        <w:gridCol w:w="706"/>
        <w:gridCol w:w="6115"/>
        <w:gridCol w:w="1471"/>
        <w:gridCol w:w="2070"/>
        <w:gridCol w:w="986"/>
        <w:gridCol w:w="986"/>
        <w:gridCol w:w="986"/>
        <w:gridCol w:w="986"/>
      </w:tblGrid>
      <w:tr w:rsidR="00CD454A" w:rsidRPr="00CD454A" w:rsidTr="00CD454A">
        <w:trPr>
          <w:trHeight w:val="276"/>
          <w:jc w:val="center"/>
        </w:trPr>
        <w:tc>
          <w:tcPr>
            <w:tcW w:w="706" w:type="dxa"/>
            <w:vMerge w:val="restart"/>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 п/п</w:t>
            </w:r>
          </w:p>
        </w:tc>
        <w:tc>
          <w:tcPr>
            <w:tcW w:w="6115" w:type="dxa"/>
            <w:vMerge w:val="restart"/>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Цель, целевые индикаторы</w:t>
            </w:r>
          </w:p>
        </w:tc>
        <w:tc>
          <w:tcPr>
            <w:tcW w:w="1471" w:type="dxa"/>
            <w:vMerge w:val="restart"/>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Единица измерения</w:t>
            </w:r>
          </w:p>
        </w:tc>
        <w:tc>
          <w:tcPr>
            <w:tcW w:w="2070" w:type="dxa"/>
            <w:vMerge w:val="restart"/>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Источник информации</w:t>
            </w:r>
          </w:p>
        </w:tc>
        <w:tc>
          <w:tcPr>
            <w:tcW w:w="986" w:type="dxa"/>
            <w:vMerge w:val="restart"/>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2021 год</w:t>
            </w:r>
          </w:p>
        </w:tc>
        <w:tc>
          <w:tcPr>
            <w:tcW w:w="986" w:type="dxa"/>
            <w:vMerge w:val="restart"/>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2022 год</w:t>
            </w:r>
          </w:p>
        </w:tc>
        <w:tc>
          <w:tcPr>
            <w:tcW w:w="986" w:type="dxa"/>
            <w:vMerge w:val="restart"/>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2023 год</w:t>
            </w:r>
          </w:p>
        </w:tc>
        <w:tc>
          <w:tcPr>
            <w:tcW w:w="986" w:type="dxa"/>
            <w:vMerge w:val="restart"/>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2024 год</w:t>
            </w:r>
          </w:p>
        </w:tc>
      </w:tr>
      <w:tr w:rsidR="00CD454A" w:rsidRPr="00CD454A" w:rsidTr="00CD454A">
        <w:trPr>
          <w:trHeight w:val="276"/>
          <w:jc w:val="center"/>
        </w:trPr>
        <w:tc>
          <w:tcPr>
            <w:tcW w:w="706" w:type="dxa"/>
            <w:vMerge/>
            <w:vAlign w:val="center"/>
            <w:hideMark/>
          </w:tcPr>
          <w:p w:rsidR="00CD454A" w:rsidRPr="00CD454A" w:rsidRDefault="00CD454A" w:rsidP="00CD454A">
            <w:pPr>
              <w:jc w:val="center"/>
              <w:rPr>
                <w:rFonts w:ascii="Times New Roman" w:hAnsi="Times New Roman"/>
                <w:sz w:val="24"/>
                <w:szCs w:val="24"/>
                <w:lang w:eastAsia="ru-RU"/>
              </w:rPr>
            </w:pPr>
          </w:p>
        </w:tc>
        <w:tc>
          <w:tcPr>
            <w:tcW w:w="6115" w:type="dxa"/>
            <w:vMerge/>
            <w:vAlign w:val="center"/>
            <w:hideMark/>
          </w:tcPr>
          <w:p w:rsidR="00CD454A" w:rsidRPr="00CD454A" w:rsidRDefault="00CD454A" w:rsidP="00CD454A">
            <w:pPr>
              <w:jc w:val="center"/>
              <w:rPr>
                <w:rFonts w:ascii="Times New Roman" w:hAnsi="Times New Roman"/>
                <w:sz w:val="24"/>
                <w:szCs w:val="24"/>
                <w:lang w:eastAsia="ru-RU"/>
              </w:rPr>
            </w:pPr>
          </w:p>
        </w:tc>
        <w:tc>
          <w:tcPr>
            <w:tcW w:w="1471" w:type="dxa"/>
            <w:vMerge/>
            <w:vAlign w:val="center"/>
            <w:hideMark/>
          </w:tcPr>
          <w:p w:rsidR="00CD454A" w:rsidRPr="00CD454A" w:rsidRDefault="00CD454A" w:rsidP="00CD454A">
            <w:pPr>
              <w:jc w:val="center"/>
              <w:rPr>
                <w:rFonts w:ascii="Times New Roman" w:hAnsi="Times New Roman"/>
                <w:sz w:val="24"/>
                <w:szCs w:val="24"/>
                <w:lang w:eastAsia="ru-RU"/>
              </w:rPr>
            </w:pPr>
          </w:p>
        </w:tc>
        <w:tc>
          <w:tcPr>
            <w:tcW w:w="2070" w:type="dxa"/>
            <w:vMerge/>
            <w:vAlign w:val="center"/>
            <w:hideMark/>
          </w:tcPr>
          <w:p w:rsidR="00CD454A" w:rsidRPr="00CD454A" w:rsidRDefault="00CD454A" w:rsidP="00CD454A">
            <w:pPr>
              <w:jc w:val="center"/>
              <w:rPr>
                <w:rFonts w:ascii="Times New Roman" w:hAnsi="Times New Roman"/>
                <w:sz w:val="24"/>
                <w:szCs w:val="24"/>
                <w:lang w:eastAsia="ru-RU"/>
              </w:rPr>
            </w:pPr>
          </w:p>
        </w:tc>
        <w:tc>
          <w:tcPr>
            <w:tcW w:w="986" w:type="dxa"/>
            <w:vMerge/>
            <w:vAlign w:val="center"/>
            <w:hideMark/>
          </w:tcPr>
          <w:p w:rsidR="00CD454A" w:rsidRPr="00CD454A" w:rsidRDefault="00CD454A" w:rsidP="00CD454A">
            <w:pPr>
              <w:jc w:val="center"/>
              <w:rPr>
                <w:rFonts w:ascii="Times New Roman" w:hAnsi="Times New Roman"/>
                <w:sz w:val="24"/>
                <w:szCs w:val="24"/>
                <w:lang w:eastAsia="ru-RU"/>
              </w:rPr>
            </w:pPr>
          </w:p>
        </w:tc>
        <w:tc>
          <w:tcPr>
            <w:tcW w:w="986" w:type="dxa"/>
            <w:vMerge/>
            <w:vAlign w:val="center"/>
            <w:hideMark/>
          </w:tcPr>
          <w:p w:rsidR="00CD454A" w:rsidRPr="00CD454A" w:rsidRDefault="00CD454A" w:rsidP="00CD454A">
            <w:pPr>
              <w:jc w:val="center"/>
              <w:rPr>
                <w:rFonts w:ascii="Times New Roman" w:hAnsi="Times New Roman"/>
                <w:sz w:val="24"/>
                <w:szCs w:val="24"/>
                <w:lang w:eastAsia="ru-RU"/>
              </w:rPr>
            </w:pPr>
          </w:p>
        </w:tc>
        <w:tc>
          <w:tcPr>
            <w:tcW w:w="986" w:type="dxa"/>
            <w:vMerge/>
            <w:vAlign w:val="center"/>
            <w:hideMark/>
          </w:tcPr>
          <w:p w:rsidR="00CD454A" w:rsidRPr="00CD454A" w:rsidRDefault="00CD454A" w:rsidP="00CD454A">
            <w:pPr>
              <w:jc w:val="center"/>
              <w:rPr>
                <w:rFonts w:ascii="Times New Roman" w:hAnsi="Times New Roman"/>
                <w:sz w:val="24"/>
                <w:szCs w:val="24"/>
                <w:lang w:eastAsia="ru-RU"/>
              </w:rPr>
            </w:pPr>
          </w:p>
        </w:tc>
        <w:tc>
          <w:tcPr>
            <w:tcW w:w="986" w:type="dxa"/>
            <w:vMerge/>
            <w:vAlign w:val="center"/>
            <w:hideMark/>
          </w:tcPr>
          <w:p w:rsidR="00CD454A" w:rsidRPr="00CD454A" w:rsidRDefault="00CD454A" w:rsidP="00CD454A">
            <w:pPr>
              <w:jc w:val="center"/>
              <w:rPr>
                <w:rFonts w:ascii="Times New Roman" w:hAnsi="Times New Roman"/>
                <w:sz w:val="24"/>
                <w:szCs w:val="24"/>
                <w:lang w:eastAsia="ru-RU"/>
              </w:rPr>
            </w:pPr>
          </w:p>
        </w:tc>
      </w:tr>
      <w:tr w:rsidR="00CD454A" w:rsidRPr="00CD454A" w:rsidTr="00CD454A">
        <w:trPr>
          <w:trHeight w:val="276"/>
          <w:jc w:val="center"/>
        </w:trPr>
        <w:tc>
          <w:tcPr>
            <w:tcW w:w="706" w:type="dxa"/>
            <w:vMerge/>
            <w:vAlign w:val="center"/>
            <w:hideMark/>
          </w:tcPr>
          <w:p w:rsidR="00CD454A" w:rsidRPr="00CD454A" w:rsidRDefault="00CD454A" w:rsidP="00CD454A">
            <w:pPr>
              <w:jc w:val="center"/>
              <w:rPr>
                <w:rFonts w:ascii="Times New Roman" w:hAnsi="Times New Roman"/>
                <w:sz w:val="24"/>
                <w:szCs w:val="24"/>
                <w:lang w:eastAsia="ru-RU"/>
              </w:rPr>
            </w:pPr>
          </w:p>
        </w:tc>
        <w:tc>
          <w:tcPr>
            <w:tcW w:w="6115" w:type="dxa"/>
            <w:vMerge/>
            <w:vAlign w:val="center"/>
            <w:hideMark/>
          </w:tcPr>
          <w:p w:rsidR="00CD454A" w:rsidRPr="00CD454A" w:rsidRDefault="00CD454A" w:rsidP="00CD454A">
            <w:pPr>
              <w:jc w:val="center"/>
              <w:rPr>
                <w:rFonts w:ascii="Times New Roman" w:hAnsi="Times New Roman"/>
                <w:sz w:val="24"/>
                <w:szCs w:val="24"/>
                <w:lang w:eastAsia="ru-RU"/>
              </w:rPr>
            </w:pPr>
          </w:p>
        </w:tc>
        <w:tc>
          <w:tcPr>
            <w:tcW w:w="1471" w:type="dxa"/>
            <w:vMerge/>
            <w:vAlign w:val="center"/>
            <w:hideMark/>
          </w:tcPr>
          <w:p w:rsidR="00CD454A" w:rsidRPr="00CD454A" w:rsidRDefault="00CD454A" w:rsidP="00CD454A">
            <w:pPr>
              <w:jc w:val="center"/>
              <w:rPr>
                <w:rFonts w:ascii="Times New Roman" w:hAnsi="Times New Roman"/>
                <w:sz w:val="24"/>
                <w:szCs w:val="24"/>
                <w:lang w:eastAsia="ru-RU"/>
              </w:rPr>
            </w:pPr>
          </w:p>
        </w:tc>
        <w:tc>
          <w:tcPr>
            <w:tcW w:w="2070" w:type="dxa"/>
            <w:vMerge/>
            <w:vAlign w:val="center"/>
            <w:hideMark/>
          </w:tcPr>
          <w:p w:rsidR="00CD454A" w:rsidRPr="00CD454A" w:rsidRDefault="00CD454A" w:rsidP="00CD454A">
            <w:pPr>
              <w:jc w:val="center"/>
              <w:rPr>
                <w:rFonts w:ascii="Times New Roman" w:hAnsi="Times New Roman"/>
                <w:sz w:val="24"/>
                <w:szCs w:val="24"/>
                <w:lang w:eastAsia="ru-RU"/>
              </w:rPr>
            </w:pPr>
          </w:p>
        </w:tc>
        <w:tc>
          <w:tcPr>
            <w:tcW w:w="986" w:type="dxa"/>
            <w:vMerge/>
            <w:vAlign w:val="center"/>
            <w:hideMark/>
          </w:tcPr>
          <w:p w:rsidR="00CD454A" w:rsidRPr="00CD454A" w:rsidRDefault="00CD454A" w:rsidP="00CD454A">
            <w:pPr>
              <w:jc w:val="center"/>
              <w:rPr>
                <w:rFonts w:ascii="Times New Roman" w:hAnsi="Times New Roman"/>
                <w:sz w:val="24"/>
                <w:szCs w:val="24"/>
                <w:lang w:eastAsia="ru-RU"/>
              </w:rPr>
            </w:pPr>
          </w:p>
        </w:tc>
        <w:tc>
          <w:tcPr>
            <w:tcW w:w="986" w:type="dxa"/>
            <w:vMerge/>
            <w:vAlign w:val="center"/>
            <w:hideMark/>
          </w:tcPr>
          <w:p w:rsidR="00CD454A" w:rsidRPr="00CD454A" w:rsidRDefault="00CD454A" w:rsidP="00CD454A">
            <w:pPr>
              <w:jc w:val="center"/>
              <w:rPr>
                <w:rFonts w:ascii="Times New Roman" w:hAnsi="Times New Roman"/>
                <w:sz w:val="24"/>
                <w:szCs w:val="24"/>
                <w:lang w:eastAsia="ru-RU"/>
              </w:rPr>
            </w:pPr>
          </w:p>
        </w:tc>
        <w:tc>
          <w:tcPr>
            <w:tcW w:w="986" w:type="dxa"/>
            <w:vMerge/>
            <w:vAlign w:val="center"/>
            <w:hideMark/>
          </w:tcPr>
          <w:p w:rsidR="00CD454A" w:rsidRPr="00CD454A" w:rsidRDefault="00CD454A" w:rsidP="00CD454A">
            <w:pPr>
              <w:jc w:val="center"/>
              <w:rPr>
                <w:rFonts w:ascii="Times New Roman" w:hAnsi="Times New Roman"/>
                <w:sz w:val="24"/>
                <w:szCs w:val="24"/>
                <w:lang w:eastAsia="ru-RU"/>
              </w:rPr>
            </w:pPr>
          </w:p>
        </w:tc>
        <w:tc>
          <w:tcPr>
            <w:tcW w:w="986" w:type="dxa"/>
            <w:vMerge/>
            <w:vAlign w:val="center"/>
            <w:hideMark/>
          </w:tcPr>
          <w:p w:rsidR="00CD454A" w:rsidRPr="00CD454A" w:rsidRDefault="00CD454A" w:rsidP="00CD454A">
            <w:pPr>
              <w:jc w:val="center"/>
              <w:rPr>
                <w:rFonts w:ascii="Times New Roman" w:hAnsi="Times New Roman"/>
                <w:sz w:val="24"/>
                <w:szCs w:val="24"/>
                <w:lang w:eastAsia="ru-RU"/>
              </w:rPr>
            </w:pPr>
          </w:p>
        </w:tc>
      </w:tr>
      <w:tr w:rsidR="00CD454A" w:rsidRPr="00CD454A" w:rsidTr="00CD454A">
        <w:trPr>
          <w:trHeight w:val="543"/>
          <w:jc w:val="center"/>
        </w:trPr>
        <w:tc>
          <w:tcPr>
            <w:tcW w:w="14306" w:type="dxa"/>
            <w:gridSpan w:val="8"/>
            <w:noWrap/>
            <w:vAlign w:val="center"/>
            <w:hideMark/>
          </w:tcPr>
          <w:p w:rsidR="00CD454A" w:rsidRPr="00CD454A" w:rsidRDefault="00CD454A" w:rsidP="00CD454A">
            <w:pPr>
              <w:rPr>
                <w:rFonts w:ascii="Times New Roman" w:hAnsi="Times New Roman"/>
                <w:sz w:val="24"/>
                <w:szCs w:val="24"/>
                <w:lang w:eastAsia="ru-RU"/>
              </w:rPr>
            </w:pPr>
            <w:r w:rsidRPr="00CD454A">
              <w:rPr>
                <w:rFonts w:ascii="Times New Roman" w:hAnsi="Times New Roman"/>
                <w:sz w:val="24"/>
                <w:szCs w:val="24"/>
                <w:lang w:eastAsia="ru-RU"/>
              </w:rPr>
              <w:t>Цель: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CD454A" w:rsidRPr="00CD454A" w:rsidTr="00CD454A">
        <w:trPr>
          <w:trHeight w:val="267"/>
          <w:jc w:val="center"/>
        </w:trPr>
        <w:tc>
          <w:tcPr>
            <w:tcW w:w="14306" w:type="dxa"/>
            <w:gridSpan w:val="8"/>
            <w:noWrap/>
            <w:vAlign w:val="center"/>
            <w:hideMark/>
          </w:tcPr>
          <w:p w:rsidR="00CD454A" w:rsidRPr="00CD454A" w:rsidRDefault="00CD454A" w:rsidP="00CD454A">
            <w:pPr>
              <w:rPr>
                <w:rFonts w:ascii="Times New Roman" w:hAnsi="Times New Roman"/>
                <w:i/>
                <w:sz w:val="24"/>
                <w:szCs w:val="24"/>
                <w:lang w:eastAsia="ru-RU"/>
              </w:rPr>
            </w:pPr>
            <w:r w:rsidRPr="00CD454A">
              <w:rPr>
                <w:rFonts w:ascii="Times New Roman" w:hAnsi="Times New Roman"/>
                <w:i/>
                <w:sz w:val="24"/>
                <w:szCs w:val="24"/>
                <w:lang w:eastAsia="ru-RU"/>
              </w:rPr>
              <w:t>Задача № 1. Обеспечить доступность дошкольного образования, соответствующего стандарту дошкольного образования</w:t>
            </w:r>
          </w:p>
        </w:tc>
      </w:tr>
      <w:tr w:rsidR="00CD454A" w:rsidRPr="00CD454A" w:rsidTr="00CD454A">
        <w:trPr>
          <w:trHeight w:val="1263"/>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1.1</w:t>
            </w:r>
          </w:p>
        </w:tc>
        <w:tc>
          <w:tcPr>
            <w:tcW w:w="6115" w:type="dxa"/>
            <w:vAlign w:val="center"/>
            <w:hideMark/>
          </w:tcPr>
          <w:p w:rsidR="00CD454A" w:rsidRPr="00CD454A" w:rsidRDefault="00CD454A" w:rsidP="00CD454A">
            <w:pPr>
              <w:rPr>
                <w:rFonts w:ascii="Times New Roman" w:hAnsi="Times New Roman"/>
                <w:sz w:val="24"/>
                <w:szCs w:val="24"/>
                <w:lang w:eastAsia="ru-RU"/>
              </w:rPr>
            </w:pPr>
            <w:r w:rsidRPr="00CD454A">
              <w:rPr>
                <w:rFonts w:ascii="Times New Roman" w:hAnsi="Times New Roman"/>
                <w:sz w:val="24"/>
                <w:szCs w:val="24"/>
                <w:lang w:eastAsia="ru-RU"/>
              </w:rPr>
              <w:t xml:space="preserve">Доля детей с 1,5 до 3-х лет, охваченных услугами дошкольного образования </w:t>
            </w:r>
          </w:p>
        </w:tc>
        <w:tc>
          <w:tcPr>
            <w:tcW w:w="1471"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52,5</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52,5</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52,5</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52,5</w:t>
            </w:r>
          </w:p>
        </w:tc>
      </w:tr>
      <w:tr w:rsidR="00CD454A" w:rsidRPr="00CD454A" w:rsidTr="00CD454A">
        <w:trPr>
          <w:trHeight w:val="136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Pr>
                <w:rFonts w:ascii="Times New Roman" w:hAnsi="Times New Roman"/>
                <w:sz w:val="24"/>
                <w:szCs w:val="24"/>
                <w:lang w:eastAsia="ru-RU"/>
              </w:rPr>
              <w:t>1.2</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учреждениях, проживающих на территории Назаровского района (с учетом групп кратковременного пребывания) на уровне 100%;</w:t>
            </w:r>
          </w:p>
        </w:tc>
        <w:tc>
          <w:tcPr>
            <w:tcW w:w="1471"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r>
      <w:tr w:rsidR="00CD454A" w:rsidRPr="00CD454A" w:rsidTr="00CD454A">
        <w:trPr>
          <w:trHeight w:val="1380"/>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lastRenderedPageBreak/>
              <w:t>1.3</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на уровне 100%;</w:t>
            </w:r>
          </w:p>
        </w:tc>
        <w:tc>
          <w:tcPr>
            <w:tcW w:w="1471"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r>
      <w:tr w:rsidR="00CD454A" w:rsidRPr="00CD454A" w:rsidTr="00CD454A">
        <w:trPr>
          <w:trHeight w:val="136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1.4</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педагогов, прошедших  повышение квалификации для обеспечения качества дошкольного образования  </w:t>
            </w:r>
          </w:p>
        </w:tc>
        <w:tc>
          <w:tcPr>
            <w:tcW w:w="1471"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75,0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75,0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75,0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75,0</w:t>
            </w:r>
          </w:p>
        </w:tc>
      </w:tr>
      <w:tr w:rsidR="00CD454A" w:rsidRPr="00CD454A" w:rsidTr="00CD454A">
        <w:trPr>
          <w:trHeight w:val="136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1.5</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(ед. нарастающим итогом с 2019 года) </w:t>
            </w:r>
          </w:p>
        </w:tc>
        <w:tc>
          <w:tcPr>
            <w:tcW w:w="1471"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ед</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360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490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620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750</w:t>
            </w:r>
          </w:p>
        </w:tc>
      </w:tr>
      <w:tr w:rsidR="00CD454A" w:rsidRPr="00CD454A" w:rsidTr="00CD454A">
        <w:trPr>
          <w:trHeight w:val="1247"/>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1.6</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p>
        </w:tc>
        <w:tc>
          <w:tcPr>
            <w:tcW w:w="1471"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65,0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65,0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65,0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65,0</w:t>
            </w:r>
          </w:p>
        </w:tc>
      </w:tr>
      <w:tr w:rsidR="00CD454A" w:rsidRPr="00CD454A" w:rsidTr="00CD454A">
        <w:trPr>
          <w:trHeight w:val="276"/>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1.7</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w:t>
            </w:r>
            <w:r w:rsidRPr="00CD454A">
              <w:rPr>
                <w:rFonts w:ascii="Times New Roman" w:hAnsi="Times New Roman"/>
                <w:sz w:val="24"/>
                <w:szCs w:val="24"/>
                <w:lang w:eastAsia="ru-RU"/>
              </w:rPr>
              <w:lastRenderedPageBreak/>
              <w:t xml:space="preserve">чем в 100 % дошкольных учреждений)  </w:t>
            </w:r>
          </w:p>
        </w:tc>
        <w:tc>
          <w:tcPr>
            <w:tcW w:w="1471"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lastRenderedPageBreak/>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50,0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50,0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75,0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100,0</w:t>
            </w:r>
          </w:p>
        </w:tc>
      </w:tr>
      <w:tr w:rsidR="00CD454A" w:rsidRPr="00CD454A" w:rsidTr="00CD454A">
        <w:trPr>
          <w:trHeight w:val="408"/>
          <w:jc w:val="center"/>
        </w:trPr>
        <w:tc>
          <w:tcPr>
            <w:tcW w:w="13320" w:type="dxa"/>
            <w:gridSpan w:val="7"/>
            <w:vAlign w:val="center"/>
            <w:hideMark/>
          </w:tcPr>
          <w:p w:rsidR="00CD454A" w:rsidRPr="00CD454A" w:rsidRDefault="00CD454A" w:rsidP="00CD454A">
            <w:pPr>
              <w:jc w:val="both"/>
              <w:rPr>
                <w:rFonts w:ascii="Times New Roman" w:hAnsi="Times New Roman"/>
                <w:i/>
                <w:iCs/>
                <w:sz w:val="24"/>
                <w:szCs w:val="24"/>
                <w:lang w:eastAsia="ru-RU"/>
              </w:rPr>
            </w:pPr>
            <w:r w:rsidRPr="00CD454A">
              <w:rPr>
                <w:rFonts w:ascii="Times New Roman" w:hAnsi="Times New Roman"/>
                <w:i/>
                <w:iCs/>
                <w:sz w:val="24"/>
                <w:szCs w:val="24"/>
                <w:lang w:eastAsia="ru-RU"/>
              </w:rPr>
              <w:lastRenderedPageBreak/>
              <w:t>Задача № 2. Обеспечить условия и качество обучения и воспитания, соответствующие федеральным государственным стандартам начального общего, основного общего, среднего общего образования</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p>
        </w:tc>
      </w:tr>
      <w:tr w:rsidR="00CD454A" w:rsidRPr="00CD454A" w:rsidTr="00CD454A">
        <w:trPr>
          <w:trHeight w:val="142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2.1</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Удельный вес численности населения в возрасте 5-18 лет, охваченного образованием, в общей численности населения в возрасте 5-18 лет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99,9</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99,9</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99,9</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99,9</w:t>
            </w:r>
          </w:p>
        </w:tc>
      </w:tr>
      <w:tr w:rsidR="00CD454A" w:rsidRPr="00CD454A" w:rsidTr="00CD454A">
        <w:trPr>
          <w:trHeight w:val="1290"/>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2.2</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w:t>
            </w:r>
          </w:p>
        </w:tc>
      </w:tr>
      <w:tr w:rsidR="00CD454A" w:rsidRPr="00CD454A" w:rsidTr="00CD454A">
        <w:trPr>
          <w:trHeight w:val="1290"/>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2.3</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муниципальных общеобразовательных учреждений, соответствующих современным требованиям к условиям обучения, в общем количестве муниципальных общеобразовательных учреждений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75,0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75,0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80,0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80,0</w:t>
            </w:r>
          </w:p>
        </w:tc>
      </w:tr>
      <w:tr w:rsidR="00CD454A" w:rsidRPr="00CD454A" w:rsidTr="00CD454A">
        <w:trPr>
          <w:trHeight w:val="1080"/>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2.4</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образовательных учреждений, использующих в деятельности  частно-государственные отношения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r>
      <w:tr w:rsidR="00CD454A" w:rsidRPr="00CD454A" w:rsidTr="00CD454A">
        <w:trPr>
          <w:trHeight w:val="136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2.5</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 Доля педагогических работников и управленческих кадров системы общего, дополнительного образования детей, повысивших уровень педагогического мастерства по дополнительным профессиональным программам</w:t>
            </w:r>
          </w:p>
        </w:tc>
        <w:tc>
          <w:tcPr>
            <w:tcW w:w="1471"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5,0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6,8</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8,6</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9,6</w:t>
            </w:r>
          </w:p>
        </w:tc>
      </w:tr>
      <w:tr w:rsidR="00CD454A" w:rsidRPr="00CD454A" w:rsidTr="00CD454A">
        <w:trPr>
          <w:trHeight w:val="130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lastRenderedPageBreak/>
              <w:t>2.6</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образовательных учреждений,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471"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55,0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60,0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60,0</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60,0</w:t>
            </w:r>
          </w:p>
        </w:tc>
      </w:tr>
      <w:tr w:rsidR="00CD454A" w:rsidRPr="00CD454A" w:rsidTr="00CD454A">
        <w:trPr>
          <w:trHeight w:val="1350"/>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2.7</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w:t>
            </w:r>
          </w:p>
        </w:tc>
        <w:tc>
          <w:tcPr>
            <w:tcW w:w="1471"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80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80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80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80</w:t>
            </w:r>
          </w:p>
        </w:tc>
      </w:tr>
      <w:tr w:rsidR="00CD454A" w:rsidRPr="00CD454A" w:rsidTr="00CD454A">
        <w:trPr>
          <w:trHeight w:val="1380"/>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2.8</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образовательных учреждений, внедряющих  систему   программирующего мониторинга и независимой системы оценки качества образования </w:t>
            </w:r>
          </w:p>
        </w:tc>
        <w:tc>
          <w:tcPr>
            <w:tcW w:w="1471"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r>
      <w:tr w:rsidR="00CD454A" w:rsidRPr="00CD454A" w:rsidTr="00CD454A">
        <w:trPr>
          <w:trHeight w:val="1320"/>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2.9</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 Доля педагогических работников муниципалитета, которые включены в мероприятия ЦНППМПР, направленные на повышение уровня профессионального мастерства педагогических работников "ПрофСреда"</w:t>
            </w:r>
          </w:p>
        </w:tc>
        <w:tc>
          <w:tcPr>
            <w:tcW w:w="1471"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40,0</w:t>
            </w:r>
          </w:p>
        </w:tc>
      </w:tr>
      <w:tr w:rsidR="00CD454A" w:rsidRPr="00CD454A" w:rsidTr="00CD454A">
        <w:trPr>
          <w:trHeight w:val="1350"/>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2.10</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Доля педагогов образовательных организаций муниципалитета, у которых разработаны ИОМ</w:t>
            </w:r>
          </w:p>
        </w:tc>
        <w:tc>
          <w:tcPr>
            <w:tcW w:w="1471"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40,0</w:t>
            </w:r>
          </w:p>
        </w:tc>
      </w:tr>
      <w:tr w:rsidR="00CD454A" w:rsidRPr="00CD454A" w:rsidTr="00CD454A">
        <w:trPr>
          <w:trHeight w:val="139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2.11</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молодых педагогов закрепившихся в образовательных учреждениях от числа прибывших в течение 3-х лет </w:t>
            </w:r>
          </w:p>
        </w:tc>
        <w:tc>
          <w:tcPr>
            <w:tcW w:w="1471"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 </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40,0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50,0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50,0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50,0</w:t>
            </w:r>
          </w:p>
        </w:tc>
      </w:tr>
      <w:tr w:rsidR="00CD454A" w:rsidRPr="00CD454A" w:rsidTr="00CD454A">
        <w:trPr>
          <w:trHeight w:val="142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lastRenderedPageBreak/>
              <w:t>2.12</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100,0</w:t>
            </w:r>
          </w:p>
        </w:tc>
      </w:tr>
      <w:tr w:rsidR="00CD454A" w:rsidRPr="00CD454A" w:rsidTr="00CD454A">
        <w:trPr>
          <w:trHeight w:val="142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2.13</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73,0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75,0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75,0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75,0</w:t>
            </w:r>
          </w:p>
        </w:tc>
      </w:tr>
      <w:tr w:rsidR="00CD454A" w:rsidRPr="00CD454A" w:rsidTr="00CD454A">
        <w:trPr>
          <w:trHeight w:val="142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2.14</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образовательных учреждений, реализующих  образовательные программы в сетевой форме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40,0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40,0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40,0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40,0</w:t>
            </w:r>
          </w:p>
        </w:tc>
      </w:tr>
      <w:tr w:rsidR="00CD454A" w:rsidRPr="00CD454A" w:rsidTr="00CD454A">
        <w:trPr>
          <w:trHeight w:val="151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2.15</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образования, школьного естественно-научного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50,0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80,0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100,0</w:t>
            </w:r>
          </w:p>
        </w:tc>
      </w:tr>
      <w:tr w:rsidR="00CD454A" w:rsidRPr="00CD454A" w:rsidTr="00CD454A">
        <w:trPr>
          <w:trHeight w:val="142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lastRenderedPageBreak/>
              <w:t>2.16</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образовательных учреждений, участвующих в конкурсных/грантовых мероприятиях по апробации и внедрению современных образовательных технологий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85,0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85,0</w:t>
            </w:r>
          </w:p>
        </w:tc>
      </w:tr>
      <w:tr w:rsidR="00CD454A" w:rsidRPr="00CD454A" w:rsidTr="00CD454A">
        <w:trPr>
          <w:trHeight w:val="142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2.17</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педагогическиих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12,0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19,0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40,0</w:t>
            </w:r>
          </w:p>
        </w:tc>
      </w:tr>
      <w:tr w:rsidR="00CD454A" w:rsidRPr="00CD454A" w:rsidTr="00CD454A">
        <w:trPr>
          <w:trHeight w:val="142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2.18</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педагогических работников, прошедших добровольную независимую оценку квалификации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0,8</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1,4</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1,4</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1,4</w:t>
            </w:r>
          </w:p>
        </w:tc>
      </w:tr>
      <w:tr w:rsidR="00CD454A" w:rsidRPr="00CD454A" w:rsidTr="00CD454A">
        <w:trPr>
          <w:trHeight w:val="142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2.19</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Число общеобразовательных организаций, расположенных в сельской местности и малых городах, созданы и функционируют центры образования  естественно-научной и технологической направленностей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w:t>
            </w:r>
          </w:p>
        </w:tc>
      </w:tr>
      <w:tr w:rsidR="00CD454A" w:rsidRPr="00CD454A" w:rsidTr="00CD454A">
        <w:trPr>
          <w:trHeight w:val="142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2.20</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Обновлено содержание и методы обучения предметной области "Технология" и других предметных областей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да/нет)</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w:t>
            </w:r>
          </w:p>
        </w:tc>
      </w:tr>
      <w:tr w:rsidR="00CD454A" w:rsidRPr="00CD454A" w:rsidTr="00CD454A">
        <w:trPr>
          <w:trHeight w:val="142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2.21</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детей, охваченных организованным подвозом в общей численности школьников, нуждающихся в предоставлении данной услуги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r>
      <w:tr w:rsidR="00CD454A" w:rsidRPr="00CD454A" w:rsidTr="00CD454A">
        <w:trPr>
          <w:trHeight w:val="142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lastRenderedPageBreak/>
              <w:t>2.22</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Численность обучающихся, охваченных основными и дополнительными общеобразовательными программами    естественно-научной и технологической  направленностей</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 xml:space="preserve"> чел.</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501</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1396</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432</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90</w:t>
            </w:r>
          </w:p>
        </w:tc>
      </w:tr>
      <w:tr w:rsidR="00CD454A" w:rsidRPr="00CD454A" w:rsidTr="00CD454A">
        <w:trPr>
          <w:trHeight w:val="142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2.23</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Доля образовательных организаций, оснащённых в целях внедрения цифровой образовательной среды, нарастающим итогом</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7,7</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11,5</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11,5</w:t>
            </w:r>
          </w:p>
        </w:tc>
      </w:tr>
      <w:tr w:rsidR="00CD454A" w:rsidRPr="00CD454A" w:rsidTr="00CD454A">
        <w:trPr>
          <w:trHeight w:val="142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2.24</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образовательных организаций,  использующих серверы федеральной информационно-сервисной платформы цифровой образовательной среды при реализации программ основного общего образования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30,0</w:t>
            </w:r>
          </w:p>
        </w:tc>
      </w:tr>
      <w:tr w:rsidR="00CD454A" w:rsidRPr="00CD454A" w:rsidTr="00CD454A">
        <w:trPr>
          <w:trHeight w:val="142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2.25</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15,0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20,0</w:t>
            </w:r>
          </w:p>
        </w:tc>
      </w:tr>
      <w:tr w:rsidR="00CD454A" w:rsidRPr="00CD454A" w:rsidTr="00CD454A">
        <w:trPr>
          <w:trHeight w:val="142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2.26</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педагогических работников, использующих серверы федеральной информационно-сервисной платформы цифровой образовательной среды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40,0</w:t>
            </w:r>
          </w:p>
        </w:tc>
      </w:tr>
      <w:tr w:rsidR="00CD454A" w:rsidRPr="00CD454A" w:rsidTr="00CD454A">
        <w:trPr>
          <w:trHeight w:val="1425"/>
          <w:jc w:val="center"/>
        </w:trPr>
        <w:tc>
          <w:tcPr>
            <w:tcW w:w="70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2.27</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Увеличение воспитанников и обучающихся, вовлечённых  в  активную социальную деятельность через увеличение охвата патриотическими проектами</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чел.</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344,0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253,0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181,0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224,0</w:t>
            </w:r>
          </w:p>
        </w:tc>
      </w:tr>
      <w:tr w:rsidR="00CD454A" w:rsidRPr="00CD454A" w:rsidTr="00CD454A">
        <w:trPr>
          <w:trHeight w:val="142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lastRenderedPageBreak/>
              <w:t>2.28</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Обеспечены разработка и внедрение рабочих программ воспитания обучающихся в общеобразовательных организациях, нарастающим итогом</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100,0</w:t>
            </w:r>
          </w:p>
        </w:tc>
      </w:tr>
      <w:tr w:rsidR="00CD454A" w:rsidRPr="00CD454A" w:rsidTr="00CD454A">
        <w:trPr>
          <w:trHeight w:val="1425"/>
          <w:jc w:val="center"/>
        </w:trPr>
        <w:tc>
          <w:tcPr>
            <w:tcW w:w="70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2.29</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молодёжи</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чел.</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36,0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4,0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4,0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4,0</w:t>
            </w:r>
          </w:p>
        </w:tc>
      </w:tr>
      <w:tr w:rsidR="00CD454A" w:rsidRPr="00CD454A" w:rsidTr="00CD454A">
        <w:trPr>
          <w:trHeight w:val="1425"/>
          <w:jc w:val="center"/>
        </w:trPr>
        <w:tc>
          <w:tcPr>
            <w:tcW w:w="70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2.30</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образовательных учреждений, имеющих систематически работающие службы медиации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58,0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65,0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65,0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65,0</w:t>
            </w:r>
          </w:p>
        </w:tc>
      </w:tr>
      <w:tr w:rsidR="00CD454A" w:rsidRPr="00CD454A" w:rsidTr="00CD454A">
        <w:trPr>
          <w:trHeight w:val="1425"/>
          <w:jc w:val="center"/>
        </w:trPr>
        <w:tc>
          <w:tcPr>
            <w:tcW w:w="70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2.31</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Образовательные организации обеспечены материально-технической базой для внедрения цифровой образовательной среды, нарастающим итогом</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ед.</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w:t>
            </w:r>
          </w:p>
        </w:tc>
      </w:tr>
      <w:tr w:rsidR="00CD454A" w:rsidRPr="00CD454A" w:rsidTr="00CD454A">
        <w:trPr>
          <w:trHeight w:val="1485"/>
          <w:jc w:val="center"/>
        </w:trPr>
        <w:tc>
          <w:tcPr>
            <w:tcW w:w="706" w:type="dxa"/>
            <w:noWrap/>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2.32</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100</w:t>
            </w:r>
          </w:p>
        </w:tc>
      </w:tr>
      <w:tr w:rsidR="00CD454A" w:rsidRPr="00CD454A" w:rsidTr="00CD454A">
        <w:trPr>
          <w:trHeight w:val="265"/>
          <w:jc w:val="center"/>
        </w:trPr>
        <w:tc>
          <w:tcPr>
            <w:tcW w:w="13320" w:type="dxa"/>
            <w:gridSpan w:val="7"/>
            <w:vAlign w:val="center"/>
            <w:hideMark/>
          </w:tcPr>
          <w:p w:rsidR="00CD454A" w:rsidRPr="00CD454A" w:rsidRDefault="00CD454A" w:rsidP="00CD454A">
            <w:pPr>
              <w:jc w:val="both"/>
              <w:rPr>
                <w:rFonts w:ascii="Times New Roman" w:hAnsi="Times New Roman"/>
                <w:i/>
                <w:iCs/>
                <w:sz w:val="24"/>
                <w:szCs w:val="24"/>
                <w:lang w:eastAsia="ru-RU"/>
              </w:rPr>
            </w:pPr>
            <w:r w:rsidRPr="00CD454A">
              <w:rPr>
                <w:rFonts w:ascii="Times New Roman" w:hAnsi="Times New Roman"/>
                <w:i/>
                <w:iCs/>
                <w:sz w:val="24"/>
                <w:szCs w:val="24"/>
                <w:lang w:eastAsia="ru-RU"/>
              </w:rPr>
              <w:t xml:space="preserve">Задача № 3. Обеспечить функционирование и развитие  дополнительного образования </w:t>
            </w:r>
          </w:p>
        </w:tc>
        <w:tc>
          <w:tcPr>
            <w:tcW w:w="986" w:type="dxa"/>
            <w:noWrap/>
            <w:vAlign w:val="center"/>
            <w:hideMark/>
          </w:tcPr>
          <w:p w:rsidR="00CD454A" w:rsidRPr="00CD454A" w:rsidRDefault="00CD454A" w:rsidP="00CD454A">
            <w:pPr>
              <w:jc w:val="center"/>
              <w:rPr>
                <w:rFonts w:ascii="Times New Roman" w:hAnsi="Times New Roman"/>
                <w:sz w:val="24"/>
                <w:szCs w:val="24"/>
                <w:lang w:eastAsia="ru-RU"/>
              </w:rPr>
            </w:pPr>
          </w:p>
        </w:tc>
      </w:tr>
      <w:tr w:rsidR="00CD454A" w:rsidRPr="00CD454A" w:rsidTr="00CD454A">
        <w:trPr>
          <w:trHeight w:val="1410"/>
          <w:jc w:val="center"/>
        </w:trPr>
        <w:tc>
          <w:tcPr>
            <w:tcW w:w="70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3.1</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детей в возрасте 5–18 лет, охваченных программами дополнительного образования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67</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68,0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71,0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72,0</w:t>
            </w:r>
          </w:p>
        </w:tc>
      </w:tr>
      <w:tr w:rsidR="00CD454A" w:rsidRPr="00CD454A" w:rsidTr="00CD454A">
        <w:trPr>
          <w:trHeight w:val="1410"/>
          <w:jc w:val="center"/>
        </w:trPr>
        <w:tc>
          <w:tcPr>
            <w:tcW w:w="70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lastRenderedPageBreak/>
              <w:t>3.2</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14</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16,0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17,5</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19,3</w:t>
            </w:r>
          </w:p>
        </w:tc>
      </w:tr>
      <w:tr w:rsidR="00CD454A" w:rsidRPr="00CD454A" w:rsidTr="00CD454A">
        <w:trPr>
          <w:trHeight w:val="1290"/>
          <w:jc w:val="center"/>
        </w:trPr>
        <w:tc>
          <w:tcPr>
            <w:tcW w:w="70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3.3</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75,0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75,0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75,0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75,0</w:t>
            </w:r>
          </w:p>
        </w:tc>
      </w:tr>
      <w:tr w:rsidR="00CD454A" w:rsidRPr="00CD454A" w:rsidTr="00CD454A">
        <w:trPr>
          <w:trHeight w:val="1425"/>
          <w:jc w:val="center"/>
        </w:trPr>
        <w:tc>
          <w:tcPr>
            <w:tcW w:w="70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3.4</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Доля образовательных учреждений, реализующих программы начального, основного и среднего общего образования, реализуют общеобразовательные программы в сетевой форме</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30,0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30,0</w:t>
            </w:r>
          </w:p>
        </w:tc>
      </w:tr>
      <w:tr w:rsidR="00CD454A" w:rsidRPr="00CD454A" w:rsidTr="00CD454A">
        <w:trPr>
          <w:trHeight w:val="1425"/>
          <w:jc w:val="center"/>
        </w:trPr>
        <w:tc>
          <w:tcPr>
            <w:tcW w:w="70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3.5</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Дети, принявшие участие в открытых онлайн-урокав, реализуемых с учетом опыта цикла открытых уроков «Проектория»,   направленных на раннюю профориентацию.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чел.</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1613,0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1613,0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1613,0</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1613,0</w:t>
            </w:r>
          </w:p>
        </w:tc>
      </w:tr>
      <w:tr w:rsidR="00CD454A" w:rsidRPr="00CD454A" w:rsidTr="00CD454A">
        <w:trPr>
          <w:trHeight w:val="1425"/>
          <w:jc w:val="center"/>
        </w:trPr>
        <w:tc>
          <w:tcPr>
            <w:tcW w:w="70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3.6</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 xml:space="preserve">Количество детей, принявших участие в мероприятиях по профессиональной ориентации в рамках реализации проекта "Билет в будущее"  </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чел.</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101</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123</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135</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157</w:t>
            </w:r>
          </w:p>
        </w:tc>
      </w:tr>
      <w:tr w:rsidR="00CD454A" w:rsidRPr="00CD454A" w:rsidTr="00CD454A">
        <w:trPr>
          <w:trHeight w:val="945"/>
          <w:jc w:val="center"/>
        </w:trPr>
        <w:tc>
          <w:tcPr>
            <w:tcW w:w="70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3.7</w:t>
            </w:r>
          </w:p>
        </w:tc>
        <w:tc>
          <w:tcPr>
            <w:tcW w:w="6115" w:type="dxa"/>
            <w:vAlign w:val="center"/>
            <w:hideMark/>
          </w:tcPr>
          <w:p w:rsidR="00CD454A" w:rsidRPr="00CD454A" w:rsidRDefault="00CD454A" w:rsidP="00CD454A">
            <w:pPr>
              <w:jc w:val="both"/>
              <w:rPr>
                <w:rFonts w:ascii="Times New Roman" w:hAnsi="Times New Roman"/>
                <w:sz w:val="24"/>
                <w:szCs w:val="24"/>
                <w:lang w:eastAsia="ru-RU"/>
              </w:rPr>
            </w:pPr>
            <w:r w:rsidRPr="00CD454A">
              <w:rPr>
                <w:rFonts w:ascii="Times New Roman" w:hAnsi="Times New Roman"/>
                <w:sz w:val="24"/>
                <w:szCs w:val="24"/>
                <w:lang w:eastAsia="ru-RU"/>
              </w:rPr>
              <w:t>Внедрена и функционирует целевая модель развития региональных систем дополнительного образования детей</w:t>
            </w:r>
          </w:p>
        </w:tc>
        <w:tc>
          <w:tcPr>
            <w:tcW w:w="1471"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ед</w:t>
            </w:r>
          </w:p>
        </w:tc>
        <w:tc>
          <w:tcPr>
            <w:tcW w:w="2070"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Управление образования администрации Назаровского района</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w:t>
            </w:r>
          </w:p>
        </w:tc>
        <w:tc>
          <w:tcPr>
            <w:tcW w:w="986" w:type="dxa"/>
            <w:vAlign w:val="center"/>
            <w:hideMark/>
          </w:tcPr>
          <w:p w:rsidR="00CD454A" w:rsidRPr="00CD454A" w:rsidRDefault="00CD454A" w:rsidP="00CD454A">
            <w:pPr>
              <w:jc w:val="center"/>
              <w:rPr>
                <w:rFonts w:ascii="Times New Roman" w:hAnsi="Times New Roman"/>
                <w:sz w:val="24"/>
                <w:szCs w:val="24"/>
                <w:lang w:eastAsia="ru-RU"/>
              </w:rPr>
            </w:pPr>
            <w:r w:rsidRPr="00CD454A">
              <w:rPr>
                <w:rFonts w:ascii="Times New Roman" w:hAnsi="Times New Roman"/>
                <w:sz w:val="24"/>
                <w:szCs w:val="24"/>
                <w:lang w:eastAsia="ru-RU"/>
              </w:rPr>
              <w:t>1</w:t>
            </w:r>
          </w:p>
        </w:tc>
      </w:tr>
    </w:tbl>
    <w:p w:rsidR="00CD454A" w:rsidRPr="00CD454A" w:rsidRDefault="00CD454A" w:rsidP="00CD454A">
      <w:pPr>
        <w:spacing w:line="240" w:lineRule="auto"/>
        <w:jc w:val="center"/>
        <w:rPr>
          <w:rFonts w:ascii="Times New Roman" w:hAnsi="Times New Roman"/>
          <w:sz w:val="28"/>
          <w:szCs w:val="28"/>
          <w:lang w:eastAsia="ru-RU"/>
        </w:rPr>
        <w:sectPr w:rsidR="00CD454A" w:rsidRPr="00CD454A" w:rsidSect="00A31E5B">
          <w:pgSz w:w="16838" w:h="11906" w:orient="landscape"/>
          <w:pgMar w:top="1701" w:right="1134" w:bottom="851" w:left="1134" w:header="709" w:footer="709" w:gutter="0"/>
          <w:cols w:space="708"/>
          <w:docGrid w:linePitch="360"/>
        </w:sectPr>
      </w:pPr>
    </w:p>
    <w:p w:rsidR="00CD454A" w:rsidRPr="00CD454A" w:rsidRDefault="00CD454A" w:rsidP="00CD454A">
      <w:pPr>
        <w:ind w:firstLine="9639"/>
        <w:contextualSpacing/>
        <w:rPr>
          <w:rFonts w:ascii="Times New Roman" w:hAnsi="Times New Roman"/>
          <w:sz w:val="28"/>
          <w:szCs w:val="28"/>
          <w:lang w:eastAsia="ru-RU"/>
        </w:rPr>
      </w:pPr>
      <w:r w:rsidRPr="00CD454A">
        <w:rPr>
          <w:rFonts w:ascii="Times New Roman" w:hAnsi="Times New Roman"/>
          <w:sz w:val="28"/>
          <w:szCs w:val="28"/>
          <w:lang w:eastAsia="ru-RU"/>
        </w:rPr>
        <w:lastRenderedPageBreak/>
        <w:t>Приложение 2</w:t>
      </w:r>
    </w:p>
    <w:p w:rsidR="00CD454A" w:rsidRDefault="00CD454A" w:rsidP="00CD454A">
      <w:pPr>
        <w:ind w:firstLine="9639"/>
        <w:contextualSpacing/>
        <w:rPr>
          <w:rFonts w:ascii="Times New Roman" w:hAnsi="Times New Roman"/>
          <w:sz w:val="28"/>
          <w:szCs w:val="28"/>
          <w:lang w:eastAsia="ru-RU"/>
        </w:rPr>
      </w:pPr>
      <w:r w:rsidRPr="00CD454A">
        <w:rPr>
          <w:rFonts w:ascii="Times New Roman" w:hAnsi="Times New Roman"/>
          <w:sz w:val="28"/>
          <w:szCs w:val="28"/>
          <w:lang w:eastAsia="ru-RU"/>
        </w:rPr>
        <w:t xml:space="preserve">к подпрограмме 1 </w:t>
      </w:r>
      <w:r>
        <w:rPr>
          <w:rFonts w:ascii="Times New Roman" w:hAnsi="Times New Roman"/>
          <w:sz w:val="28"/>
          <w:szCs w:val="28"/>
          <w:lang w:eastAsia="ru-RU"/>
        </w:rPr>
        <w:t>«</w:t>
      </w:r>
      <w:r w:rsidRPr="00CD454A">
        <w:rPr>
          <w:rFonts w:ascii="Times New Roman" w:hAnsi="Times New Roman"/>
          <w:sz w:val="28"/>
          <w:szCs w:val="28"/>
          <w:lang w:eastAsia="ru-RU"/>
        </w:rPr>
        <w:t xml:space="preserve">Развитие </w:t>
      </w:r>
    </w:p>
    <w:p w:rsidR="00CD454A" w:rsidRDefault="00CD454A" w:rsidP="00CD454A">
      <w:pPr>
        <w:ind w:firstLine="9639"/>
        <w:contextualSpacing/>
        <w:rPr>
          <w:rFonts w:ascii="Times New Roman" w:hAnsi="Times New Roman"/>
          <w:sz w:val="28"/>
          <w:szCs w:val="28"/>
          <w:lang w:eastAsia="ru-RU"/>
        </w:rPr>
      </w:pPr>
      <w:r w:rsidRPr="00CD454A">
        <w:rPr>
          <w:rFonts w:ascii="Times New Roman" w:hAnsi="Times New Roman"/>
          <w:sz w:val="28"/>
          <w:szCs w:val="28"/>
          <w:lang w:eastAsia="ru-RU"/>
        </w:rPr>
        <w:t xml:space="preserve">дошкольного, общего и </w:t>
      </w:r>
    </w:p>
    <w:p w:rsidR="00CD454A" w:rsidRDefault="00CD454A" w:rsidP="00CD454A">
      <w:pPr>
        <w:ind w:firstLine="9639"/>
        <w:contextualSpacing/>
        <w:rPr>
          <w:rFonts w:ascii="Times New Roman" w:hAnsi="Times New Roman"/>
          <w:sz w:val="28"/>
          <w:szCs w:val="28"/>
          <w:lang w:eastAsia="ru-RU"/>
        </w:rPr>
      </w:pPr>
      <w:r w:rsidRPr="00CD454A">
        <w:rPr>
          <w:rFonts w:ascii="Times New Roman" w:hAnsi="Times New Roman"/>
          <w:sz w:val="28"/>
          <w:szCs w:val="28"/>
          <w:lang w:eastAsia="ru-RU"/>
        </w:rPr>
        <w:t>дополнительного образования</w:t>
      </w:r>
      <w:r w:rsidR="00215F62">
        <w:rPr>
          <w:rFonts w:ascii="Times New Roman" w:hAnsi="Times New Roman"/>
          <w:sz w:val="28"/>
          <w:szCs w:val="28"/>
          <w:lang w:eastAsia="ru-RU"/>
        </w:rPr>
        <w:t>»</w:t>
      </w:r>
    </w:p>
    <w:p w:rsidR="00CD454A" w:rsidRDefault="00CD454A" w:rsidP="00CD454A">
      <w:pPr>
        <w:ind w:firstLine="9639"/>
        <w:contextualSpacing/>
        <w:rPr>
          <w:rFonts w:ascii="Times New Roman" w:hAnsi="Times New Roman"/>
          <w:sz w:val="28"/>
          <w:szCs w:val="28"/>
          <w:lang w:eastAsia="ru-RU"/>
        </w:rPr>
      </w:pPr>
      <w:r w:rsidRPr="00CD454A">
        <w:rPr>
          <w:rFonts w:ascii="Times New Roman" w:hAnsi="Times New Roman"/>
          <w:sz w:val="28"/>
          <w:szCs w:val="28"/>
          <w:lang w:eastAsia="ru-RU"/>
        </w:rPr>
        <w:t xml:space="preserve">муниципальной программы </w:t>
      </w:r>
    </w:p>
    <w:p w:rsidR="00A31E5B" w:rsidRDefault="00215F62" w:rsidP="00CD454A">
      <w:pPr>
        <w:ind w:firstLine="9639"/>
        <w:contextualSpacing/>
        <w:rPr>
          <w:rFonts w:ascii="Times New Roman" w:hAnsi="Times New Roman"/>
          <w:sz w:val="28"/>
          <w:szCs w:val="28"/>
          <w:lang w:eastAsia="ru-RU"/>
        </w:rPr>
      </w:pPr>
      <w:r>
        <w:rPr>
          <w:rFonts w:ascii="Times New Roman" w:hAnsi="Times New Roman"/>
          <w:sz w:val="28"/>
          <w:szCs w:val="28"/>
          <w:lang w:eastAsia="ru-RU"/>
        </w:rPr>
        <w:t>«</w:t>
      </w:r>
      <w:r w:rsidR="00CD454A" w:rsidRPr="00CD454A">
        <w:rPr>
          <w:rFonts w:ascii="Times New Roman" w:hAnsi="Times New Roman"/>
          <w:sz w:val="28"/>
          <w:szCs w:val="28"/>
          <w:lang w:eastAsia="ru-RU"/>
        </w:rPr>
        <w:t>Развитие образования</w:t>
      </w:r>
      <w:r>
        <w:rPr>
          <w:rFonts w:ascii="Times New Roman" w:hAnsi="Times New Roman"/>
          <w:sz w:val="28"/>
          <w:szCs w:val="28"/>
          <w:lang w:eastAsia="ru-RU"/>
        </w:rPr>
        <w:t>»</w:t>
      </w:r>
    </w:p>
    <w:p w:rsidR="00215F62" w:rsidRDefault="00215F62" w:rsidP="00CD454A">
      <w:pPr>
        <w:ind w:firstLine="9639"/>
        <w:contextualSpacing/>
        <w:rPr>
          <w:rFonts w:ascii="Times New Roman" w:hAnsi="Times New Roman"/>
          <w:sz w:val="28"/>
          <w:szCs w:val="28"/>
          <w:lang w:eastAsia="ru-RU"/>
        </w:rPr>
      </w:pPr>
    </w:p>
    <w:p w:rsidR="00215F62" w:rsidRDefault="00215F62" w:rsidP="00215F62">
      <w:pPr>
        <w:contextualSpacing/>
        <w:jc w:val="center"/>
        <w:rPr>
          <w:rFonts w:ascii="Times New Roman" w:hAnsi="Times New Roman"/>
          <w:sz w:val="28"/>
          <w:szCs w:val="28"/>
          <w:lang w:eastAsia="ru-RU"/>
        </w:rPr>
      </w:pPr>
      <w:r w:rsidRPr="00215F62">
        <w:rPr>
          <w:rFonts w:ascii="Times New Roman" w:hAnsi="Times New Roman"/>
          <w:sz w:val="28"/>
          <w:szCs w:val="28"/>
          <w:lang w:eastAsia="ru-RU"/>
        </w:rPr>
        <w:t>Перечень мероприятий подпрограммы</w:t>
      </w:r>
    </w:p>
    <w:p w:rsidR="00215F62" w:rsidRPr="00CD454A" w:rsidRDefault="00215F62" w:rsidP="00215F62">
      <w:pPr>
        <w:contextualSpacing/>
        <w:jc w:val="center"/>
        <w:rPr>
          <w:rFonts w:ascii="Times New Roman" w:hAnsi="Times New Roman"/>
          <w:sz w:val="28"/>
          <w:szCs w:val="28"/>
          <w:lang w:eastAsia="ru-RU"/>
        </w:rPr>
      </w:pPr>
    </w:p>
    <w:tbl>
      <w:tblPr>
        <w:tblStyle w:val="a6"/>
        <w:tblpPr w:leftFromText="180" w:rightFromText="180" w:vertAnchor="text" w:tblpXSpec="center" w:tblpY="1"/>
        <w:tblOverlap w:val="never"/>
        <w:tblW w:w="0" w:type="auto"/>
        <w:jc w:val="center"/>
        <w:tblLayout w:type="fixed"/>
        <w:tblLook w:val="04A0"/>
      </w:tblPr>
      <w:tblGrid>
        <w:gridCol w:w="496"/>
        <w:gridCol w:w="3547"/>
        <w:gridCol w:w="34"/>
        <w:gridCol w:w="1701"/>
        <w:gridCol w:w="567"/>
        <w:gridCol w:w="709"/>
        <w:gridCol w:w="1276"/>
        <w:gridCol w:w="567"/>
        <w:gridCol w:w="992"/>
        <w:gridCol w:w="992"/>
        <w:gridCol w:w="993"/>
        <w:gridCol w:w="992"/>
        <w:gridCol w:w="1134"/>
        <w:gridCol w:w="786"/>
      </w:tblGrid>
      <w:tr w:rsidR="00215F62" w:rsidRPr="00215F62" w:rsidTr="0087668B">
        <w:trPr>
          <w:trHeight w:val="556"/>
          <w:jc w:val="center"/>
        </w:trPr>
        <w:tc>
          <w:tcPr>
            <w:tcW w:w="496" w:type="dxa"/>
            <w:vMerge w:val="restart"/>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 п/п</w:t>
            </w:r>
          </w:p>
        </w:tc>
        <w:tc>
          <w:tcPr>
            <w:tcW w:w="3581" w:type="dxa"/>
            <w:gridSpan w:val="2"/>
            <w:vMerge w:val="restart"/>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Наименование программы, подпрограммы</w:t>
            </w:r>
          </w:p>
        </w:tc>
        <w:tc>
          <w:tcPr>
            <w:tcW w:w="1701" w:type="dxa"/>
            <w:vMerge w:val="restart"/>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ГРБС</w:t>
            </w:r>
          </w:p>
        </w:tc>
        <w:tc>
          <w:tcPr>
            <w:tcW w:w="3119" w:type="dxa"/>
            <w:gridSpan w:val="4"/>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Код бюджетной классификации</w:t>
            </w:r>
          </w:p>
        </w:tc>
        <w:tc>
          <w:tcPr>
            <w:tcW w:w="5103" w:type="dxa"/>
            <w:gridSpan w:val="5"/>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Расходы (тыс. руб.), годы</w:t>
            </w:r>
          </w:p>
        </w:tc>
        <w:tc>
          <w:tcPr>
            <w:tcW w:w="786" w:type="dxa"/>
            <w:vMerge w:val="restart"/>
            <w:vAlign w:val="center"/>
            <w:hideMark/>
          </w:tcPr>
          <w:p w:rsidR="00215F62" w:rsidRPr="00215F62" w:rsidRDefault="00215F62" w:rsidP="00215F62">
            <w:pPr>
              <w:rPr>
                <w:rFonts w:ascii="Times New Roman" w:hAnsi="Times New Roman"/>
                <w:lang w:eastAsia="ru-RU"/>
              </w:rPr>
            </w:pPr>
            <w:r w:rsidRPr="00215F62">
              <w:rPr>
                <w:rFonts w:ascii="Times New Roman" w:hAnsi="Times New Roman"/>
                <w:sz w:val="20"/>
                <w:lang w:eastAsia="ru-RU"/>
              </w:rPr>
              <w:t xml:space="preserve">Ожидаемый результат от реализации </w:t>
            </w:r>
          </w:p>
        </w:tc>
      </w:tr>
      <w:tr w:rsidR="00215F62" w:rsidRPr="00215F62" w:rsidTr="0087668B">
        <w:trPr>
          <w:trHeight w:val="560"/>
          <w:jc w:val="center"/>
        </w:trPr>
        <w:tc>
          <w:tcPr>
            <w:tcW w:w="496" w:type="dxa"/>
            <w:vMerge/>
            <w:hideMark/>
          </w:tcPr>
          <w:p w:rsidR="00215F62" w:rsidRPr="00215F62" w:rsidRDefault="00215F62" w:rsidP="00215F62">
            <w:pPr>
              <w:rPr>
                <w:rFonts w:ascii="Times New Roman" w:hAnsi="Times New Roman"/>
                <w:lang w:eastAsia="ru-RU"/>
              </w:rPr>
            </w:pPr>
          </w:p>
        </w:tc>
        <w:tc>
          <w:tcPr>
            <w:tcW w:w="3581" w:type="dxa"/>
            <w:gridSpan w:val="2"/>
            <w:vMerge/>
            <w:hideMark/>
          </w:tcPr>
          <w:p w:rsidR="00215F62" w:rsidRPr="00215F62" w:rsidRDefault="00215F62" w:rsidP="00215F62">
            <w:pPr>
              <w:rPr>
                <w:rFonts w:ascii="Times New Roman" w:hAnsi="Times New Roman"/>
                <w:lang w:eastAsia="ru-RU"/>
              </w:rPr>
            </w:pPr>
          </w:p>
        </w:tc>
        <w:tc>
          <w:tcPr>
            <w:tcW w:w="1701" w:type="dxa"/>
            <w:vMerge/>
            <w:hideMark/>
          </w:tcPr>
          <w:p w:rsidR="00215F62" w:rsidRPr="00215F62" w:rsidRDefault="00215F62" w:rsidP="00215F62">
            <w:pPr>
              <w:rPr>
                <w:rFonts w:ascii="Times New Roman" w:hAnsi="Times New Roman"/>
                <w:lang w:eastAsia="ru-RU"/>
              </w:rPr>
            </w:pPr>
          </w:p>
        </w:tc>
        <w:tc>
          <w:tcPr>
            <w:tcW w:w="567"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ГРБС</w:t>
            </w:r>
          </w:p>
        </w:tc>
        <w:tc>
          <w:tcPr>
            <w:tcW w:w="709"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РзПр</w:t>
            </w:r>
          </w:p>
        </w:tc>
        <w:tc>
          <w:tcPr>
            <w:tcW w:w="1276"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ЦСР</w:t>
            </w:r>
          </w:p>
        </w:tc>
        <w:tc>
          <w:tcPr>
            <w:tcW w:w="567"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ВР</w:t>
            </w:r>
          </w:p>
        </w:tc>
        <w:tc>
          <w:tcPr>
            <w:tcW w:w="992"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2021</w:t>
            </w:r>
          </w:p>
        </w:tc>
        <w:tc>
          <w:tcPr>
            <w:tcW w:w="992"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2022</w:t>
            </w:r>
          </w:p>
        </w:tc>
        <w:tc>
          <w:tcPr>
            <w:tcW w:w="993"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2023</w:t>
            </w:r>
          </w:p>
        </w:tc>
        <w:tc>
          <w:tcPr>
            <w:tcW w:w="992"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2024</w:t>
            </w:r>
          </w:p>
        </w:tc>
        <w:tc>
          <w:tcPr>
            <w:tcW w:w="1134"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Итого на период</w:t>
            </w:r>
          </w:p>
        </w:tc>
        <w:tc>
          <w:tcPr>
            <w:tcW w:w="786" w:type="dxa"/>
            <w:vMerge/>
            <w:hideMark/>
          </w:tcPr>
          <w:p w:rsidR="00215F62" w:rsidRPr="00215F62" w:rsidRDefault="00215F62" w:rsidP="00215F62">
            <w:pPr>
              <w:rPr>
                <w:rFonts w:ascii="Times New Roman" w:hAnsi="Times New Roman"/>
                <w:lang w:eastAsia="ru-RU"/>
              </w:rPr>
            </w:pPr>
          </w:p>
        </w:tc>
      </w:tr>
      <w:tr w:rsidR="00215F62" w:rsidRPr="00215F62" w:rsidTr="00215F62">
        <w:trPr>
          <w:trHeight w:val="435"/>
          <w:jc w:val="center"/>
        </w:trPr>
        <w:tc>
          <w:tcPr>
            <w:tcW w:w="14786" w:type="dxa"/>
            <w:gridSpan w:val="14"/>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Цель: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215F62" w:rsidRPr="00215F62" w:rsidTr="0087668B">
        <w:trPr>
          <w:trHeight w:val="214"/>
          <w:jc w:val="center"/>
        </w:trPr>
        <w:tc>
          <w:tcPr>
            <w:tcW w:w="14786" w:type="dxa"/>
            <w:gridSpan w:val="14"/>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Задача № 1. Обеспечить доступность дошкольного образования, соответствующему стандарту дошкольного образования</w:t>
            </w:r>
          </w:p>
        </w:tc>
      </w:tr>
      <w:tr w:rsidR="00215F62" w:rsidRPr="00215F62" w:rsidTr="0087668B">
        <w:trPr>
          <w:trHeight w:val="1365"/>
          <w:jc w:val="center"/>
        </w:trPr>
        <w:tc>
          <w:tcPr>
            <w:tcW w:w="496"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1.1</w:t>
            </w:r>
          </w:p>
        </w:tc>
        <w:tc>
          <w:tcPr>
            <w:tcW w:w="3581" w:type="dxa"/>
            <w:gridSpan w:val="2"/>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w:t>
            </w:r>
          </w:p>
        </w:tc>
        <w:tc>
          <w:tcPr>
            <w:tcW w:w="1701" w:type="dxa"/>
            <w:hideMark/>
          </w:tcPr>
          <w:p w:rsidR="00215F62" w:rsidRPr="00215F62" w:rsidRDefault="00215F62" w:rsidP="00215F62">
            <w:pPr>
              <w:jc w:val="center"/>
              <w:rPr>
                <w:rFonts w:ascii="Times New Roman" w:hAnsi="Times New Roman"/>
                <w:lang w:eastAsia="ru-RU"/>
              </w:rPr>
            </w:pPr>
            <w:r w:rsidRPr="00215F62">
              <w:rPr>
                <w:rFonts w:ascii="Times New Roman" w:hAnsi="Times New Roman"/>
                <w:lang w:eastAsia="ru-RU"/>
              </w:rPr>
              <w:t>Управление образования администрации Назаровского района</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0701</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0110027240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611</w:t>
            </w:r>
          </w:p>
        </w:tc>
        <w:tc>
          <w:tcPr>
            <w:tcW w:w="992"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2921,6</w:t>
            </w:r>
          </w:p>
        </w:tc>
        <w:tc>
          <w:tcPr>
            <w:tcW w:w="992"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0,0</w:t>
            </w:r>
          </w:p>
        </w:tc>
        <w:tc>
          <w:tcPr>
            <w:tcW w:w="993"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0,0</w:t>
            </w:r>
          </w:p>
        </w:tc>
        <w:tc>
          <w:tcPr>
            <w:tcW w:w="992"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0,0</w:t>
            </w:r>
          </w:p>
        </w:tc>
        <w:tc>
          <w:tcPr>
            <w:tcW w:w="1134"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2921,6</w:t>
            </w:r>
          </w:p>
        </w:tc>
        <w:tc>
          <w:tcPr>
            <w:tcW w:w="786" w:type="dxa"/>
            <w:noWrap/>
            <w:vAlign w:val="center"/>
            <w:hideMark/>
          </w:tcPr>
          <w:p w:rsidR="00215F62" w:rsidRPr="00215F62" w:rsidRDefault="00215F62" w:rsidP="0087668B">
            <w:pPr>
              <w:jc w:val="center"/>
              <w:rPr>
                <w:rFonts w:ascii="Times New Roman" w:hAnsi="Times New Roman"/>
                <w:lang w:eastAsia="ru-RU"/>
              </w:rPr>
            </w:pPr>
          </w:p>
        </w:tc>
      </w:tr>
      <w:tr w:rsidR="00215F62" w:rsidRPr="00215F62" w:rsidTr="0087668B">
        <w:trPr>
          <w:trHeight w:val="2760"/>
          <w:jc w:val="center"/>
        </w:trPr>
        <w:tc>
          <w:tcPr>
            <w:tcW w:w="496"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lastRenderedPageBreak/>
              <w:t>1.2</w:t>
            </w:r>
          </w:p>
        </w:tc>
        <w:tc>
          <w:tcPr>
            <w:tcW w:w="3581" w:type="dxa"/>
            <w:gridSpan w:val="2"/>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w:t>
            </w:r>
          </w:p>
        </w:tc>
        <w:tc>
          <w:tcPr>
            <w:tcW w:w="1701" w:type="dxa"/>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Управление образования администрации Назаровского района</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0701</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0110074080</w:t>
            </w:r>
          </w:p>
        </w:tc>
        <w:tc>
          <w:tcPr>
            <w:tcW w:w="567"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611</w:t>
            </w:r>
          </w:p>
        </w:tc>
        <w:tc>
          <w:tcPr>
            <w:tcW w:w="992"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41797,2</w:t>
            </w:r>
          </w:p>
        </w:tc>
        <w:tc>
          <w:tcPr>
            <w:tcW w:w="992"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43131,9</w:t>
            </w:r>
          </w:p>
        </w:tc>
        <w:tc>
          <w:tcPr>
            <w:tcW w:w="993"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43131,9</w:t>
            </w:r>
          </w:p>
        </w:tc>
        <w:tc>
          <w:tcPr>
            <w:tcW w:w="992"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43131,9</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171192,9</w:t>
            </w:r>
          </w:p>
        </w:tc>
        <w:tc>
          <w:tcPr>
            <w:tcW w:w="786" w:type="dxa"/>
            <w:noWrap/>
            <w:vAlign w:val="center"/>
            <w:hideMark/>
          </w:tcPr>
          <w:p w:rsidR="00215F62" w:rsidRPr="00215F62" w:rsidRDefault="00215F62" w:rsidP="0087668B">
            <w:pPr>
              <w:jc w:val="center"/>
              <w:rPr>
                <w:rFonts w:ascii="Times New Roman" w:hAnsi="Times New Roman"/>
                <w:lang w:eastAsia="ru-RU"/>
              </w:rPr>
            </w:pPr>
          </w:p>
        </w:tc>
      </w:tr>
      <w:tr w:rsidR="00215F62" w:rsidRPr="00215F62" w:rsidTr="0087668B">
        <w:trPr>
          <w:trHeight w:val="2475"/>
          <w:jc w:val="center"/>
        </w:trPr>
        <w:tc>
          <w:tcPr>
            <w:tcW w:w="496"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1.3</w:t>
            </w:r>
          </w:p>
        </w:tc>
        <w:tc>
          <w:tcPr>
            <w:tcW w:w="3581" w:type="dxa"/>
            <w:gridSpan w:val="2"/>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w:t>
            </w:r>
          </w:p>
        </w:tc>
        <w:tc>
          <w:tcPr>
            <w:tcW w:w="1701" w:type="dxa"/>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Управление образования администрации Назаровского района</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1003</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0110075540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612</w:t>
            </w:r>
          </w:p>
        </w:tc>
        <w:tc>
          <w:tcPr>
            <w:tcW w:w="992"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110,6</w:t>
            </w:r>
          </w:p>
        </w:tc>
        <w:tc>
          <w:tcPr>
            <w:tcW w:w="992"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73,7</w:t>
            </w:r>
          </w:p>
        </w:tc>
        <w:tc>
          <w:tcPr>
            <w:tcW w:w="993"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73,7</w:t>
            </w:r>
          </w:p>
        </w:tc>
        <w:tc>
          <w:tcPr>
            <w:tcW w:w="992"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73,7</w:t>
            </w:r>
          </w:p>
        </w:tc>
        <w:tc>
          <w:tcPr>
            <w:tcW w:w="1134"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331,7</w:t>
            </w:r>
          </w:p>
        </w:tc>
        <w:tc>
          <w:tcPr>
            <w:tcW w:w="786" w:type="dxa"/>
            <w:vAlign w:val="center"/>
            <w:hideMark/>
          </w:tcPr>
          <w:p w:rsidR="00215F62" w:rsidRPr="00215F62" w:rsidRDefault="00215F62" w:rsidP="0087668B">
            <w:pPr>
              <w:jc w:val="center"/>
              <w:rPr>
                <w:rFonts w:ascii="Times New Roman" w:hAnsi="Times New Roman"/>
                <w:lang w:eastAsia="ru-RU"/>
              </w:rPr>
            </w:pPr>
          </w:p>
        </w:tc>
      </w:tr>
      <w:tr w:rsidR="00215F62" w:rsidRPr="00215F62" w:rsidTr="0087668B">
        <w:trPr>
          <w:trHeight w:val="600"/>
          <w:jc w:val="center"/>
        </w:trPr>
        <w:tc>
          <w:tcPr>
            <w:tcW w:w="496" w:type="dxa"/>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1.4</w:t>
            </w:r>
          </w:p>
        </w:tc>
        <w:tc>
          <w:tcPr>
            <w:tcW w:w="3581" w:type="dxa"/>
            <w:gridSpan w:val="2"/>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Предоставление компенсации родителям (законным представителям) детей, посещающих образовательные </w:t>
            </w:r>
            <w:r w:rsidRPr="00215F62">
              <w:rPr>
                <w:rFonts w:ascii="Times New Roman" w:hAnsi="Times New Roman"/>
                <w:lang w:eastAsia="ru-RU"/>
              </w:rPr>
              <w:lastRenderedPageBreak/>
              <w:t xml:space="preserve">организации, реализующие образовательную программу дошкольного образования (в соответствии с Законом края от 29 марта 2007 года № 22-6015) </w:t>
            </w:r>
          </w:p>
        </w:tc>
        <w:tc>
          <w:tcPr>
            <w:tcW w:w="1701" w:type="dxa"/>
            <w:vMerge w:val="restart"/>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lastRenderedPageBreak/>
              <w:t xml:space="preserve">Управление образования администрации Назаровского </w:t>
            </w:r>
            <w:r w:rsidRPr="00215F62">
              <w:rPr>
                <w:rFonts w:ascii="Times New Roman" w:hAnsi="Times New Roman"/>
                <w:lang w:eastAsia="ru-RU"/>
              </w:rPr>
              <w:lastRenderedPageBreak/>
              <w:t>района</w:t>
            </w:r>
          </w:p>
        </w:tc>
        <w:tc>
          <w:tcPr>
            <w:tcW w:w="567"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lastRenderedPageBreak/>
              <w:t>079</w:t>
            </w:r>
          </w:p>
        </w:tc>
        <w:tc>
          <w:tcPr>
            <w:tcW w:w="709"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1004</w:t>
            </w:r>
          </w:p>
        </w:tc>
        <w:tc>
          <w:tcPr>
            <w:tcW w:w="1276"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0110075560</w:t>
            </w:r>
          </w:p>
        </w:tc>
        <w:tc>
          <w:tcPr>
            <w:tcW w:w="567"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 </w:t>
            </w:r>
          </w:p>
        </w:tc>
        <w:tc>
          <w:tcPr>
            <w:tcW w:w="992" w:type="dxa"/>
            <w:noWrap/>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1013,4</w:t>
            </w:r>
          </w:p>
        </w:tc>
        <w:tc>
          <w:tcPr>
            <w:tcW w:w="992" w:type="dxa"/>
            <w:noWrap/>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1009,9</w:t>
            </w:r>
          </w:p>
        </w:tc>
        <w:tc>
          <w:tcPr>
            <w:tcW w:w="993" w:type="dxa"/>
            <w:noWrap/>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1009,9</w:t>
            </w:r>
          </w:p>
        </w:tc>
        <w:tc>
          <w:tcPr>
            <w:tcW w:w="992" w:type="dxa"/>
            <w:noWrap/>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1009,9</w:t>
            </w:r>
          </w:p>
        </w:tc>
        <w:tc>
          <w:tcPr>
            <w:tcW w:w="1134"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4043,1</w:t>
            </w:r>
          </w:p>
        </w:tc>
        <w:tc>
          <w:tcPr>
            <w:tcW w:w="786" w:type="dxa"/>
            <w:noWrap/>
            <w:vAlign w:val="center"/>
            <w:hideMark/>
          </w:tcPr>
          <w:p w:rsidR="00215F62" w:rsidRPr="00215F62" w:rsidRDefault="00215F62" w:rsidP="0087668B">
            <w:pPr>
              <w:jc w:val="center"/>
              <w:rPr>
                <w:rFonts w:ascii="Times New Roman" w:hAnsi="Times New Roman"/>
                <w:lang w:eastAsia="ru-RU"/>
              </w:rPr>
            </w:pPr>
          </w:p>
        </w:tc>
      </w:tr>
      <w:tr w:rsidR="00215F62" w:rsidRPr="00215F62" w:rsidTr="0087668B">
        <w:trPr>
          <w:trHeight w:val="600"/>
          <w:jc w:val="center"/>
        </w:trPr>
        <w:tc>
          <w:tcPr>
            <w:tcW w:w="496" w:type="dxa"/>
            <w:vMerge/>
            <w:hideMark/>
          </w:tcPr>
          <w:p w:rsidR="00215F62" w:rsidRPr="00215F62" w:rsidRDefault="00215F62" w:rsidP="00215F62">
            <w:pPr>
              <w:rPr>
                <w:rFonts w:ascii="Times New Roman" w:hAnsi="Times New Roman"/>
                <w:lang w:eastAsia="ru-RU"/>
              </w:rPr>
            </w:pPr>
          </w:p>
        </w:tc>
        <w:tc>
          <w:tcPr>
            <w:tcW w:w="3581" w:type="dxa"/>
            <w:gridSpan w:val="2"/>
            <w:vMerge/>
            <w:hideMark/>
          </w:tcPr>
          <w:p w:rsidR="00215F62" w:rsidRPr="00215F62" w:rsidRDefault="00215F62" w:rsidP="00215F62">
            <w:pPr>
              <w:rPr>
                <w:rFonts w:ascii="Times New Roman" w:hAnsi="Times New Roman"/>
                <w:lang w:eastAsia="ru-RU"/>
              </w:rPr>
            </w:pPr>
          </w:p>
        </w:tc>
        <w:tc>
          <w:tcPr>
            <w:tcW w:w="1701" w:type="dxa"/>
            <w:vMerge/>
            <w:hideMark/>
          </w:tcPr>
          <w:p w:rsidR="00215F62" w:rsidRPr="00215F62" w:rsidRDefault="00215F62" w:rsidP="0087668B">
            <w:pPr>
              <w:jc w:val="center"/>
              <w:rPr>
                <w:rFonts w:ascii="Times New Roman" w:hAnsi="Times New Roman"/>
                <w:lang w:eastAsia="ru-RU"/>
              </w:rPr>
            </w:pPr>
          </w:p>
        </w:tc>
        <w:tc>
          <w:tcPr>
            <w:tcW w:w="567"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1004</w:t>
            </w:r>
          </w:p>
        </w:tc>
        <w:tc>
          <w:tcPr>
            <w:tcW w:w="1276"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0110075560</w:t>
            </w:r>
          </w:p>
        </w:tc>
        <w:tc>
          <w:tcPr>
            <w:tcW w:w="567"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321</w:t>
            </w:r>
          </w:p>
        </w:tc>
        <w:tc>
          <w:tcPr>
            <w:tcW w:w="992" w:type="dxa"/>
            <w:noWrap/>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1003,4</w:t>
            </w:r>
          </w:p>
        </w:tc>
        <w:tc>
          <w:tcPr>
            <w:tcW w:w="992" w:type="dxa"/>
            <w:noWrap/>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10,0</w:t>
            </w:r>
          </w:p>
        </w:tc>
        <w:tc>
          <w:tcPr>
            <w:tcW w:w="993" w:type="dxa"/>
            <w:noWrap/>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10,0</w:t>
            </w:r>
          </w:p>
        </w:tc>
        <w:tc>
          <w:tcPr>
            <w:tcW w:w="992" w:type="dxa"/>
            <w:noWrap/>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10,0</w:t>
            </w:r>
          </w:p>
        </w:tc>
        <w:tc>
          <w:tcPr>
            <w:tcW w:w="1134"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1033,4</w:t>
            </w:r>
          </w:p>
        </w:tc>
        <w:tc>
          <w:tcPr>
            <w:tcW w:w="786" w:type="dxa"/>
            <w:noWrap/>
            <w:vAlign w:val="center"/>
            <w:hideMark/>
          </w:tcPr>
          <w:p w:rsidR="00215F62" w:rsidRPr="00215F62" w:rsidRDefault="00215F62" w:rsidP="0087668B">
            <w:pPr>
              <w:jc w:val="center"/>
              <w:rPr>
                <w:rFonts w:ascii="Times New Roman" w:hAnsi="Times New Roman"/>
                <w:lang w:eastAsia="ru-RU"/>
              </w:rPr>
            </w:pPr>
          </w:p>
        </w:tc>
      </w:tr>
      <w:tr w:rsidR="00215F62" w:rsidRPr="00215F62" w:rsidTr="0087668B">
        <w:trPr>
          <w:trHeight w:val="600"/>
          <w:jc w:val="center"/>
        </w:trPr>
        <w:tc>
          <w:tcPr>
            <w:tcW w:w="496" w:type="dxa"/>
            <w:vMerge/>
            <w:hideMark/>
          </w:tcPr>
          <w:p w:rsidR="00215F62" w:rsidRPr="00215F62" w:rsidRDefault="00215F62" w:rsidP="00215F62">
            <w:pPr>
              <w:rPr>
                <w:rFonts w:ascii="Times New Roman" w:hAnsi="Times New Roman"/>
                <w:lang w:eastAsia="ru-RU"/>
              </w:rPr>
            </w:pPr>
          </w:p>
        </w:tc>
        <w:tc>
          <w:tcPr>
            <w:tcW w:w="3581" w:type="dxa"/>
            <w:gridSpan w:val="2"/>
            <w:vMerge/>
            <w:hideMark/>
          </w:tcPr>
          <w:p w:rsidR="00215F62" w:rsidRPr="00215F62" w:rsidRDefault="00215F62" w:rsidP="00215F62">
            <w:pPr>
              <w:rPr>
                <w:rFonts w:ascii="Times New Roman" w:hAnsi="Times New Roman"/>
                <w:lang w:eastAsia="ru-RU"/>
              </w:rPr>
            </w:pPr>
          </w:p>
        </w:tc>
        <w:tc>
          <w:tcPr>
            <w:tcW w:w="1701" w:type="dxa"/>
            <w:vMerge/>
            <w:hideMark/>
          </w:tcPr>
          <w:p w:rsidR="00215F62" w:rsidRPr="00215F62" w:rsidRDefault="00215F62" w:rsidP="0087668B">
            <w:pPr>
              <w:jc w:val="center"/>
              <w:rPr>
                <w:rFonts w:ascii="Times New Roman" w:hAnsi="Times New Roman"/>
                <w:lang w:eastAsia="ru-RU"/>
              </w:rPr>
            </w:pPr>
          </w:p>
        </w:tc>
        <w:tc>
          <w:tcPr>
            <w:tcW w:w="567"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1004</w:t>
            </w:r>
          </w:p>
        </w:tc>
        <w:tc>
          <w:tcPr>
            <w:tcW w:w="1276"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0110075560</w:t>
            </w:r>
          </w:p>
        </w:tc>
        <w:tc>
          <w:tcPr>
            <w:tcW w:w="567"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244</w:t>
            </w:r>
          </w:p>
        </w:tc>
        <w:tc>
          <w:tcPr>
            <w:tcW w:w="992" w:type="dxa"/>
            <w:noWrap/>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10,0</w:t>
            </w:r>
          </w:p>
        </w:tc>
        <w:tc>
          <w:tcPr>
            <w:tcW w:w="992" w:type="dxa"/>
            <w:noWrap/>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999,9</w:t>
            </w:r>
          </w:p>
        </w:tc>
        <w:tc>
          <w:tcPr>
            <w:tcW w:w="993" w:type="dxa"/>
            <w:noWrap/>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999,9</w:t>
            </w:r>
          </w:p>
        </w:tc>
        <w:tc>
          <w:tcPr>
            <w:tcW w:w="992" w:type="dxa"/>
            <w:noWrap/>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999,9</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3009,7</w:t>
            </w:r>
          </w:p>
        </w:tc>
        <w:tc>
          <w:tcPr>
            <w:tcW w:w="786" w:type="dxa"/>
            <w:noWrap/>
            <w:vAlign w:val="center"/>
            <w:hideMark/>
          </w:tcPr>
          <w:p w:rsidR="00215F62" w:rsidRPr="00215F62" w:rsidRDefault="00215F62" w:rsidP="0087668B">
            <w:pPr>
              <w:jc w:val="center"/>
              <w:rPr>
                <w:rFonts w:ascii="Times New Roman" w:hAnsi="Times New Roman"/>
                <w:lang w:eastAsia="ru-RU"/>
              </w:rPr>
            </w:pPr>
          </w:p>
        </w:tc>
      </w:tr>
      <w:tr w:rsidR="00215F62" w:rsidRPr="00215F62" w:rsidTr="0087668B">
        <w:trPr>
          <w:trHeight w:val="550"/>
          <w:jc w:val="center"/>
        </w:trPr>
        <w:tc>
          <w:tcPr>
            <w:tcW w:w="496" w:type="dxa"/>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lastRenderedPageBreak/>
              <w:t>1.5</w:t>
            </w:r>
          </w:p>
        </w:tc>
        <w:tc>
          <w:tcPr>
            <w:tcW w:w="3581" w:type="dxa"/>
            <w:gridSpan w:val="2"/>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Финансовое обеспечение государственных гарантий прав граждан на получение общедоступного и бесплатного дошкольного образоваия в муниципальных дошкольных  образовательных организациях, общедоступого и беплатного дошкольного образования в муниципальных общеобразовательных организациях </w:t>
            </w:r>
          </w:p>
        </w:tc>
        <w:tc>
          <w:tcPr>
            <w:tcW w:w="1701" w:type="dxa"/>
            <w:vMerge w:val="restart"/>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Управление образования администрации Назаровского района</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0701</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0110075880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 </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52720,4</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50876,3</w:t>
            </w:r>
          </w:p>
        </w:tc>
        <w:tc>
          <w:tcPr>
            <w:tcW w:w="993"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50876,3</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50876,3</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205349,3</w:t>
            </w:r>
          </w:p>
        </w:tc>
        <w:tc>
          <w:tcPr>
            <w:tcW w:w="786" w:type="dxa"/>
            <w:noWrap/>
            <w:vAlign w:val="center"/>
            <w:hideMark/>
          </w:tcPr>
          <w:p w:rsidR="00215F62" w:rsidRPr="00215F62" w:rsidRDefault="00215F62" w:rsidP="0087668B">
            <w:pPr>
              <w:jc w:val="center"/>
              <w:rPr>
                <w:rFonts w:ascii="Times New Roman" w:hAnsi="Times New Roman"/>
                <w:lang w:eastAsia="ru-RU"/>
              </w:rPr>
            </w:pPr>
          </w:p>
        </w:tc>
      </w:tr>
      <w:tr w:rsidR="00215F62" w:rsidRPr="00215F62" w:rsidTr="0087668B">
        <w:trPr>
          <w:trHeight w:val="345"/>
          <w:jc w:val="center"/>
        </w:trPr>
        <w:tc>
          <w:tcPr>
            <w:tcW w:w="496" w:type="dxa"/>
            <w:vMerge/>
            <w:hideMark/>
          </w:tcPr>
          <w:p w:rsidR="00215F62" w:rsidRPr="00215F62" w:rsidRDefault="00215F62" w:rsidP="00215F62">
            <w:pPr>
              <w:rPr>
                <w:rFonts w:ascii="Times New Roman" w:hAnsi="Times New Roman"/>
                <w:lang w:eastAsia="ru-RU"/>
              </w:rPr>
            </w:pPr>
          </w:p>
        </w:tc>
        <w:tc>
          <w:tcPr>
            <w:tcW w:w="3581" w:type="dxa"/>
            <w:gridSpan w:val="2"/>
            <w:vMerge/>
            <w:hideMark/>
          </w:tcPr>
          <w:p w:rsidR="00215F62" w:rsidRPr="00215F62" w:rsidRDefault="00215F62" w:rsidP="00215F62">
            <w:pPr>
              <w:rPr>
                <w:rFonts w:ascii="Times New Roman" w:hAnsi="Times New Roman"/>
                <w:lang w:eastAsia="ru-RU"/>
              </w:rPr>
            </w:pPr>
          </w:p>
        </w:tc>
        <w:tc>
          <w:tcPr>
            <w:tcW w:w="1701" w:type="dxa"/>
            <w:vMerge/>
            <w:hideMark/>
          </w:tcPr>
          <w:p w:rsidR="00215F62" w:rsidRPr="00215F62" w:rsidRDefault="00215F62" w:rsidP="0087668B">
            <w:pPr>
              <w:jc w:val="center"/>
              <w:rPr>
                <w:rFonts w:ascii="Times New Roman" w:hAnsi="Times New Roman"/>
                <w:lang w:eastAsia="ru-RU"/>
              </w:rPr>
            </w:pP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0701</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0110075880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612</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11,5</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993"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11,5</w:t>
            </w:r>
          </w:p>
        </w:tc>
        <w:tc>
          <w:tcPr>
            <w:tcW w:w="786" w:type="dxa"/>
            <w:noWrap/>
            <w:vAlign w:val="center"/>
            <w:hideMark/>
          </w:tcPr>
          <w:p w:rsidR="00215F62" w:rsidRPr="00215F62" w:rsidRDefault="00215F62" w:rsidP="0087668B">
            <w:pPr>
              <w:jc w:val="center"/>
              <w:rPr>
                <w:rFonts w:ascii="Times New Roman" w:hAnsi="Times New Roman"/>
                <w:lang w:eastAsia="ru-RU"/>
              </w:rPr>
            </w:pPr>
          </w:p>
        </w:tc>
      </w:tr>
      <w:tr w:rsidR="00215F62" w:rsidRPr="00215F62" w:rsidTr="0087668B">
        <w:trPr>
          <w:trHeight w:val="645"/>
          <w:jc w:val="center"/>
        </w:trPr>
        <w:tc>
          <w:tcPr>
            <w:tcW w:w="496" w:type="dxa"/>
            <w:vMerge/>
            <w:hideMark/>
          </w:tcPr>
          <w:p w:rsidR="00215F62" w:rsidRPr="00215F62" w:rsidRDefault="00215F62" w:rsidP="00215F62">
            <w:pPr>
              <w:rPr>
                <w:rFonts w:ascii="Times New Roman" w:hAnsi="Times New Roman"/>
                <w:lang w:eastAsia="ru-RU"/>
              </w:rPr>
            </w:pPr>
          </w:p>
        </w:tc>
        <w:tc>
          <w:tcPr>
            <w:tcW w:w="3581" w:type="dxa"/>
            <w:gridSpan w:val="2"/>
            <w:vMerge/>
            <w:hideMark/>
          </w:tcPr>
          <w:p w:rsidR="00215F62" w:rsidRPr="00215F62" w:rsidRDefault="00215F62" w:rsidP="00215F62">
            <w:pPr>
              <w:rPr>
                <w:rFonts w:ascii="Times New Roman" w:hAnsi="Times New Roman"/>
                <w:lang w:eastAsia="ru-RU"/>
              </w:rPr>
            </w:pPr>
          </w:p>
        </w:tc>
        <w:tc>
          <w:tcPr>
            <w:tcW w:w="1701" w:type="dxa"/>
            <w:vMerge/>
            <w:hideMark/>
          </w:tcPr>
          <w:p w:rsidR="00215F62" w:rsidRPr="00215F62" w:rsidRDefault="00215F62" w:rsidP="0087668B">
            <w:pPr>
              <w:jc w:val="center"/>
              <w:rPr>
                <w:rFonts w:ascii="Times New Roman" w:hAnsi="Times New Roman"/>
                <w:lang w:eastAsia="ru-RU"/>
              </w:rPr>
            </w:pP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0701</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0110075880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611</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52708,9</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50876,3</w:t>
            </w:r>
          </w:p>
        </w:tc>
        <w:tc>
          <w:tcPr>
            <w:tcW w:w="993"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50876,3</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50876,3</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205337,8</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1188"/>
          <w:jc w:val="center"/>
        </w:trPr>
        <w:tc>
          <w:tcPr>
            <w:tcW w:w="496"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1.6</w:t>
            </w:r>
          </w:p>
        </w:tc>
        <w:tc>
          <w:tcPr>
            <w:tcW w:w="3581" w:type="dxa"/>
            <w:gridSpan w:val="2"/>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Расходы на выплату персоналу бюджетных учреждений за счет средств районного бюджета </w:t>
            </w:r>
          </w:p>
        </w:tc>
        <w:tc>
          <w:tcPr>
            <w:tcW w:w="1701" w:type="dxa"/>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Управление образования администрации Назаровского района</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0701</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0110081260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611</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48654,3</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50387,3</w:t>
            </w:r>
          </w:p>
        </w:tc>
        <w:tc>
          <w:tcPr>
            <w:tcW w:w="993"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50387,3</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50387,3</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199816,2</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499"/>
          <w:jc w:val="center"/>
        </w:trPr>
        <w:tc>
          <w:tcPr>
            <w:tcW w:w="496" w:type="dxa"/>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1.7</w:t>
            </w:r>
          </w:p>
        </w:tc>
        <w:tc>
          <w:tcPr>
            <w:tcW w:w="3581" w:type="dxa"/>
            <w:gridSpan w:val="2"/>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701" w:type="dxa"/>
            <w:vMerge w:val="restart"/>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Управление образования администрации Назаровского района</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0701</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0110081270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 </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24285,5</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26477,2</w:t>
            </w:r>
          </w:p>
        </w:tc>
        <w:tc>
          <w:tcPr>
            <w:tcW w:w="993"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26477,2</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26477,2</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103717,1</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249"/>
          <w:jc w:val="center"/>
        </w:trPr>
        <w:tc>
          <w:tcPr>
            <w:tcW w:w="496" w:type="dxa"/>
            <w:vMerge/>
            <w:hideMark/>
          </w:tcPr>
          <w:p w:rsidR="00215F62" w:rsidRPr="00215F62" w:rsidRDefault="00215F62" w:rsidP="00215F62">
            <w:pPr>
              <w:rPr>
                <w:rFonts w:ascii="Times New Roman" w:hAnsi="Times New Roman"/>
                <w:lang w:eastAsia="ru-RU"/>
              </w:rPr>
            </w:pPr>
          </w:p>
        </w:tc>
        <w:tc>
          <w:tcPr>
            <w:tcW w:w="3581" w:type="dxa"/>
            <w:gridSpan w:val="2"/>
            <w:vMerge/>
            <w:hideMark/>
          </w:tcPr>
          <w:p w:rsidR="00215F62" w:rsidRPr="00215F62" w:rsidRDefault="00215F62" w:rsidP="00215F62">
            <w:pPr>
              <w:rPr>
                <w:rFonts w:ascii="Times New Roman" w:hAnsi="Times New Roman"/>
                <w:lang w:eastAsia="ru-RU"/>
              </w:rPr>
            </w:pPr>
          </w:p>
        </w:tc>
        <w:tc>
          <w:tcPr>
            <w:tcW w:w="1701" w:type="dxa"/>
            <w:vMerge/>
            <w:hideMark/>
          </w:tcPr>
          <w:p w:rsidR="00215F62" w:rsidRPr="00215F62" w:rsidRDefault="00215F62" w:rsidP="00215F62">
            <w:pPr>
              <w:rPr>
                <w:rFonts w:ascii="Times New Roman" w:hAnsi="Times New Roman"/>
                <w:lang w:eastAsia="ru-RU"/>
              </w:rPr>
            </w:pP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0701</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0110081270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611</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24068,6</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26477,2</w:t>
            </w:r>
          </w:p>
        </w:tc>
        <w:tc>
          <w:tcPr>
            <w:tcW w:w="993"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26477,2</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26477,2</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103500,2</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424"/>
          <w:jc w:val="center"/>
        </w:trPr>
        <w:tc>
          <w:tcPr>
            <w:tcW w:w="496" w:type="dxa"/>
            <w:vMerge/>
            <w:hideMark/>
          </w:tcPr>
          <w:p w:rsidR="00215F62" w:rsidRPr="00215F62" w:rsidRDefault="00215F62" w:rsidP="00215F62">
            <w:pPr>
              <w:rPr>
                <w:rFonts w:ascii="Times New Roman" w:hAnsi="Times New Roman"/>
                <w:lang w:eastAsia="ru-RU"/>
              </w:rPr>
            </w:pPr>
          </w:p>
        </w:tc>
        <w:tc>
          <w:tcPr>
            <w:tcW w:w="3581" w:type="dxa"/>
            <w:gridSpan w:val="2"/>
            <w:vMerge/>
            <w:hideMark/>
          </w:tcPr>
          <w:p w:rsidR="00215F62" w:rsidRPr="00215F62" w:rsidRDefault="00215F62" w:rsidP="00215F62">
            <w:pPr>
              <w:rPr>
                <w:rFonts w:ascii="Times New Roman" w:hAnsi="Times New Roman"/>
                <w:lang w:eastAsia="ru-RU"/>
              </w:rPr>
            </w:pPr>
          </w:p>
        </w:tc>
        <w:tc>
          <w:tcPr>
            <w:tcW w:w="1701" w:type="dxa"/>
            <w:vMerge/>
            <w:hideMark/>
          </w:tcPr>
          <w:p w:rsidR="00215F62" w:rsidRPr="00215F62" w:rsidRDefault="00215F62" w:rsidP="00215F62">
            <w:pPr>
              <w:rPr>
                <w:rFonts w:ascii="Times New Roman" w:hAnsi="Times New Roman"/>
                <w:lang w:eastAsia="ru-RU"/>
              </w:rPr>
            </w:pP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0701</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0110081270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612</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216,9</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993"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216,9</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204"/>
          <w:jc w:val="center"/>
        </w:trPr>
        <w:tc>
          <w:tcPr>
            <w:tcW w:w="4077" w:type="dxa"/>
            <w:gridSpan w:val="3"/>
            <w:noWrap/>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Итого по задаче 1</w:t>
            </w:r>
          </w:p>
        </w:tc>
        <w:tc>
          <w:tcPr>
            <w:tcW w:w="1701" w:type="dxa"/>
            <w:noWrap/>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c>
          <w:tcPr>
            <w:tcW w:w="567"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 </w:t>
            </w:r>
          </w:p>
        </w:tc>
        <w:tc>
          <w:tcPr>
            <w:tcW w:w="709"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 </w:t>
            </w:r>
          </w:p>
        </w:tc>
        <w:tc>
          <w:tcPr>
            <w:tcW w:w="1276"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 </w:t>
            </w:r>
          </w:p>
        </w:tc>
        <w:tc>
          <w:tcPr>
            <w:tcW w:w="567" w:type="dxa"/>
            <w:noWrap/>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 </w:t>
            </w:r>
          </w:p>
        </w:tc>
        <w:tc>
          <w:tcPr>
            <w:tcW w:w="992" w:type="dxa"/>
            <w:noWrap/>
            <w:vAlign w:val="center"/>
            <w:hideMark/>
          </w:tcPr>
          <w:p w:rsidR="00215F62" w:rsidRPr="0087668B" w:rsidRDefault="0087668B" w:rsidP="00215F62">
            <w:pPr>
              <w:rPr>
                <w:rFonts w:ascii="Times New Roman" w:hAnsi="Times New Roman"/>
                <w:sz w:val="20"/>
                <w:lang w:eastAsia="ru-RU"/>
              </w:rPr>
            </w:pPr>
            <w:r w:rsidRPr="0087668B">
              <w:rPr>
                <w:rFonts w:ascii="Times New Roman" w:hAnsi="Times New Roman"/>
                <w:sz w:val="20"/>
                <w:lang w:eastAsia="ru-RU"/>
              </w:rPr>
              <w:t>171</w:t>
            </w:r>
            <w:r w:rsidR="00215F62" w:rsidRPr="0087668B">
              <w:rPr>
                <w:rFonts w:ascii="Times New Roman" w:hAnsi="Times New Roman"/>
                <w:sz w:val="20"/>
                <w:lang w:eastAsia="ru-RU"/>
              </w:rPr>
              <w:t xml:space="preserve">503,0   </w:t>
            </w:r>
          </w:p>
        </w:tc>
        <w:tc>
          <w:tcPr>
            <w:tcW w:w="992" w:type="dxa"/>
            <w:noWrap/>
            <w:vAlign w:val="center"/>
            <w:hideMark/>
          </w:tcPr>
          <w:p w:rsidR="00215F62" w:rsidRPr="0087668B" w:rsidRDefault="00215F62" w:rsidP="00215F62">
            <w:pPr>
              <w:rPr>
                <w:rFonts w:ascii="Times New Roman" w:hAnsi="Times New Roman"/>
                <w:sz w:val="20"/>
                <w:lang w:eastAsia="ru-RU"/>
              </w:rPr>
            </w:pPr>
            <w:r w:rsidRPr="0087668B">
              <w:rPr>
                <w:rFonts w:ascii="Times New Roman" w:hAnsi="Times New Roman"/>
                <w:sz w:val="20"/>
                <w:lang w:eastAsia="ru-RU"/>
              </w:rPr>
              <w:t xml:space="preserve">171956,3   </w:t>
            </w:r>
          </w:p>
        </w:tc>
        <w:tc>
          <w:tcPr>
            <w:tcW w:w="993" w:type="dxa"/>
            <w:noWrap/>
            <w:vAlign w:val="center"/>
            <w:hideMark/>
          </w:tcPr>
          <w:p w:rsidR="00215F62" w:rsidRPr="0087668B" w:rsidRDefault="0087668B" w:rsidP="00215F62">
            <w:pPr>
              <w:rPr>
                <w:rFonts w:ascii="Times New Roman" w:hAnsi="Times New Roman"/>
                <w:sz w:val="20"/>
                <w:lang w:eastAsia="ru-RU"/>
              </w:rPr>
            </w:pPr>
            <w:r w:rsidRPr="0087668B">
              <w:rPr>
                <w:rFonts w:ascii="Times New Roman" w:hAnsi="Times New Roman"/>
                <w:sz w:val="20"/>
                <w:lang w:eastAsia="ru-RU"/>
              </w:rPr>
              <w:t>171</w:t>
            </w:r>
            <w:r w:rsidR="00215F62" w:rsidRPr="0087668B">
              <w:rPr>
                <w:rFonts w:ascii="Times New Roman" w:hAnsi="Times New Roman"/>
                <w:sz w:val="20"/>
                <w:lang w:eastAsia="ru-RU"/>
              </w:rPr>
              <w:t xml:space="preserve">956,3   </w:t>
            </w:r>
          </w:p>
        </w:tc>
        <w:tc>
          <w:tcPr>
            <w:tcW w:w="992" w:type="dxa"/>
            <w:noWrap/>
            <w:vAlign w:val="center"/>
            <w:hideMark/>
          </w:tcPr>
          <w:p w:rsidR="00215F62" w:rsidRPr="0087668B" w:rsidRDefault="0087668B" w:rsidP="00215F62">
            <w:pPr>
              <w:rPr>
                <w:rFonts w:ascii="Times New Roman" w:hAnsi="Times New Roman"/>
                <w:sz w:val="20"/>
                <w:lang w:eastAsia="ru-RU"/>
              </w:rPr>
            </w:pPr>
            <w:r w:rsidRPr="0087668B">
              <w:rPr>
                <w:rFonts w:ascii="Times New Roman" w:hAnsi="Times New Roman"/>
                <w:sz w:val="20"/>
                <w:lang w:eastAsia="ru-RU"/>
              </w:rPr>
              <w:t>171</w:t>
            </w:r>
            <w:r w:rsidR="00215F62" w:rsidRPr="0087668B">
              <w:rPr>
                <w:rFonts w:ascii="Times New Roman" w:hAnsi="Times New Roman"/>
                <w:sz w:val="20"/>
                <w:lang w:eastAsia="ru-RU"/>
              </w:rPr>
              <w:t xml:space="preserve">956,3   </w:t>
            </w:r>
          </w:p>
        </w:tc>
        <w:tc>
          <w:tcPr>
            <w:tcW w:w="1134"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687 371,9   </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363"/>
          <w:jc w:val="center"/>
        </w:trPr>
        <w:tc>
          <w:tcPr>
            <w:tcW w:w="14786" w:type="dxa"/>
            <w:gridSpan w:val="14"/>
            <w:vAlign w:val="center"/>
            <w:hideMark/>
          </w:tcPr>
          <w:p w:rsidR="00215F62" w:rsidRPr="00215F62" w:rsidRDefault="00215F62" w:rsidP="00215F62">
            <w:pPr>
              <w:rPr>
                <w:rFonts w:ascii="Times New Roman" w:hAnsi="Times New Roman"/>
                <w:sz w:val="20"/>
                <w:lang w:eastAsia="ru-RU"/>
              </w:rPr>
            </w:pPr>
            <w:r w:rsidRPr="0087668B">
              <w:rPr>
                <w:rFonts w:ascii="Times New Roman" w:hAnsi="Times New Roman"/>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15F62" w:rsidRPr="00215F62" w:rsidTr="0087668B">
        <w:trPr>
          <w:trHeight w:val="418"/>
          <w:jc w:val="center"/>
        </w:trPr>
        <w:tc>
          <w:tcPr>
            <w:tcW w:w="496" w:type="dxa"/>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2.1</w:t>
            </w:r>
          </w:p>
        </w:tc>
        <w:tc>
          <w:tcPr>
            <w:tcW w:w="3547" w:type="dxa"/>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w:t>
            </w:r>
          </w:p>
        </w:tc>
        <w:tc>
          <w:tcPr>
            <w:tcW w:w="1735" w:type="dxa"/>
            <w:gridSpan w:val="2"/>
            <w:vMerge w:val="restart"/>
            <w:vAlign w:val="center"/>
            <w:hideMark/>
          </w:tcPr>
          <w:p w:rsidR="00215F62" w:rsidRPr="0087668B" w:rsidRDefault="00215F62" w:rsidP="0087668B">
            <w:pPr>
              <w:jc w:val="center"/>
              <w:rPr>
                <w:rFonts w:ascii="Times New Roman" w:hAnsi="Times New Roman"/>
                <w:lang w:eastAsia="ru-RU"/>
              </w:rPr>
            </w:pPr>
            <w:r w:rsidRPr="0087668B">
              <w:rPr>
                <w:rFonts w:ascii="Times New Roman" w:hAnsi="Times New Roman"/>
                <w:lang w:eastAsia="ru-RU"/>
              </w:rPr>
              <w:t>Управление образования администрации Назаровского района</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0110027240</w:t>
            </w:r>
          </w:p>
        </w:tc>
        <w:tc>
          <w:tcPr>
            <w:tcW w:w="567" w:type="dxa"/>
            <w:vAlign w:val="center"/>
            <w:hideMark/>
          </w:tcPr>
          <w:p w:rsidR="00215F62" w:rsidRPr="00215F62" w:rsidRDefault="00215F62" w:rsidP="0087668B">
            <w:pPr>
              <w:jc w:val="center"/>
              <w:rPr>
                <w:rFonts w:ascii="Times New Roman" w:hAnsi="Times New Roman"/>
                <w:sz w:val="20"/>
                <w:lang w:eastAsia="ru-RU"/>
              </w:rPr>
            </w:pP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4341,4</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993"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4341,4</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600"/>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87668B" w:rsidRDefault="00215F62" w:rsidP="0087668B">
            <w:pPr>
              <w:jc w:val="center"/>
              <w:rPr>
                <w:rFonts w:ascii="Times New Roman" w:hAnsi="Times New Roman"/>
                <w:lang w:eastAsia="ru-RU"/>
              </w:rPr>
            </w:pP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0110027240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540</w:t>
            </w:r>
          </w:p>
        </w:tc>
        <w:tc>
          <w:tcPr>
            <w:tcW w:w="992"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121,8</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993"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121,8</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600"/>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87668B" w:rsidRDefault="00215F62" w:rsidP="0087668B">
            <w:pPr>
              <w:jc w:val="center"/>
              <w:rPr>
                <w:rFonts w:ascii="Times New Roman" w:hAnsi="Times New Roman"/>
                <w:lang w:eastAsia="ru-RU"/>
              </w:rPr>
            </w:pP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0110027240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611</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4219,6</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993"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4219,6</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1740"/>
          <w:jc w:val="center"/>
        </w:trPr>
        <w:tc>
          <w:tcPr>
            <w:tcW w:w="496"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lastRenderedPageBreak/>
              <w:t>2.2</w:t>
            </w:r>
          </w:p>
        </w:tc>
        <w:tc>
          <w:tcPr>
            <w:tcW w:w="3547"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35" w:type="dxa"/>
            <w:gridSpan w:val="2"/>
            <w:vAlign w:val="center"/>
            <w:hideMark/>
          </w:tcPr>
          <w:p w:rsidR="00215F62" w:rsidRPr="0087668B" w:rsidRDefault="00215F62" w:rsidP="0087668B">
            <w:pPr>
              <w:jc w:val="center"/>
              <w:rPr>
                <w:rFonts w:ascii="Times New Roman" w:hAnsi="Times New Roman"/>
                <w:lang w:eastAsia="ru-RU"/>
              </w:rPr>
            </w:pPr>
            <w:r w:rsidRPr="0087668B">
              <w:rPr>
                <w:rFonts w:ascii="Times New Roman" w:hAnsi="Times New Roman"/>
                <w:lang w:eastAsia="ru-RU"/>
              </w:rPr>
              <w:t xml:space="preserve">Управление образования </w:t>
            </w:r>
            <w:r w:rsidR="0087668B" w:rsidRPr="0087668B">
              <w:rPr>
                <w:rFonts w:ascii="Times New Roman" w:hAnsi="Times New Roman"/>
                <w:lang w:eastAsia="ru-RU"/>
              </w:rPr>
              <w:t>администрации</w:t>
            </w:r>
            <w:r w:rsidRPr="0087668B">
              <w:rPr>
                <w:rFonts w:ascii="Times New Roman" w:hAnsi="Times New Roman"/>
                <w:lang w:eastAsia="ru-RU"/>
              </w:rPr>
              <w:t xml:space="preserve"> Назаровского района</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0110053030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611</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28006,0</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993"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0,0</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28006,0</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2895"/>
          <w:jc w:val="center"/>
        </w:trPr>
        <w:tc>
          <w:tcPr>
            <w:tcW w:w="496"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2.3</w:t>
            </w:r>
          </w:p>
        </w:tc>
        <w:tc>
          <w:tcPr>
            <w:tcW w:w="3547"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735" w:type="dxa"/>
            <w:gridSpan w:val="2"/>
            <w:vAlign w:val="center"/>
            <w:hideMark/>
          </w:tcPr>
          <w:p w:rsidR="00215F62" w:rsidRPr="0087668B" w:rsidRDefault="00215F62" w:rsidP="0087668B">
            <w:pPr>
              <w:jc w:val="center"/>
              <w:rPr>
                <w:rFonts w:ascii="Times New Roman" w:hAnsi="Times New Roman"/>
                <w:lang w:eastAsia="ru-RU"/>
              </w:rPr>
            </w:pPr>
            <w:r w:rsidRPr="0087668B">
              <w:rPr>
                <w:rFonts w:ascii="Times New Roman" w:hAnsi="Times New Roman"/>
                <w:lang w:eastAsia="ru-RU"/>
              </w:rPr>
              <w:t>Управление  образования администрации Назаровского района</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0110074090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611</w:t>
            </w:r>
          </w:p>
        </w:tc>
        <w:tc>
          <w:tcPr>
            <w:tcW w:w="992" w:type="dxa"/>
            <w:noWrap/>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46422,5</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47266,3</w:t>
            </w:r>
          </w:p>
        </w:tc>
        <w:tc>
          <w:tcPr>
            <w:tcW w:w="993"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47266,3</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47266,3</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188221,4</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701"/>
          <w:jc w:val="center"/>
        </w:trPr>
        <w:tc>
          <w:tcPr>
            <w:tcW w:w="496" w:type="dxa"/>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2.4</w:t>
            </w:r>
          </w:p>
        </w:tc>
        <w:tc>
          <w:tcPr>
            <w:tcW w:w="3547" w:type="dxa"/>
            <w:vMerge w:val="restart"/>
            <w:hideMark/>
          </w:tcPr>
          <w:p w:rsidR="00215F62" w:rsidRPr="00215F62" w:rsidRDefault="00215F62" w:rsidP="0087668B">
            <w:pPr>
              <w:rPr>
                <w:rFonts w:ascii="Times New Roman" w:hAnsi="Times New Roman"/>
                <w:lang w:eastAsia="ru-RU"/>
              </w:rPr>
            </w:pPr>
            <w:r w:rsidRPr="00215F62">
              <w:rPr>
                <w:rFonts w:ascii="Times New Roman" w:hAnsi="Times New Roman"/>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r w:rsidR="0087668B" w:rsidRPr="00215F62">
              <w:rPr>
                <w:rFonts w:ascii="Times New Roman" w:hAnsi="Times New Roman"/>
                <w:lang w:eastAsia="ru-RU"/>
              </w:rPr>
              <w:t>обр</w:t>
            </w:r>
            <w:r w:rsidR="0087668B">
              <w:rPr>
                <w:rFonts w:ascii="Times New Roman" w:hAnsi="Times New Roman"/>
                <w:lang w:eastAsia="ru-RU"/>
              </w:rPr>
              <w:t>азования</w:t>
            </w:r>
            <w:r w:rsidRPr="00215F62">
              <w:rPr>
                <w:rFonts w:ascii="Times New Roman" w:hAnsi="Times New Roman"/>
                <w:lang w:eastAsia="ru-RU"/>
              </w:rPr>
              <w:t xml:space="preserve"> в </w:t>
            </w:r>
            <w:r w:rsidR="0087668B" w:rsidRPr="00215F62">
              <w:rPr>
                <w:rFonts w:ascii="Times New Roman" w:hAnsi="Times New Roman"/>
                <w:lang w:eastAsia="ru-RU"/>
              </w:rPr>
              <w:t>муниципальных</w:t>
            </w:r>
            <w:r w:rsidRPr="00215F62">
              <w:rPr>
                <w:rFonts w:ascii="Times New Roman" w:hAnsi="Times New Roman"/>
                <w:lang w:eastAsia="ru-RU"/>
              </w:rPr>
              <w:t xml:space="preserve"> общеобразовательных организациях, обеспечение дополнительного образования детей </w:t>
            </w:r>
          </w:p>
        </w:tc>
        <w:tc>
          <w:tcPr>
            <w:tcW w:w="1735" w:type="dxa"/>
            <w:gridSpan w:val="2"/>
            <w:vMerge w:val="restart"/>
            <w:vAlign w:val="center"/>
            <w:hideMark/>
          </w:tcPr>
          <w:p w:rsidR="00215F62" w:rsidRPr="0087668B" w:rsidRDefault="00215F62" w:rsidP="0087668B">
            <w:pPr>
              <w:jc w:val="center"/>
              <w:rPr>
                <w:rFonts w:ascii="Times New Roman" w:hAnsi="Times New Roman"/>
                <w:lang w:eastAsia="ru-RU"/>
              </w:rPr>
            </w:pPr>
            <w:r w:rsidRPr="0087668B">
              <w:rPr>
                <w:rFonts w:ascii="Times New Roman" w:hAnsi="Times New Roman"/>
                <w:lang w:eastAsia="ru-RU"/>
              </w:rPr>
              <w:t>Управление образования администрации Назаровского района</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0110075640</w:t>
            </w:r>
          </w:p>
        </w:tc>
        <w:tc>
          <w:tcPr>
            <w:tcW w:w="567" w:type="dxa"/>
            <w:vAlign w:val="center"/>
            <w:hideMark/>
          </w:tcPr>
          <w:p w:rsidR="00215F62" w:rsidRPr="00215F62" w:rsidRDefault="00215F62" w:rsidP="0087668B">
            <w:pPr>
              <w:jc w:val="center"/>
              <w:rPr>
                <w:rFonts w:ascii="Times New Roman" w:hAnsi="Times New Roman"/>
                <w:sz w:val="20"/>
                <w:lang w:eastAsia="ru-RU"/>
              </w:rPr>
            </w:pPr>
          </w:p>
        </w:tc>
        <w:tc>
          <w:tcPr>
            <w:tcW w:w="992" w:type="dxa"/>
            <w:vAlign w:val="center"/>
            <w:hideMark/>
          </w:tcPr>
          <w:p w:rsidR="00215F62" w:rsidRPr="0087668B" w:rsidRDefault="0087668B" w:rsidP="0087668B">
            <w:pPr>
              <w:jc w:val="center"/>
              <w:rPr>
                <w:rFonts w:ascii="Times New Roman" w:hAnsi="Times New Roman"/>
                <w:sz w:val="20"/>
                <w:lang w:eastAsia="ru-RU"/>
              </w:rPr>
            </w:pPr>
            <w:r w:rsidRPr="0087668B">
              <w:rPr>
                <w:rFonts w:ascii="Times New Roman" w:hAnsi="Times New Roman"/>
                <w:sz w:val="20"/>
                <w:lang w:eastAsia="ru-RU"/>
              </w:rPr>
              <w:t>176118,9</w:t>
            </w:r>
          </w:p>
        </w:tc>
        <w:tc>
          <w:tcPr>
            <w:tcW w:w="992" w:type="dxa"/>
            <w:vAlign w:val="center"/>
            <w:hideMark/>
          </w:tcPr>
          <w:p w:rsidR="00215F62" w:rsidRPr="0087668B" w:rsidRDefault="0087668B" w:rsidP="0087668B">
            <w:pPr>
              <w:jc w:val="center"/>
              <w:rPr>
                <w:rFonts w:ascii="Times New Roman" w:hAnsi="Times New Roman"/>
                <w:sz w:val="20"/>
                <w:lang w:eastAsia="ru-RU"/>
              </w:rPr>
            </w:pPr>
            <w:r w:rsidRPr="0087668B">
              <w:rPr>
                <w:rFonts w:ascii="Times New Roman" w:hAnsi="Times New Roman"/>
                <w:sz w:val="20"/>
                <w:lang w:eastAsia="ru-RU"/>
              </w:rPr>
              <w:t>175368,9</w:t>
            </w:r>
          </w:p>
        </w:tc>
        <w:tc>
          <w:tcPr>
            <w:tcW w:w="993" w:type="dxa"/>
            <w:vAlign w:val="center"/>
            <w:hideMark/>
          </w:tcPr>
          <w:p w:rsidR="00215F62" w:rsidRPr="0087668B" w:rsidRDefault="0087668B" w:rsidP="0087668B">
            <w:pPr>
              <w:jc w:val="center"/>
              <w:rPr>
                <w:rFonts w:ascii="Times New Roman" w:hAnsi="Times New Roman"/>
                <w:sz w:val="20"/>
                <w:lang w:eastAsia="ru-RU"/>
              </w:rPr>
            </w:pPr>
            <w:r w:rsidRPr="0087668B">
              <w:rPr>
                <w:rFonts w:ascii="Times New Roman" w:hAnsi="Times New Roman"/>
                <w:sz w:val="20"/>
                <w:lang w:eastAsia="ru-RU"/>
              </w:rPr>
              <w:t>175368,9</w:t>
            </w:r>
          </w:p>
        </w:tc>
        <w:tc>
          <w:tcPr>
            <w:tcW w:w="992" w:type="dxa"/>
            <w:vAlign w:val="center"/>
            <w:hideMark/>
          </w:tcPr>
          <w:p w:rsidR="00215F62" w:rsidRPr="0087668B" w:rsidRDefault="0087668B" w:rsidP="0087668B">
            <w:pPr>
              <w:jc w:val="center"/>
              <w:rPr>
                <w:rFonts w:ascii="Times New Roman" w:hAnsi="Times New Roman"/>
                <w:sz w:val="20"/>
                <w:lang w:eastAsia="ru-RU"/>
              </w:rPr>
            </w:pPr>
            <w:r w:rsidRPr="0087668B">
              <w:rPr>
                <w:rFonts w:ascii="Times New Roman" w:hAnsi="Times New Roman"/>
                <w:sz w:val="20"/>
                <w:lang w:eastAsia="ru-RU"/>
              </w:rPr>
              <w:t>175368,9</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702225,6</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873"/>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87668B" w:rsidRDefault="00215F62" w:rsidP="0087668B">
            <w:pPr>
              <w:jc w:val="center"/>
              <w:rPr>
                <w:rFonts w:ascii="Times New Roman" w:hAnsi="Times New Roman"/>
                <w:lang w:eastAsia="ru-RU"/>
              </w:rPr>
            </w:pP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0110075640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611</w:t>
            </w:r>
          </w:p>
        </w:tc>
        <w:tc>
          <w:tcPr>
            <w:tcW w:w="992" w:type="dxa"/>
            <w:vAlign w:val="center"/>
            <w:hideMark/>
          </w:tcPr>
          <w:p w:rsidR="00215F62" w:rsidRPr="0087668B" w:rsidRDefault="0087668B" w:rsidP="0087668B">
            <w:pPr>
              <w:jc w:val="center"/>
              <w:rPr>
                <w:rFonts w:ascii="Times New Roman" w:hAnsi="Times New Roman"/>
                <w:sz w:val="20"/>
                <w:lang w:eastAsia="ru-RU"/>
              </w:rPr>
            </w:pPr>
            <w:r w:rsidRPr="0087668B">
              <w:rPr>
                <w:rFonts w:ascii="Times New Roman" w:hAnsi="Times New Roman"/>
                <w:sz w:val="20"/>
                <w:lang w:eastAsia="ru-RU"/>
              </w:rPr>
              <w:t>170203,9</w:t>
            </w:r>
          </w:p>
        </w:tc>
        <w:tc>
          <w:tcPr>
            <w:tcW w:w="992" w:type="dxa"/>
            <w:vAlign w:val="center"/>
            <w:hideMark/>
          </w:tcPr>
          <w:p w:rsidR="00215F62" w:rsidRPr="0087668B" w:rsidRDefault="0087668B" w:rsidP="0087668B">
            <w:pPr>
              <w:jc w:val="center"/>
              <w:rPr>
                <w:rFonts w:ascii="Times New Roman" w:hAnsi="Times New Roman"/>
                <w:sz w:val="20"/>
                <w:lang w:eastAsia="ru-RU"/>
              </w:rPr>
            </w:pPr>
            <w:r w:rsidRPr="0087668B">
              <w:rPr>
                <w:rFonts w:ascii="Times New Roman" w:hAnsi="Times New Roman"/>
                <w:sz w:val="20"/>
                <w:lang w:eastAsia="ru-RU"/>
              </w:rPr>
              <w:t>171687,6</w:t>
            </w:r>
          </w:p>
        </w:tc>
        <w:tc>
          <w:tcPr>
            <w:tcW w:w="993" w:type="dxa"/>
            <w:vAlign w:val="center"/>
            <w:hideMark/>
          </w:tcPr>
          <w:p w:rsidR="00215F62" w:rsidRPr="0087668B" w:rsidRDefault="0087668B" w:rsidP="0087668B">
            <w:pPr>
              <w:jc w:val="center"/>
              <w:rPr>
                <w:rFonts w:ascii="Times New Roman" w:hAnsi="Times New Roman"/>
                <w:sz w:val="20"/>
                <w:lang w:eastAsia="ru-RU"/>
              </w:rPr>
            </w:pPr>
            <w:r w:rsidRPr="0087668B">
              <w:rPr>
                <w:rFonts w:ascii="Times New Roman" w:hAnsi="Times New Roman"/>
                <w:sz w:val="20"/>
                <w:lang w:eastAsia="ru-RU"/>
              </w:rPr>
              <w:t>171687,6</w:t>
            </w:r>
          </w:p>
        </w:tc>
        <w:tc>
          <w:tcPr>
            <w:tcW w:w="992" w:type="dxa"/>
            <w:vAlign w:val="center"/>
            <w:hideMark/>
          </w:tcPr>
          <w:p w:rsidR="00215F62" w:rsidRPr="0087668B" w:rsidRDefault="0087668B" w:rsidP="0087668B">
            <w:pPr>
              <w:jc w:val="center"/>
              <w:rPr>
                <w:rFonts w:ascii="Times New Roman" w:hAnsi="Times New Roman"/>
                <w:sz w:val="20"/>
                <w:lang w:eastAsia="ru-RU"/>
              </w:rPr>
            </w:pPr>
            <w:r w:rsidRPr="0087668B">
              <w:rPr>
                <w:rFonts w:ascii="Times New Roman" w:hAnsi="Times New Roman"/>
                <w:sz w:val="20"/>
                <w:lang w:eastAsia="ru-RU"/>
              </w:rPr>
              <w:t>171687,6</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685266,7</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700"/>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87668B" w:rsidRDefault="00215F62" w:rsidP="0087668B">
            <w:pPr>
              <w:jc w:val="center"/>
              <w:rPr>
                <w:rFonts w:ascii="Times New Roman" w:hAnsi="Times New Roman"/>
                <w:lang w:eastAsia="ru-RU"/>
              </w:rPr>
            </w:pP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0110075640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612</w:t>
            </w:r>
          </w:p>
        </w:tc>
        <w:tc>
          <w:tcPr>
            <w:tcW w:w="992" w:type="dxa"/>
            <w:noWrap/>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5 915,0</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3681,3</w:t>
            </w:r>
          </w:p>
        </w:tc>
        <w:tc>
          <w:tcPr>
            <w:tcW w:w="993"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3681,3</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3681,3</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16958,9</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560"/>
          <w:jc w:val="center"/>
        </w:trPr>
        <w:tc>
          <w:tcPr>
            <w:tcW w:w="496" w:type="dxa"/>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lastRenderedPageBreak/>
              <w:t>2.5</w:t>
            </w:r>
          </w:p>
        </w:tc>
        <w:tc>
          <w:tcPr>
            <w:tcW w:w="3547" w:type="dxa"/>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1735" w:type="dxa"/>
            <w:gridSpan w:val="2"/>
            <w:vMerge w:val="restart"/>
            <w:vAlign w:val="center"/>
            <w:hideMark/>
          </w:tcPr>
          <w:p w:rsidR="00215F62" w:rsidRPr="0087668B" w:rsidRDefault="00215F62" w:rsidP="0087668B">
            <w:pPr>
              <w:jc w:val="center"/>
              <w:rPr>
                <w:rFonts w:ascii="Times New Roman" w:hAnsi="Times New Roman"/>
                <w:lang w:eastAsia="ru-RU"/>
              </w:rPr>
            </w:pPr>
            <w:r w:rsidRPr="0087668B">
              <w:rPr>
                <w:rFonts w:ascii="Times New Roman" w:hAnsi="Times New Roman"/>
                <w:lang w:eastAsia="ru-RU"/>
              </w:rPr>
              <w:t>Управление образования администрации Назаровского района</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1003</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0110075660</w:t>
            </w:r>
          </w:p>
        </w:tc>
        <w:tc>
          <w:tcPr>
            <w:tcW w:w="567" w:type="dxa"/>
            <w:vAlign w:val="center"/>
            <w:hideMark/>
          </w:tcPr>
          <w:p w:rsidR="00215F62" w:rsidRPr="00215F62" w:rsidRDefault="00215F62" w:rsidP="0087668B">
            <w:pPr>
              <w:jc w:val="center"/>
              <w:rPr>
                <w:rFonts w:ascii="Times New Roman" w:hAnsi="Times New Roman"/>
                <w:sz w:val="20"/>
                <w:lang w:eastAsia="ru-RU"/>
              </w:rPr>
            </w:pP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17434,5</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21313,6</w:t>
            </w:r>
          </w:p>
        </w:tc>
        <w:tc>
          <w:tcPr>
            <w:tcW w:w="993"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21313,0</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21313,6</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81375,3</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600"/>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87668B" w:rsidRDefault="00215F62" w:rsidP="0087668B">
            <w:pPr>
              <w:jc w:val="center"/>
              <w:rPr>
                <w:rFonts w:ascii="Times New Roman" w:hAnsi="Times New Roman"/>
                <w:lang w:eastAsia="ru-RU"/>
              </w:rPr>
            </w:pP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1003</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0110075660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612</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16885,1</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20663,5</w:t>
            </w:r>
          </w:p>
        </w:tc>
        <w:tc>
          <w:tcPr>
            <w:tcW w:w="993"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20663</w:t>
            </w:r>
            <w:r w:rsidR="0087668B">
              <w:rPr>
                <w:rFonts w:ascii="Times New Roman" w:hAnsi="Times New Roman"/>
                <w:lang w:eastAsia="ru-RU"/>
              </w:rPr>
              <w:t>,5</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20663,5</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78875,6</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570"/>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87668B" w:rsidRDefault="00215F62" w:rsidP="0087668B">
            <w:pPr>
              <w:jc w:val="center"/>
              <w:rPr>
                <w:rFonts w:ascii="Times New Roman" w:hAnsi="Times New Roman"/>
                <w:lang w:eastAsia="ru-RU"/>
              </w:rPr>
            </w:pP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1003</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0110075660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321</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541,3</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639,4</w:t>
            </w:r>
          </w:p>
        </w:tc>
        <w:tc>
          <w:tcPr>
            <w:tcW w:w="993"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639,4</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639,4</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2459,5</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510"/>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87668B" w:rsidRDefault="00215F62" w:rsidP="0087668B">
            <w:pPr>
              <w:jc w:val="center"/>
              <w:rPr>
                <w:rFonts w:ascii="Times New Roman" w:hAnsi="Times New Roman"/>
                <w:lang w:eastAsia="ru-RU"/>
              </w:rPr>
            </w:pP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1003</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0110075660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244</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8,1</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10,7</w:t>
            </w:r>
          </w:p>
        </w:tc>
        <w:tc>
          <w:tcPr>
            <w:tcW w:w="993"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10,7</w:t>
            </w:r>
          </w:p>
        </w:tc>
        <w:tc>
          <w:tcPr>
            <w:tcW w:w="992"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10,7</w:t>
            </w:r>
          </w:p>
        </w:tc>
        <w:tc>
          <w:tcPr>
            <w:tcW w:w="1134" w:type="dxa"/>
            <w:vAlign w:val="center"/>
            <w:hideMark/>
          </w:tcPr>
          <w:p w:rsidR="00215F62" w:rsidRPr="00215F62" w:rsidRDefault="0087668B" w:rsidP="0087668B">
            <w:pPr>
              <w:jc w:val="center"/>
              <w:rPr>
                <w:rFonts w:ascii="Times New Roman" w:hAnsi="Times New Roman"/>
                <w:lang w:eastAsia="ru-RU"/>
              </w:rPr>
            </w:pPr>
            <w:r>
              <w:rPr>
                <w:rFonts w:ascii="Times New Roman" w:hAnsi="Times New Roman"/>
                <w:lang w:eastAsia="ru-RU"/>
              </w:rPr>
              <w:t>40,2</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1528"/>
          <w:jc w:val="center"/>
        </w:trPr>
        <w:tc>
          <w:tcPr>
            <w:tcW w:w="496"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2.6</w:t>
            </w:r>
          </w:p>
        </w:tc>
        <w:tc>
          <w:tcPr>
            <w:tcW w:w="3547"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735" w:type="dxa"/>
            <w:gridSpan w:val="2"/>
            <w:vAlign w:val="center"/>
            <w:hideMark/>
          </w:tcPr>
          <w:p w:rsidR="00215F62" w:rsidRPr="0087668B" w:rsidRDefault="00215F62" w:rsidP="0087668B">
            <w:pPr>
              <w:jc w:val="center"/>
              <w:rPr>
                <w:rFonts w:ascii="Times New Roman" w:hAnsi="Times New Roman"/>
                <w:lang w:eastAsia="ru-RU"/>
              </w:rPr>
            </w:pPr>
            <w:r w:rsidRPr="0087668B">
              <w:rPr>
                <w:rFonts w:ascii="Times New Roman" w:hAnsi="Times New Roman"/>
                <w:lang w:eastAsia="ru-RU"/>
              </w:rPr>
              <w:t>Управление образования администрации Назаровского района</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0110081100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540</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36844,0</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37363,0</w:t>
            </w:r>
          </w:p>
        </w:tc>
        <w:tc>
          <w:tcPr>
            <w:tcW w:w="993"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0,0</w:t>
            </w:r>
          </w:p>
        </w:tc>
        <w:tc>
          <w:tcPr>
            <w:tcW w:w="1134"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74207,0</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1265"/>
          <w:jc w:val="center"/>
        </w:trPr>
        <w:tc>
          <w:tcPr>
            <w:tcW w:w="496"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2.7</w:t>
            </w:r>
          </w:p>
        </w:tc>
        <w:tc>
          <w:tcPr>
            <w:tcW w:w="3547"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Проведение ремонтных работ учреждений образования за счет целевых пожертвований </w:t>
            </w:r>
          </w:p>
        </w:tc>
        <w:tc>
          <w:tcPr>
            <w:tcW w:w="1735" w:type="dxa"/>
            <w:gridSpan w:val="2"/>
            <w:vAlign w:val="center"/>
            <w:hideMark/>
          </w:tcPr>
          <w:p w:rsidR="00215F62" w:rsidRPr="0087668B" w:rsidRDefault="00215F62" w:rsidP="0087668B">
            <w:pPr>
              <w:jc w:val="center"/>
              <w:rPr>
                <w:rFonts w:ascii="Times New Roman" w:hAnsi="Times New Roman"/>
                <w:lang w:eastAsia="ru-RU"/>
              </w:rPr>
            </w:pPr>
            <w:r w:rsidRPr="0087668B">
              <w:rPr>
                <w:rFonts w:ascii="Times New Roman" w:hAnsi="Times New Roman"/>
                <w:lang w:eastAsia="ru-RU"/>
              </w:rPr>
              <w:t>Управление образования администрации Назаровского района</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0110081210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612</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152,2</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0,0</w:t>
            </w:r>
          </w:p>
        </w:tc>
        <w:tc>
          <w:tcPr>
            <w:tcW w:w="993"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0,0</w:t>
            </w:r>
          </w:p>
        </w:tc>
        <w:tc>
          <w:tcPr>
            <w:tcW w:w="1134"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152,2</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1256"/>
          <w:jc w:val="center"/>
        </w:trPr>
        <w:tc>
          <w:tcPr>
            <w:tcW w:w="496"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2.8</w:t>
            </w:r>
          </w:p>
        </w:tc>
        <w:tc>
          <w:tcPr>
            <w:tcW w:w="3547"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Обеспечение деятельности (оказание услуг) подведомственных учреждений общего образования </w:t>
            </w:r>
          </w:p>
        </w:tc>
        <w:tc>
          <w:tcPr>
            <w:tcW w:w="1735" w:type="dxa"/>
            <w:gridSpan w:val="2"/>
            <w:vAlign w:val="center"/>
            <w:hideMark/>
          </w:tcPr>
          <w:p w:rsidR="00215F62" w:rsidRPr="0087668B" w:rsidRDefault="00215F62" w:rsidP="0087668B">
            <w:pPr>
              <w:jc w:val="center"/>
              <w:rPr>
                <w:rFonts w:ascii="Times New Roman" w:hAnsi="Times New Roman"/>
                <w:lang w:eastAsia="ru-RU"/>
              </w:rPr>
            </w:pPr>
            <w:r w:rsidRPr="0087668B">
              <w:rPr>
                <w:rFonts w:ascii="Times New Roman" w:hAnsi="Times New Roman"/>
                <w:lang w:eastAsia="ru-RU"/>
              </w:rPr>
              <w:t>Управление образования администрации Назаровского района</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0110081260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611</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67206,8</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72969,0</w:t>
            </w:r>
          </w:p>
        </w:tc>
        <w:tc>
          <w:tcPr>
            <w:tcW w:w="993"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72969,0</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72969,0</w:t>
            </w:r>
          </w:p>
        </w:tc>
        <w:tc>
          <w:tcPr>
            <w:tcW w:w="1134"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286113,8</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409"/>
          <w:jc w:val="center"/>
        </w:trPr>
        <w:tc>
          <w:tcPr>
            <w:tcW w:w="496" w:type="dxa"/>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2.9</w:t>
            </w:r>
          </w:p>
        </w:tc>
        <w:tc>
          <w:tcPr>
            <w:tcW w:w="3547" w:type="dxa"/>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Обеспечение деятельности (оказание услуг) подведомственных учреждений общего образования </w:t>
            </w:r>
          </w:p>
        </w:tc>
        <w:tc>
          <w:tcPr>
            <w:tcW w:w="1735" w:type="dxa"/>
            <w:gridSpan w:val="2"/>
            <w:vMerge w:val="restart"/>
            <w:vAlign w:val="center"/>
            <w:hideMark/>
          </w:tcPr>
          <w:p w:rsidR="00215F62" w:rsidRPr="0087668B" w:rsidRDefault="00215F62" w:rsidP="0087668B">
            <w:pPr>
              <w:jc w:val="center"/>
              <w:rPr>
                <w:rFonts w:ascii="Times New Roman" w:hAnsi="Times New Roman"/>
                <w:lang w:eastAsia="ru-RU"/>
              </w:rPr>
            </w:pPr>
            <w:r w:rsidRPr="0087668B">
              <w:rPr>
                <w:rFonts w:ascii="Times New Roman" w:hAnsi="Times New Roman"/>
                <w:lang w:eastAsia="ru-RU"/>
              </w:rPr>
              <w:t>Управление образования администрации Назаровского района</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0110081270</w:t>
            </w:r>
          </w:p>
        </w:tc>
        <w:tc>
          <w:tcPr>
            <w:tcW w:w="567" w:type="dxa"/>
            <w:vAlign w:val="center"/>
            <w:hideMark/>
          </w:tcPr>
          <w:p w:rsidR="00215F62" w:rsidRPr="00215F62" w:rsidRDefault="00215F62" w:rsidP="0087668B">
            <w:pPr>
              <w:jc w:val="center"/>
              <w:rPr>
                <w:rFonts w:ascii="Times New Roman" w:hAnsi="Times New Roman"/>
                <w:sz w:val="20"/>
                <w:lang w:eastAsia="ru-RU"/>
              </w:rPr>
            </w:pP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55959,9</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61310,9</w:t>
            </w:r>
          </w:p>
        </w:tc>
        <w:tc>
          <w:tcPr>
            <w:tcW w:w="993"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61310,9</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61310,9</w:t>
            </w:r>
          </w:p>
        </w:tc>
        <w:tc>
          <w:tcPr>
            <w:tcW w:w="1134"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239892,6</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413"/>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87668B" w:rsidRDefault="00215F62" w:rsidP="0087668B">
            <w:pPr>
              <w:jc w:val="center"/>
              <w:rPr>
                <w:rFonts w:ascii="Times New Roman" w:hAnsi="Times New Roman"/>
                <w:lang w:eastAsia="ru-RU"/>
              </w:rPr>
            </w:pP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0110081270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611</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55647,8</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61310,9</w:t>
            </w:r>
          </w:p>
        </w:tc>
        <w:tc>
          <w:tcPr>
            <w:tcW w:w="993"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61310,9</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61310,9</w:t>
            </w:r>
          </w:p>
        </w:tc>
        <w:tc>
          <w:tcPr>
            <w:tcW w:w="1134"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239580,5</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279"/>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87668B" w:rsidRDefault="00215F62" w:rsidP="0087668B">
            <w:pPr>
              <w:jc w:val="center"/>
              <w:rPr>
                <w:rFonts w:ascii="Times New Roman" w:hAnsi="Times New Roman"/>
                <w:lang w:eastAsia="ru-RU"/>
              </w:rPr>
            </w:pP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0110081270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612</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312,1</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0,0</w:t>
            </w:r>
          </w:p>
        </w:tc>
        <w:tc>
          <w:tcPr>
            <w:tcW w:w="993"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0,0</w:t>
            </w:r>
          </w:p>
        </w:tc>
        <w:tc>
          <w:tcPr>
            <w:tcW w:w="1134"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312,1</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980"/>
          <w:jc w:val="center"/>
        </w:trPr>
        <w:tc>
          <w:tcPr>
            <w:tcW w:w="496" w:type="dxa"/>
            <w:hideMark/>
          </w:tcPr>
          <w:p w:rsidR="00215F62" w:rsidRPr="00215F62" w:rsidRDefault="00215F62" w:rsidP="00215F62">
            <w:pPr>
              <w:rPr>
                <w:rFonts w:ascii="Times New Roman" w:hAnsi="Times New Roman"/>
                <w:lang w:eastAsia="ru-RU"/>
              </w:rPr>
            </w:pPr>
            <w:r w:rsidRPr="00CA768C">
              <w:rPr>
                <w:rFonts w:ascii="Times New Roman" w:hAnsi="Times New Roman"/>
                <w:lang w:eastAsia="ru-RU"/>
              </w:rPr>
              <w:t>2.10</w:t>
            </w:r>
          </w:p>
        </w:tc>
        <w:tc>
          <w:tcPr>
            <w:tcW w:w="3547"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Организация бесплатного горячего питания обучающихся, получающих начальное общее образование </w:t>
            </w:r>
          </w:p>
        </w:tc>
        <w:tc>
          <w:tcPr>
            <w:tcW w:w="1735" w:type="dxa"/>
            <w:gridSpan w:val="2"/>
            <w:vAlign w:val="center"/>
            <w:hideMark/>
          </w:tcPr>
          <w:p w:rsidR="00215F62" w:rsidRPr="0087668B" w:rsidRDefault="00215F62" w:rsidP="0087668B">
            <w:pPr>
              <w:jc w:val="center"/>
              <w:rPr>
                <w:rFonts w:ascii="Times New Roman" w:hAnsi="Times New Roman"/>
                <w:lang w:eastAsia="ru-RU"/>
              </w:rPr>
            </w:pPr>
            <w:r w:rsidRPr="0087668B">
              <w:rPr>
                <w:rFonts w:ascii="Times New Roman" w:hAnsi="Times New Roman"/>
                <w:lang w:eastAsia="ru-RU"/>
              </w:rPr>
              <w:t>Управление образования администрации Назаровского района</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1003</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01100L3040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612</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13525,2</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10662,4</w:t>
            </w:r>
          </w:p>
        </w:tc>
        <w:tc>
          <w:tcPr>
            <w:tcW w:w="993"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10361,2</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3012,0</w:t>
            </w:r>
          </w:p>
        </w:tc>
        <w:tc>
          <w:tcPr>
            <w:tcW w:w="1134"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37560,8</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1268"/>
          <w:jc w:val="center"/>
        </w:trPr>
        <w:tc>
          <w:tcPr>
            <w:tcW w:w="496"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lastRenderedPageBreak/>
              <w:t>2.11</w:t>
            </w:r>
          </w:p>
        </w:tc>
        <w:tc>
          <w:tcPr>
            <w:tcW w:w="3547"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Софинансирование расходов на развитие инфраструктуры общеобразовательных учреждений за счет средств районного бюджета </w:t>
            </w:r>
          </w:p>
        </w:tc>
        <w:tc>
          <w:tcPr>
            <w:tcW w:w="1735" w:type="dxa"/>
            <w:gridSpan w:val="2"/>
            <w:vAlign w:val="center"/>
            <w:hideMark/>
          </w:tcPr>
          <w:p w:rsidR="00215F62" w:rsidRPr="0087668B" w:rsidRDefault="00215F62" w:rsidP="0087668B">
            <w:pPr>
              <w:jc w:val="center"/>
              <w:rPr>
                <w:rFonts w:ascii="Times New Roman" w:hAnsi="Times New Roman"/>
                <w:lang w:eastAsia="ru-RU"/>
              </w:rPr>
            </w:pPr>
            <w:r w:rsidRPr="0087668B">
              <w:rPr>
                <w:rFonts w:ascii="Times New Roman" w:hAnsi="Times New Roman"/>
                <w:lang w:eastAsia="ru-RU"/>
              </w:rPr>
              <w:t>Управление образования администрации Назаровского района</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01100S5630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612</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3611,4</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3555,2</w:t>
            </w:r>
          </w:p>
        </w:tc>
        <w:tc>
          <w:tcPr>
            <w:tcW w:w="993"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3555,2</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3555,2</w:t>
            </w:r>
          </w:p>
        </w:tc>
        <w:tc>
          <w:tcPr>
            <w:tcW w:w="1134"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14277,0</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1860"/>
          <w:jc w:val="center"/>
        </w:trPr>
        <w:tc>
          <w:tcPr>
            <w:tcW w:w="496"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2.12</w:t>
            </w:r>
          </w:p>
        </w:tc>
        <w:tc>
          <w:tcPr>
            <w:tcW w:w="3547"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 </w:t>
            </w:r>
          </w:p>
        </w:tc>
        <w:tc>
          <w:tcPr>
            <w:tcW w:w="1735" w:type="dxa"/>
            <w:gridSpan w:val="2"/>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Управление образования администрации Назаровского района</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01100S5980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612</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1218,2</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3636,0</w:t>
            </w:r>
          </w:p>
        </w:tc>
        <w:tc>
          <w:tcPr>
            <w:tcW w:w="993"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0,0</w:t>
            </w:r>
          </w:p>
        </w:tc>
        <w:tc>
          <w:tcPr>
            <w:tcW w:w="1134"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4854,2</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559"/>
          <w:jc w:val="center"/>
        </w:trPr>
        <w:tc>
          <w:tcPr>
            <w:tcW w:w="496" w:type="dxa"/>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2.13</w:t>
            </w:r>
          </w:p>
        </w:tc>
        <w:tc>
          <w:tcPr>
            <w:tcW w:w="3547" w:type="dxa"/>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p>
        </w:tc>
        <w:tc>
          <w:tcPr>
            <w:tcW w:w="1735" w:type="dxa"/>
            <w:gridSpan w:val="2"/>
            <w:vMerge w:val="restart"/>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Управление образования администрации Назаровского района</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011Е151690</w:t>
            </w:r>
          </w:p>
        </w:tc>
        <w:tc>
          <w:tcPr>
            <w:tcW w:w="567" w:type="dxa"/>
            <w:vAlign w:val="center"/>
            <w:hideMark/>
          </w:tcPr>
          <w:p w:rsidR="00215F62" w:rsidRPr="00215F62" w:rsidRDefault="00215F62" w:rsidP="0087668B">
            <w:pPr>
              <w:jc w:val="center"/>
              <w:rPr>
                <w:rFonts w:ascii="Times New Roman" w:hAnsi="Times New Roman"/>
                <w:sz w:val="20"/>
                <w:lang w:eastAsia="ru-RU"/>
              </w:rPr>
            </w:pPr>
          </w:p>
        </w:tc>
        <w:tc>
          <w:tcPr>
            <w:tcW w:w="992" w:type="dxa"/>
            <w:noWrap/>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2741,7</w:t>
            </w:r>
          </w:p>
        </w:tc>
        <w:tc>
          <w:tcPr>
            <w:tcW w:w="992" w:type="dxa"/>
            <w:noWrap/>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5165,6</w:t>
            </w:r>
          </w:p>
        </w:tc>
        <w:tc>
          <w:tcPr>
            <w:tcW w:w="993" w:type="dxa"/>
            <w:noWrap/>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3230,7</w:t>
            </w:r>
          </w:p>
        </w:tc>
        <w:tc>
          <w:tcPr>
            <w:tcW w:w="992" w:type="dxa"/>
            <w:noWrap/>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111,6</w:t>
            </w:r>
          </w:p>
        </w:tc>
        <w:tc>
          <w:tcPr>
            <w:tcW w:w="1134"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11249,6</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559"/>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215F62" w:rsidRDefault="00215F62" w:rsidP="0087668B">
            <w:pPr>
              <w:jc w:val="center"/>
              <w:rPr>
                <w:rFonts w:ascii="Times New Roman" w:hAnsi="Times New Roman"/>
                <w:sz w:val="20"/>
                <w:lang w:eastAsia="ru-RU"/>
              </w:rPr>
            </w:pP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011Е151690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244</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2741,7</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0,0</w:t>
            </w:r>
          </w:p>
        </w:tc>
        <w:tc>
          <w:tcPr>
            <w:tcW w:w="993"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0,0</w:t>
            </w:r>
          </w:p>
        </w:tc>
        <w:tc>
          <w:tcPr>
            <w:tcW w:w="1134"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2741,7</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87668B">
        <w:trPr>
          <w:trHeight w:val="559"/>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215F62" w:rsidRDefault="00215F62" w:rsidP="0087668B">
            <w:pPr>
              <w:jc w:val="center"/>
              <w:rPr>
                <w:rFonts w:ascii="Times New Roman" w:hAnsi="Times New Roman"/>
                <w:sz w:val="20"/>
                <w:lang w:eastAsia="ru-RU"/>
              </w:rPr>
            </w:pP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0702</w:t>
            </w:r>
          </w:p>
        </w:tc>
        <w:tc>
          <w:tcPr>
            <w:tcW w:w="1276"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011Е151690</w:t>
            </w:r>
          </w:p>
        </w:tc>
        <w:tc>
          <w:tcPr>
            <w:tcW w:w="567" w:type="dxa"/>
            <w:vAlign w:val="center"/>
            <w:hideMark/>
          </w:tcPr>
          <w:p w:rsidR="00215F62" w:rsidRPr="00215F62" w:rsidRDefault="00215F62" w:rsidP="0087668B">
            <w:pPr>
              <w:jc w:val="center"/>
              <w:rPr>
                <w:rFonts w:ascii="Times New Roman" w:hAnsi="Times New Roman"/>
                <w:sz w:val="20"/>
                <w:lang w:eastAsia="ru-RU"/>
              </w:rPr>
            </w:pPr>
            <w:r w:rsidRPr="00215F62">
              <w:rPr>
                <w:rFonts w:ascii="Times New Roman" w:hAnsi="Times New Roman"/>
                <w:sz w:val="20"/>
                <w:lang w:eastAsia="ru-RU"/>
              </w:rPr>
              <w:t>612</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5165,6</w:t>
            </w:r>
          </w:p>
        </w:tc>
        <w:tc>
          <w:tcPr>
            <w:tcW w:w="993" w:type="dxa"/>
            <w:vAlign w:val="center"/>
            <w:hideMark/>
          </w:tcPr>
          <w:p w:rsidR="00215F62" w:rsidRPr="00215F62" w:rsidRDefault="00215F62" w:rsidP="0087668B">
            <w:pPr>
              <w:jc w:val="center"/>
              <w:rPr>
                <w:rFonts w:ascii="Times New Roman" w:hAnsi="Times New Roman"/>
                <w:lang w:eastAsia="ru-RU"/>
              </w:rPr>
            </w:pPr>
            <w:r w:rsidRPr="00215F62">
              <w:rPr>
                <w:rFonts w:ascii="Times New Roman" w:hAnsi="Times New Roman"/>
                <w:lang w:eastAsia="ru-RU"/>
              </w:rPr>
              <w:t>3230,70</w:t>
            </w:r>
          </w:p>
        </w:tc>
        <w:tc>
          <w:tcPr>
            <w:tcW w:w="992"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111,6</w:t>
            </w:r>
          </w:p>
        </w:tc>
        <w:tc>
          <w:tcPr>
            <w:tcW w:w="1134" w:type="dxa"/>
            <w:vAlign w:val="center"/>
            <w:hideMark/>
          </w:tcPr>
          <w:p w:rsidR="00215F62" w:rsidRPr="00215F62" w:rsidRDefault="00CA768C" w:rsidP="0087668B">
            <w:pPr>
              <w:jc w:val="center"/>
              <w:rPr>
                <w:rFonts w:ascii="Times New Roman" w:hAnsi="Times New Roman"/>
                <w:lang w:eastAsia="ru-RU"/>
              </w:rPr>
            </w:pPr>
            <w:r>
              <w:rPr>
                <w:rFonts w:ascii="Times New Roman" w:hAnsi="Times New Roman"/>
                <w:lang w:eastAsia="ru-RU"/>
              </w:rPr>
              <w:t>8507,9</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263"/>
          <w:jc w:val="center"/>
        </w:trPr>
        <w:tc>
          <w:tcPr>
            <w:tcW w:w="4043" w:type="dxa"/>
            <w:gridSpan w:val="2"/>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Итого по задаче 2</w:t>
            </w:r>
          </w:p>
        </w:tc>
        <w:tc>
          <w:tcPr>
            <w:tcW w:w="1735" w:type="dxa"/>
            <w:gridSpan w:val="2"/>
            <w:vAlign w:val="center"/>
            <w:hideMark/>
          </w:tcPr>
          <w:p w:rsidR="00215F62" w:rsidRPr="00215F62" w:rsidRDefault="00215F62" w:rsidP="0087668B">
            <w:pPr>
              <w:jc w:val="center"/>
              <w:rPr>
                <w:rFonts w:ascii="Times New Roman" w:hAnsi="Times New Roman"/>
                <w:sz w:val="20"/>
                <w:lang w:eastAsia="ru-RU"/>
              </w:rPr>
            </w:pPr>
          </w:p>
        </w:tc>
        <w:tc>
          <w:tcPr>
            <w:tcW w:w="567" w:type="dxa"/>
            <w:vAlign w:val="center"/>
            <w:hideMark/>
          </w:tcPr>
          <w:p w:rsidR="00215F62" w:rsidRPr="00215F62" w:rsidRDefault="00215F62" w:rsidP="0087668B">
            <w:pPr>
              <w:jc w:val="center"/>
              <w:rPr>
                <w:rFonts w:ascii="Times New Roman" w:hAnsi="Times New Roman"/>
                <w:sz w:val="20"/>
                <w:lang w:eastAsia="ru-RU"/>
              </w:rPr>
            </w:pPr>
          </w:p>
        </w:tc>
        <w:tc>
          <w:tcPr>
            <w:tcW w:w="709" w:type="dxa"/>
            <w:vAlign w:val="center"/>
            <w:hideMark/>
          </w:tcPr>
          <w:p w:rsidR="00215F62" w:rsidRPr="00215F62" w:rsidRDefault="00215F62" w:rsidP="0087668B">
            <w:pPr>
              <w:jc w:val="center"/>
              <w:rPr>
                <w:rFonts w:ascii="Times New Roman" w:hAnsi="Times New Roman"/>
                <w:sz w:val="20"/>
                <w:lang w:eastAsia="ru-RU"/>
              </w:rPr>
            </w:pPr>
          </w:p>
        </w:tc>
        <w:tc>
          <w:tcPr>
            <w:tcW w:w="1276" w:type="dxa"/>
            <w:vAlign w:val="center"/>
            <w:hideMark/>
          </w:tcPr>
          <w:p w:rsidR="00215F62" w:rsidRPr="00215F62" w:rsidRDefault="00215F62" w:rsidP="0087668B">
            <w:pPr>
              <w:jc w:val="center"/>
              <w:rPr>
                <w:rFonts w:ascii="Times New Roman" w:hAnsi="Times New Roman"/>
                <w:sz w:val="20"/>
                <w:lang w:eastAsia="ru-RU"/>
              </w:rPr>
            </w:pPr>
          </w:p>
        </w:tc>
        <w:tc>
          <w:tcPr>
            <w:tcW w:w="567" w:type="dxa"/>
            <w:noWrap/>
            <w:vAlign w:val="center"/>
            <w:hideMark/>
          </w:tcPr>
          <w:p w:rsidR="00215F62" w:rsidRPr="00215F62" w:rsidRDefault="00215F62" w:rsidP="0087668B">
            <w:pPr>
              <w:jc w:val="center"/>
              <w:rPr>
                <w:rFonts w:ascii="Times New Roman" w:hAnsi="Times New Roman"/>
                <w:sz w:val="20"/>
                <w:lang w:eastAsia="ru-RU"/>
              </w:rPr>
            </w:pPr>
          </w:p>
        </w:tc>
        <w:tc>
          <w:tcPr>
            <w:tcW w:w="992" w:type="dxa"/>
            <w:vAlign w:val="center"/>
            <w:hideMark/>
          </w:tcPr>
          <w:p w:rsidR="00215F62" w:rsidRPr="00CA768C" w:rsidRDefault="00CA768C" w:rsidP="0087668B">
            <w:pPr>
              <w:jc w:val="center"/>
              <w:rPr>
                <w:rFonts w:ascii="Times New Roman" w:hAnsi="Times New Roman"/>
                <w:sz w:val="20"/>
                <w:lang w:eastAsia="ru-RU"/>
              </w:rPr>
            </w:pPr>
            <w:r w:rsidRPr="00CA768C">
              <w:rPr>
                <w:rFonts w:ascii="Times New Roman" w:hAnsi="Times New Roman"/>
                <w:sz w:val="20"/>
                <w:lang w:eastAsia="ru-RU"/>
              </w:rPr>
              <w:t>453</w:t>
            </w:r>
            <w:r w:rsidR="00215F62" w:rsidRPr="00CA768C">
              <w:rPr>
                <w:rFonts w:ascii="Times New Roman" w:hAnsi="Times New Roman"/>
                <w:sz w:val="20"/>
                <w:lang w:eastAsia="ru-RU"/>
              </w:rPr>
              <w:t>582,7</w:t>
            </w:r>
          </w:p>
        </w:tc>
        <w:tc>
          <w:tcPr>
            <w:tcW w:w="992" w:type="dxa"/>
            <w:vAlign w:val="center"/>
            <w:hideMark/>
          </w:tcPr>
          <w:p w:rsidR="00215F62" w:rsidRPr="00CA768C" w:rsidRDefault="00CA768C" w:rsidP="0087668B">
            <w:pPr>
              <w:jc w:val="center"/>
              <w:rPr>
                <w:rFonts w:ascii="Times New Roman" w:hAnsi="Times New Roman"/>
                <w:sz w:val="20"/>
                <w:lang w:eastAsia="ru-RU"/>
              </w:rPr>
            </w:pPr>
            <w:r w:rsidRPr="00CA768C">
              <w:rPr>
                <w:rFonts w:ascii="Times New Roman" w:hAnsi="Times New Roman"/>
                <w:sz w:val="20"/>
                <w:lang w:eastAsia="ru-RU"/>
              </w:rPr>
              <w:t>438</w:t>
            </w:r>
            <w:r w:rsidR="00215F62" w:rsidRPr="00CA768C">
              <w:rPr>
                <w:rFonts w:ascii="Times New Roman" w:hAnsi="Times New Roman"/>
                <w:sz w:val="20"/>
                <w:lang w:eastAsia="ru-RU"/>
              </w:rPr>
              <w:t>610,9</w:t>
            </w:r>
          </w:p>
        </w:tc>
        <w:tc>
          <w:tcPr>
            <w:tcW w:w="993" w:type="dxa"/>
            <w:vAlign w:val="center"/>
            <w:hideMark/>
          </w:tcPr>
          <w:p w:rsidR="00215F62" w:rsidRPr="00CA768C" w:rsidRDefault="00CA768C" w:rsidP="0087668B">
            <w:pPr>
              <w:jc w:val="center"/>
              <w:rPr>
                <w:rFonts w:ascii="Times New Roman" w:hAnsi="Times New Roman"/>
                <w:sz w:val="20"/>
                <w:lang w:eastAsia="ru-RU"/>
              </w:rPr>
            </w:pPr>
            <w:r w:rsidRPr="00CA768C">
              <w:rPr>
                <w:rFonts w:ascii="Times New Roman" w:hAnsi="Times New Roman"/>
                <w:sz w:val="20"/>
                <w:lang w:eastAsia="ru-RU"/>
              </w:rPr>
              <w:t>395</w:t>
            </w:r>
            <w:r w:rsidR="00215F62" w:rsidRPr="00CA768C">
              <w:rPr>
                <w:rFonts w:ascii="Times New Roman" w:hAnsi="Times New Roman"/>
                <w:sz w:val="20"/>
                <w:lang w:eastAsia="ru-RU"/>
              </w:rPr>
              <w:t>375,8</w:t>
            </w:r>
          </w:p>
        </w:tc>
        <w:tc>
          <w:tcPr>
            <w:tcW w:w="992" w:type="dxa"/>
            <w:vAlign w:val="center"/>
            <w:hideMark/>
          </w:tcPr>
          <w:p w:rsidR="00215F62" w:rsidRPr="00CA768C" w:rsidRDefault="00CA768C" w:rsidP="0087668B">
            <w:pPr>
              <w:jc w:val="center"/>
              <w:rPr>
                <w:rFonts w:ascii="Times New Roman" w:hAnsi="Times New Roman"/>
                <w:sz w:val="20"/>
                <w:lang w:eastAsia="ru-RU"/>
              </w:rPr>
            </w:pPr>
            <w:r w:rsidRPr="00CA768C">
              <w:rPr>
                <w:rFonts w:ascii="Times New Roman" w:hAnsi="Times New Roman"/>
                <w:sz w:val="20"/>
                <w:lang w:eastAsia="ru-RU"/>
              </w:rPr>
              <w:t>384</w:t>
            </w:r>
            <w:r w:rsidR="00215F62" w:rsidRPr="00CA768C">
              <w:rPr>
                <w:rFonts w:ascii="Times New Roman" w:hAnsi="Times New Roman"/>
                <w:sz w:val="20"/>
                <w:lang w:eastAsia="ru-RU"/>
              </w:rPr>
              <w:t>907,5</w:t>
            </w:r>
          </w:p>
        </w:tc>
        <w:tc>
          <w:tcPr>
            <w:tcW w:w="1134" w:type="dxa"/>
            <w:vAlign w:val="center"/>
            <w:hideMark/>
          </w:tcPr>
          <w:p w:rsidR="00215F62" w:rsidRPr="00CA768C" w:rsidRDefault="00CA768C" w:rsidP="0087668B">
            <w:pPr>
              <w:jc w:val="center"/>
              <w:rPr>
                <w:rFonts w:ascii="Times New Roman" w:hAnsi="Times New Roman"/>
                <w:sz w:val="20"/>
                <w:lang w:eastAsia="ru-RU"/>
              </w:rPr>
            </w:pPr>
            <w:r w:rsidRPr="00CA768C">
              <w:rPr>
                <w:rFonts w:ascii="Times New Roman" w:hAnsi="Times New Roman"/>
                <w:sz w:val="20"/>
                <w:lang w:eastAsia="ru-RU"/>
              </w:rPr>
              <w:t>1672</w:t>
            </w:r>
            <w:r w:rsidR="00215F62" w:rsidRPr="00CA768C">
              <w:rPr>
                <w:rFonts w:ascii="Times New Roman" w:hAnsi="Times New Roman"/>
                <w:sz w:val="20"/>
                <w:lang w:eastAsia="ru-RU"/>
              </w:rPr>
              <w:t>476,9</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282"/>
          <w:jc w:val="center"/>
        </w:trPr>
        <w:tc>
          <w:tcPr>
            <w:tcW w:w="14786" w:type="dxa"/>
            <w:gridSpan w:val="14"/>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 xml:space="preserve">Задача № 3. Обеспечить функционирование и развитие дополнительного образования </w:t>
            </w:r>
          </w:p>
        </w:tc>
      </w:tr>
      <w:tr w:rsidR="00215F62" w:rsidRPr="00215F62" w:rsidTr="00CA768C">
        <w:trPr>
          <w:trHeight w:val="1515"/>
          <w:jc w:val="center"/>
        </w:trPr>
        <w:tc>
          <w:tcPr>
            <w:tcW w:w="496"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3.1</w:t>
            </w:r>
          </w:p>
        </w:tc>
        <w:tc>
          <w:tcPr>
            <w:tcW w:w="3547"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w:t>
            </w:r>
          </w:p>
        </w:tc>
        <w:tc>
          <w:tcPr>
            <w:tcW w:w="1735" w:type="dxa"/>
            <w:gridSpan w:val="2"/>
            <w:vAlign w:val="center"/>
            <w:hideMark/>
          </w:tcPr>
          <w:p w:rsidR="00215F62" w:rsidRPr="00215F62" w:rsidRDefault="00215F62" w:rsidP="00CA768C">
            <w:pPr>
              <w:jc w:val="center"/>
              <w:rPr>
                <w:rFonts w:ascii="Times New Roman" w:hAnsi="Times New Roman"/>
                <w:sz w:val="20"/>
                <w:lang w:eastAsia="ru-RU"/>
              </w:rPr>
            </w:pPr>
            <w:r w:rsidRPr="00215F62">
              <w:rPr>
                <w:rFonts w:ascii="Times New Roman" w:hAnsi="Times New Roman"/>
                <w:sz w:val="20"/>
                <w:lang w:eastAsia="ru-RU"/>
              </w:rPr>
              <w:t>Управление образования администрации Назаровского района</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0703</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0110027240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611</w:t>
            </w:r>
          </w:p>
        </w:tc>
        <w:tc>
          <w:tcPr>
            <w:tcW w:w="992" w:type="dxa"/>
            <w:vAlign w:val="center"/>
            <w:hideMark/>
          </w:tcPr>
          <w:p w:rsidR="00215F62" w:rsidRPr="00215F62" w:rsidRDefault="00CA768C" w:rsidP="00215F62">
            <w:pPr>
              <w:rPr>
                <w:rFonts w:ascii="Times New Roman" w:hAnsi="Times New Roman"/>
                <w:lang w:eastAsia="ru-RU"/>
              </w:rPr>
            </w:pPr>
            <w:r>
              <w:rPr>
                <w:rFonts w:ascii="Times New Roman" w:hAnsi="Times New Roman"/>
                <w:lang w:eastAsia="ru-RU"/>
              </w:rPr>
              <w:t>788,0</w:t>
            </w:r>
          </w:p>
        </w:tc>
        <w:tc>
          <w:tcPr>
            <w:tcW w:w="992" w:type="dxa"/>
            <w:vAlign w:val="center"/>
            <w:hideMark/>
          </w:tcPr>
          <w:p w:rsidR="00215F62" w:rsidRPr="00215F62" w:rsidRDefault="00CA768C" w:rsidP="00215F62">
            <w:pPr>
              <w:rPr>
                <w:rFonts w:ascii="Times New Roman" w:hAnsi="Times New Roman"/>
                <w:lang w:eastAsia="ru-RU"/>
              </w:rPr>
            </w:pPr>
            <w:r>
              <w:rPr>
                <w:rFonts w:ascii="Times New Roman" w:hAnsi="Times New Roman"/>
                <w:lang w:eastAsia="ru-RU"/>
              </w:rPr>
              <w:t>0,0</w:t>
            </w:r>
          </w:p>
        </w:tc>
        <w:tc>
          <w:tcPr>
            <w:tcW w:w="993" w:type="dxa"/>
            <w:vAlign w:val="center"/>
            <w:hideMark/>
          </w:tcPr>
          <w:p w:rsidR="00215F62" w:rsidRPr="00215F62" w:rsidRDefault="00CA768C" w:rsidP="00215F62">
            <w:pP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CA768C" w:rsidP="00215F62">
            <w:pPr>
              <w:rPr>
                <w:rFonts w:ascii="Times New Roman" w:hAnsi="Times New Roman"/>
                <w:lang w:eastAsia="ru-RU"/>
              </w:rPr>
            </w:pPr>
            <w:r>
              <w:rPr>
                <w:rFonts w:ascii="Times New Roman" w:hAnsi="Times New Roman"/>
                <w:lang w:eastAsia="ru-RU"/>
              </w:rPr>
              <w:t>0,0</w:t>
            </w:r>
          </w:p>
        </w:tc>
        <w:tc>
          <w:tcPr>
            <w:tcW w:w="1134" w:type="dxa"/>
            <w:vAlign w:val="center"/>
            <w:hideMark/>
          </w:tcPr>
          <w:p w:rsidR="00215F62" w:rsidRPr="00215F62" w:rsidRDefault="00CA768C" w:rsidP="00215F62">
            <w:pPr>
              <w:rPr>
                <w:rFonts w:ascii="Times New Roman" w:hAnsi="Times New Roman"/>
                <w:lang w:eastAsia="ru-RU"/>
              </w:rPr>
            </w:pPr>
            <w:r>
              <w:rPr>
                <w:rFonts w:ascii="Times New Roman" w:hAnsi="Times New Roman"/>
                <w:lang w:eastAsia="ru-RU"/>
              </w:rPr>
              <w:t>788,0</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1860"/>
          <w:jc w:val="center"/>
        </w:trPr>
        <w:tc>
          <w:tcPr>
            <w:tcW w:w="496"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lastRenderedPageBreak/>
              <w:t>3.2</w:t>
            </w:r>
          </w:p>
        </w:tc>
        <w:tc>
          <w:tcPr>
            <w:tcW w:w="3547"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r w:rsidR="00CA768C" w:rsidRPr="00215F62">
              <w:rPr>
                <w:rFonts w:ascii="Times New Roman" w:hAnsi="Times New Roman"/>
                <w:lang w:eastAsia="ru-RU"/>
              </w:rPr>
              <w:t>образования</w:t>
            </w:r>
            <w:r w:rsidRPr="00215F62">
              <w:rPr>
                <w:rFonts w:ascii="Times New Roman" w:hAnsi="Times New Roman"/>
                <w:lang w:eastAsia="ru-RU"/>
              </w:rPr>
              <w:t xml:space="preserve"> в </w:t>
            </w:r>
            <w:r w:rsidR="00CA768C" w:rsidRPr="00215F62">
              <w:rPr>
                <w:rFonts w:ascii="Times New Roman" w:hAnsi="Times New Roman"/>
                <w:lang w:eastAsia="ru-RU"/>
              </w:rPr>
              <w:t>муниципальных</w:t>
            </w:r>
            <w:r w:rsidRPr="00215F62">
              <w:rPr>
                <w:rFonts w:ascii="Times New Roman" w:hAnsi="Times New Roman"/>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735" w:type="dxa"/>
            <w:gridSpan w:val="2"/>
            <w:vAlign w:val="center"/>
            <w:hideMark/>
          </w:tcPr>
          <w:p w:rsidR="00215F62" w:rsidRPr="00215F62" w:rsidRDefault="00215F62" w:rsidP="00CA768C">
            <w:pPr>
              <w:jc w:val="center"/>
              <w:rPr>
                <w:rFonts w:ascii="Times New Roman" w:hAnsi="Times New Roman"/>
                <w:sz w:val="20"/>
                <w:lang w:eastAsia="ru-RU"/>
              </w:rPr>
            </w:pPr>
            <w:r w:rsidRPr="00215F62">
              <w:rPr>
                <w:rFonts w:ascii="Times New Roman" w:hAnsi="Times New Roman"/>
                <w:sz w:val="20"/>
                <w:lang w:eastAsia="ru-RU"/>
              </w:rPr>
              <w:t>Управление образования администрации Назаровского района</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0703</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0110075640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611</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10060,2</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10060,2</w:t>
            </w:r>
          </w:p>
        </w:tc>
        <w:tc>
          <w:tcPr>
            <w:tcW w:w="993"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10060,2</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10060,2</w:t>
            </w:r>
          </w:p>
        </w:tc>
        <w:tc>
          <w:tcPr>
            <w:tcW w:w="1134"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40240,8</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1230"/>
          <w:jc w:val="center"/>
        </w:trPr>
        <w:tc>
          <w:tcPr>
            <w:tcW w:w="496"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3.3</w:t>
            </w:r>
          </w:p>
        </w:tc>
        <w:tc>
          <w:tcPr>
            <w:tcW w:w="3547" w:type="dxa"/>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Расходы на выплату персоналу бюджетных учреждений за счет средств районного бюджета </w:t>
            </w:r>
          </w:p>
        </w:tc>
        <w:tc>
          <w:tcPr>
            <w:tcW w:w="1735" w:type="dxa"/>
            <w:gridSpan w:val="2"/>
            <w:vAlign w:val="center"/>
            <w:hideMark/>
          </w:tcPr>
          <w:p w:rsidR="00215F62" w:rsidRPr="00215F62" w:rsidRDefault="00215F62" w:rsidP="00CA768C">
            <w:pPr>
              <w:jc w:val="center"/>
              <w:rPr>
                <w:rFonts w:ascii="Times New Roman" w:hAnsi="Times New Roman"/>
                <w:sz w:val="20"/>
                <w:lang w:eastAsia="ru-RU"/>
              </w:rPr>
            </w:pPr>
            <w:r w:rsidRPr="00215F62">
              <w:rPr>
                <w:rFonts w:ascii="Times New Roman" w:hAnsi="Times New Roman"/>
                <w:sz w:val="20"/>
                <w:lang w:eastAsia="ru-RU"/>
              </w:rPr>
              <w:t>Управление образования администрации Назаровского района</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0703</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0110081260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611</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18203,3</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20595,6</w:t>
            </w:r>
          </w:p>
        </w:tc>
        <w:tc>
          <w:tcPr>
            <w:tcW w:w="993"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20595,6</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20595,6</w:t>
            </w:r>
          </w:p>
        </w:tc>
        <w:tc>
          <w:tcPr>
            <w:tcW w:w="1134"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79990,1</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425"/>
          <w:jc w:val="center"/>
        </w:trPr>
        <w:tc>
          <w:tcPr>
            <w:tcW w:w="496" w:type="dxa"/>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3.4</w:t>
            </w:r>
          </w:p>
        </w:tc>
        <w:tc>
          <w:tcPr>
            <w:tcW w:w="3547" w:type="dxa"/>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735" w:type="dxa"/>
            <w:gridSpan w:val="2"/>
            <w:vMerge w:val="restart"/>
            <w:vAlign w:val="center"/>
            <w:hideMark/>
          </w:tcPr>
          <w:p w:rsidR="00215F62" w:rsidRPr="00215F62" w:rsidRDefault="00215F62" w:rsidP="00CA768C">
            <w:pPr>
              <w:jc w:val="center"/>
              <w:rPr>
                <w:rFonts w:ascii="Times New Roman" w:hAnsi="Times New Roman"/>
                <w:sz w:val="20"/>
                <w:lang w:eastAsia="ru-RU"/>
              </w:rPr>
            </w:pPr>
            <w:r w:rsidRPr="00215F62">
              <w:rPr>
                <w:rFonts w:ascii="Times New Roman" w:hAnsi="Times New Roman"/>
                <w:sz w:val="20"/>
                <w:lang w:eastAsia="ru-RU"/>
              </w:rPr>
              <w:t>Управление образования администрации Назаровского района</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0703</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0110081270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 </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2603,9</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3026,2</w:t>
            </w:r>
          </w:p>
        </w:tc>
        <w:tc>
          <w:tcPr>
            <w:tcW w:w="993"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3026,2</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3026,2</w:t>
            </w:r>
          </w:p>
        </w:tc>
        <w:tc>
          <w:tcPr>
            <w:tcW w:w="1134"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11682,5</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378"/>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215F62" w:rsidRDefault="00215F62" w:rsidP="00CA768C">
            <w:pPr>
              <w:jc w:val="center"/>
              <w:rPr>
                <w:rFonts w:ascii="Times New Roman" w:hAnsi="Times New Roman"/>
                <w:sz w:val="20"/>
                <w:lang w:eastAsia="ru-RU"/>
              </w:rPr>
            </w:pP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0703</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0110081270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612</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9,7</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236,3</w:t>
            </w:r>
          </w:p>
        </w:tc>
        <w:tc>
          <w:tcPr>
            <w:tcW w:w="993"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236,3</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236,3</w:t>
            </w:r>
          </w:p>
        </w:tc>
        <w:tc>
          <w:tcPr>
            <w:tcW w:w="1134"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718,6</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411"/>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215F62" w:rsidRDefault="00215F62" w:rsidP="00CA768C">
            <w:pPr>
              <w:jc w:val="center"/>
              <w:rPr>
                <w:rFonts w:ascii="Times New Roman" w:hAnsi="Times New Roman"/>
                <w:sz w:val="20"/>
                <w:lang w:eastAsia="ru-RU"/>
              </w:rPr>
            </w:pP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0703</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0110081270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611</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2594,2</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2789,9</w:t>
            </w:r>
          </w:p>
        </w:tc>
        <w:tc>
          <w:tcPr>
            <w:tcW w:w="993"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2789,9</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2789,9</w:t>
            </w:r>
          </w:p>
        </w:tc>
        <w:tc>
          <w:tcPr>
            <w:tcW w:w="1134"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10963,9</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160"/>
          <w:jc w:val="center"/>
        </w:trPr>
        <w:tc>
          <w:tcPr>
            <w:tcW w:w="496" w:type="dxa"/>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3.5</w:t>
            </w:r>
          </w:p>
        </w:tc>
        <w:tc>
          <w:tcPr>
            <w:tcW w:w="3547" w:type="dxa"/>
            <w:vMerge w:val="restart"/>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Содействие развитию налогового потенциала</w:t>
            </w:r>
          </w:p>
        </w:tc>
        <w:tc>
          <w:tcPr>
            <w:tcW w:w="1735" w:type="dxa"/>
            <w:gridSpan w:val="2"/>
            <w:vMerge w:val="restart"/>
            <w:vAlign w:val="center"/>
            <w:hideMark/>
          </w:tcPr>
          <w:p w:rsidR="00215F62" w:rsidRPr="00215F62" w:rsidRDefault="00215F62" w:rsidP="00CA768C">
            <w:pPr>
              <w:jc w:val="center"/>
              <w:rPr>
                <w:rFonts w:ascii="Times New Roman" w:hAnsi="Times New Roman"/>
                <w:sz w:val="20"/>
                <w:lang w:eastAsia="ru-RU"/>
              </w:rPr>
            </w:pPr>
            <w:r w:rsidRPr="00215F62">
              <w:rPr>
                <w:rFonts w:ascii="Times New Roman" w:hAnsi="Times New Roman"/>
                <w:sz w:val="20"/>
                <w:lang w:eastAsia="ru-RU"/>
              </w:rPr>
              <w:t>Управление образования администрации Назаровского района</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0703</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0110081370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 </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6330,1</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5231,3</w:t>
            </w:r>
          </w:p>
        </w:tc>
        <w:tc>
          <w:tcPr>
            <w:tcW w:w="993"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5231,3</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5231,3</w:t>
            </w:r>
          </w:p>
        </w:tc>
        <w:tc>
          <w:tcPr>
            <w:tcW w:w="1134"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22024,0</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279"/>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215F62" w:rsidRDefault="00215F62" w:rsidP="00215F62">
            <w:pPr>
              <w:rPr>
                <w:rFonts w:ascii="Times New Roman" w:hAnsi="Times New Roman"/>
                <w:sz w:val="20"/>
                <w:lang w:eastAsia="ru-RU"/>
              </w:rPr>
            </w:pP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0703</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0110081370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613</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92,2</w:t>
            </w:r>
          </w:p>
        </w:tc>
        <w:tc>
          <w:tcPr>
            <w:tcW w:w="993"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112,5</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124,8</w:t>
            </w:r>
          </w:p>
        </w:tc>
        <w:tc>
          <w:tcPr>
            <w:tcW w:w="1134"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329,5</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270"/>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215F62" w:rsidRDefault="00215F62" w:rsidP="00215F62">
            <w:pPr>
              <w:rPr>
                <w:rFonts w:ascii="Times New Roman" w:hAnsi="Times New Roman"/>
                <w:sz w:val="20"/>
                <w:lang w:eastAsia="ru-RU"/>
              </w:rPr>
            </w:pP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0703</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0110081370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623</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11,7</w:t>
            </w:r>
          </w:p>
        </w:tc>
        <w:tc>
          <w:tcPr>
            <w:tcW w:w="993"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12,2</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12,6</w:t>
            </w:r>
          </w:p>
        </w:tc>
        <w:tc>
          <w:tcPr>
            <w:tcW w:w="1134"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36,5</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262"/>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215F62" w:rsidRDefault="00215F62" w:rsidP="00215F62">
            <w:pPr>
              <w:rPr>
                <w:rFonts w:ascii="Times New Roman" w:hAnsi="Times New Roman"/>
                <w:sz w:val="20"/>
                <w:lang w:eastAsia="ru-RU"/>
              </w:rPr>
            </w:pP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0703</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0110081370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633</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11,7</w:t>
            </w:r>
          </w:p>
        </w:tc>
        <w:tc>
          <w:tcPr>
            <w:tcW w:w="993"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12,2</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12,6</w:t>
            </w:r>
          </w:p>
        </w:tc>
        <w:tc>
          <w:tcPr>
            <w:tcW w:w="1134"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36,5</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226"/>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215F62" w:rsidRDefault="00215F62" w:rsidP="00215F62">
            <w:pPr>
              <w:rPr>
                <w:rFonts w:ascii="Times New Roman" w:hAnsi="Times New Roman"/>
                <w:sz w:val="20"/>
                <w:lang w:eastAsia="ru-RU"/>
              </w:rPr>
            </w:pP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0703</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0110081370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813</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0,0</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11,7</w:t>
            </w:r>
          </w:p>
        </w:tc>
        <w:tc>
          <w:tcPr>
            <w:tcW w:w="993"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12,2</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12,6</w:t>
            </w:r>
          </w:p>
        </w:tc>
        <w:tc>
          <w:tcPr>
            <w:tcW w:w="1134"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36,5</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203"/>
          <w:jc w:val="center"/>
        </w:trPr>
        <w:tc>
          <w:tcPr>
            <w:tcW w:w="496" w:type="dxa"/>
            <w:vMerge/>
            <w:hideMark/>
          </w:tcPr>
          <w:p w:rsidR="00215F62" w:rsidRPr="00215F62" w:rsidRDefault="00215F62" w:rsidP="00215F62">
            <w:pPr>
              <w:rPr>
                <w:rFonts w:ascii="Times New Roman" w:hAnsi="Times New Roman"/>
                <w:lang w:eastAsia="ru-RU"/>
              </w:rPr>
            </w:pPr>
          </w:p>
        </w:tc>
        <w:tc>
          <w:tcPr>
            <w:tcW w:w="3547" w:type="dxa"/>
            <w:vMerge/>
            <w:hideMark/>
          </w:tcPr>
          <w:p w:rsidR="00215F62" w:rsidRPr="00215F62" w:rsidRDefault="00215F62" w:rsidP="00215F62">
            <w:pPr>
              <w:rPr>
                <w:rFonts w:ascii="Times New Roman" w:hAnsi="Times New Roman"/>
                <w:lang w:eastAsia="ru-RU"/>
              </w:rPr>
            </w:pPr>
          </w:p>
        </w:tc>
        <w:tc>
          <w:tcPr>
            <w:tcW w:w="1735" w:type="dxa"/>
            <w:gridSpan w:val="2"/>
            <w:vMerge/>
            <w:vAlign w:val="center"/>
            <w:hideMark/>
          </w:tcPr>
          <w:p w:rsidR="00215F62" w:rsidRPr="00215F62" w:rsidRDefault="00215F62" w:rsidP="00215F62">
            <w:pPr>
              <w:rPr>
                <w:rFonts w:ascii="Times New Roman" w:hAnsi="Times New Roman"/>
                <w:sz w:val="20"/>
                <w:lang w:eastAsia="ru-RU"/>
              </w:rPr>
            </w:pP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079</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0703</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0110081370</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611</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6330,1</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5104,0</w:t>
            </w:r>
          </w:p>
        </w:tc>
        <w:tc>
          <w:tcPr>
            <w:tcW w:w="993"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5082,2</w:t>
            </w:r>
          </w:p>
        </w:tc>
        <w:tc>
          <w:tcPr>
            <w:tcW w:w="992"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5068,7</w:t>
            </w:r>
          </w:p>
        </w:tc>
        <w:tc>
          <w:tcPr>
            <w:tcW w:w="1134" w:type="dxa"/>
            <w:vAlign w:val="center"/>
            <w:hideMark/>
          </w:tcPr>
          <w:p w:rsidR="00215F62" w:rsidRPr="00215F62" w:rsidRDefault="00CA768C" w:rsidP="00CA768C">
            <w:pPr>
              <w:jc w:val="center"/>
              <w:rPr>
                <w:rFonts w:ascii="Times New Roman" w:hAnsi="Times New Roman"/>
                <w:lang w:eastAsia="ru-RU"/>
              </w:rPr>
            </w:pPr>
            <w:r>
              <w:rPr>
                <w:rFonts w:ascii="Times New Roman" w:hAnsi="Times New Roman"/>
                <w:lang w:eastAsia="ru-RU"/>
              </w:rPr>
              <w:t>21585,0</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226"/>
          <w:jc w:val="center"/>
        </w:trPr>
        <w:tc>
          <w:tcPr>
            <w:tcW w:w="4043" w:type="dxa"/>
            <w:gridSpan w:val="2"/>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Итого по задаче 3</w:t>
            </w:r>
          </w:p>
        </w:tc>
        <w:tc>
          <w:tcPr>
            <w:tcW w:w="1735" w:type="dxa"/>
            <w:gridSpan w:val="2"/>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 </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 </w:t>
            </w:r>
          </w:p>
        </w:tc>
        <w:tc>
          <w:tcPr>
            <w:tcW w:w="709"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 </w:t>
            </w:r>
          </w:p>
        </w:tc>
        <w:tc>
          <w:tcPr>
            <w:tcW w:w="1276"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 </w:t>
            </w:r>
          </w:p>
        </w:tc>
        <w:tc>
          <w:tcPr>
            <w:tcW w:w="567" w:type="dxa"/>
            <w:vAlign w:val="center"/>
            <w:hideMark/>
          </w:tcPr>
          <w:p w:rsidR="00215F62" w:rsidRPr="00215F62" w:rsidRDefault="00215F62" w:rsidP="00215F62">
            <w:pPr>
              <w:rPr>
                <w:rFonts w:ascii="Times New Roman" w:hAnsi="Times New Roman"/>
                <w:sz w:val="20"/>
                <w:lang w:eastAsia="ru-RU"/>
              </w:rPr>
            </w:pPr>
            <w:r w:rsidRPr="00215F62">
              <w:rPr>
                <w:rFonts w:ascii="Times New Roman" w:hAnsi="Times New Roman"/>
                <w:sz w:val="20"/>
                <w:lang w:eastAsia="ru-RU"/>
              </w:rPr>
              <w:t> </w:t>
            </w:r>
          </w:p>
        </w:tc>
        <w:tc>
          <w:tcPr>
            <w:tcW w:w="992"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37 985,5   </w:t>
            </w:r>
          </w:p>
        </w:tc>
        <w:tc>
          <w:tcPr>
            <w:tcW w:w="992"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38 913,3   </w:t>
            </w:r>
          </w:p>
        </w:tc>
        <w:tc>
          <w:tcPr>
            <w:tcW w:w="993"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38 913,3   </w:t>
            </w:r>
          </w:p>
        </w:tc>
        <w:tc>
          <w:tcPr>
            <w:tcW w:w="992"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38 913,3   </w:t>
            </w:r>
          </w:p>
        </w:tc>
        <w:tc>
          <w:tcPr>
            <w:tcW w:w="1134"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xml:space="preserve">154 725,4   </w:t>
            </w:r>
          </w:p>
        </w:tc>
        <w:tc>
          <w:tcPr>
            <w:tcW w:w="786"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r w:rsidR="00215F62" w:rsidRPr="00215F62" w:rsidTr="00CA768C">
        <w:trPr>
          <w:trHeight w:val="257"/>
          <w:jc w:val="center"/>
        </w:trPr>
        <w:tc>
          <w:tcPr>
            <w:tcW w:w="4043" w:type="dxa"/>
            <w:gridSpan w:val="2"/>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Всего по подпрограмме</w:t>
            </w:r>
          </w:p>
        </w:tc>
        <w:tc>
          <w:tcPr>
            <w:tcW w:w="1735" w:type="dxa"/>
            <w:gridSpan w:val="2"/>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c>
          <w:tcPr>
            <w:tcW w:w="567"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c>
          <w:tcPr>
            <w:tcW w:w="709"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c>
          <w:tcPr>
            <w:tcW w:w="1276"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c>
          <w:tcPr>
            <w:tcW w:w="567" w:type="dxa"/>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c>
          <w:tcPr>
            <w:tcW w:w="992" w:type="dxa"/>
            <w:vAlign w:val="center"/>
            <w:hideMark/>
          </w:tcPr>
          <w:p w:rsidR="00215F62" w:rsidRPr="00CA768C" w:rsidRDefault="00CA768C" w:rsidP="00215F62">
            <w:pPr>
              <w:rPr>
                <w:rFonts w:ascii="Times New Roman" w:hAnsi="Times New Roman"/>
                <w:sz w:val="20"/>
                <w:lang w:eastAsia="ru-RU"/>
              </w:rPr>
            </w:pPr>
            <w:r w:rsidRPr="00CA768C">
              <w:rPr>
                <w:rFonts w:ascii="Times New Roman" w:hAnsi="Times New Roman"/>
                <w:sz w:val="20"/>
                <w:lang w:eastAsia="ru-RU"/>
              </w:rPr>
              <w:t>663</w:t>
            </w:r>
            <w:r w:rsidR="00215F62" w:rsidRPr="00CA768C">
              <w:rPr>
                <w:rFonts w:ascii="Times New Roman" w:hAnsi="Times New Roman"/>
                <w:sz w:val="20"/>
                <w:lang w:eastAsia="ru-RU"/>
              </w:rPr>
              <w:t xml:space="preserve">071,2   </w:t>
            </w:r>
          </w:p>
        </w:tc>
        <w:tc>
          <w:tcPr>
            <w:tcW w:w="992" w:type="dxa"/>
            <w:vAlign w:val="center"/>
            <w:hideMark/>
          </w:tcPr>
          <w:p w:rsidR="00215F62" w:rsidRPr="00CA768C" w:rsidRDefault="00CA768C" w:rsidP="00215F62">
            <w:pPr>
              <w:rPr>
                <w:rFonts w:ascii="Times New Roman" w:hAnsi="Times New Roman"/>
                <w:sz w:val="20"/>
                <w:lang w:eastAsia="ru-RU"/>
              </w:rPr>
            </w:pPr>
            <w:r w:rsidRPr="00CA768C">
              <w:rPr>
                <w:rFonts w:ascii="Times New Roman" w:hAnsi="Times New Roman"/>
                <w:sz w:val="20"/>
                <w:lang w:eastAsia="ru-RU"/>
              </w:rPr>
              <w:t>649</w:t>
            </w:r>
            <w:r w:rsidR="00215F62" w:rsidRPr="00CA768C">
              <w:rPr>
                <w:rFonts w:ascii="Times New Roman" w:hAnsi="Times New Roman"/>
                <w:sz w:val="20"/>
                <w:lang w:eastAsia="ru-RU"/>
              </w:rPr>
              <w:t xml:space="preserve">480,5   </w:t>
            </w:r>
          </w:p>
        </w:tc>
        <w:tc>
          <w:tcPr>
            <w:tcW w:w="993" w:type="dxa"/>
            <w:vAlign w:val="center"/>
            <w:hideMark/>
          </w:tcPr>
          <w:p w:rsidR="00215F62" w:rsidRPr="00CA768C" w:rsidRDefault="00CA768C" w:rsidP="00215F62">
            <w:pPr>
              <w:rPr>
                <w:rFonts w:ascii="Times New Roman" w:hAnsi="Times New Roman"/>
                <w:sz w:val="20"/>
                <w:lang w:eastAsia="ru-RU"/>
              </w:rPr>
            </w:pPr>
            <w:r w:rsidRPr="00CA768C">
              <w:rPr>
                <w:rFonts w:ascii="Times New Roman" w:hAnsi="Times New Roman"/>
                <w:sz w:val="20"/>
                <w:lang w:eastAsia="ru-RU"/>
              </w:rPr>
              <w:t>606</w:t>
            </w:r>
            <w:r w:rsidR="00215F62" w:rsidRPr="00CA768C">
              <w:rPr>
                <w:rFonts w:ascii="Times New Roman" w:hAnsi="Times New Roman"/>
                <w:sz w:val="20"/>
                <w:lang w:eastAsia="ru-RU"/>
              </w:rPr>
              <w:t xml:space="preserve">245,4   </w:t>
            </w:r>
          </w:p>
        </w:tc>
        <w:tc>
          <w:tcPr>
            <w:tcW w:w="992" w:type="dxa"/>
            <w:vAlign w:val="center"/>
            <w:hideMark/>
          </w:tcPr>
          <w:p w:rsidR="00215F62" w:rsidRPr="00CA768C" w:rsidRDefault="00CA768C" w:rsidP="00215F62">
            <w:pPr>
              <w:rPr>
                <w:rFonts w:ascii="Times New Roman" w:hAnsi="Times New Roman"/>
                <w:sz w:val="20"/>
                <w:lang w:eastAsia="ru-RU"/>
              </w:rPr>
            </w:pPr>
            <w:r w:rsidRPr="00CA768C">
              <w:rPr>
                <w:rFonts w:ascii="Times New Roman" w:hAnsi="Times New Roman"/>
                <w:sz w:val="20"/>
                <w:lang w:eastAsia="ru-RU"/>
              </w:rPr>
              <w:t>595</w:t>
            </w:r>
            <w:r w:rsidR="00215F62" w:rsidRPr="00CA768C">
              <w:rPr>
                <w:rFonts w:ascii="Times New Roman" w:hAnsi="Times New Roman"/>
                <w:sz w:val="20"/>
                <w:lang w:eastAsia="ru-RU"/>
              </w:rPr>
              <w:t xml:space="preserve">777,1   </w:t>
            </w:r>
          </w:p>
        </w:tc>
        <w:tc>
          <w:tcPr>
            <w:tcW w:w="1134" w:type="dxa"/>
            <w:vAlign w:val="center"/>
            <w:hideMark/>
          </w:tcPr>
          <w:p w:rsidR="00215F62" w:rsidRPr="00CA768C" w:rsidRDefault="00CA768C" w:rsidP="00215F62">
            <w:pPr>
              <w:rPr>
                <w:rFonts w:ascii="Times New Roman" w:hAnsi="Times New Roman"/>
                <w:sz w:val="20"/>
                <w:lang w:eastAsia="ru-RU"/>
              </w:rPr>
            </w:pPr>
            <w:r w:rsidRPr="00CA768C">
              <w:rPr>
                <w:rFonts w:ascii="Times New Roman" w:hAnsi="Times New Roman"/>
                <w:sz w:val="20"/>
                <w:lang w:eastAsia="ru-RU"/>
              </w:rPr>
              <w:t>2514</w:t>
            </w:r>
            <w:r w:rsidR="00215F62" w:rsidRPr="00CA768C">
              <w:rPr>
                <w:rFonts w:ascii="Times New Roman" w:hAnsi="Times New Roman"/>
                <w:sz w:val="20"/>
                <w:lang w:eastAsia="ru-RU"/>
              </w:rPr>
              <w:t xml:space="preserve">574,2   </w:t>
            </w:r>
          </w:p>
        </w:tc>
        <w:tc>
          <w:tcPr>
            <w:tcW w:w="786" w:type="dxa"/>
            <w:noWrap/>
            <w:vAlign w:val="center"/>
            <w:hideMark/>
          </w:tcPr>
          <w:p w:rsidR="00215F62" w:rsidRPr="00215F62" w:rsidRDefault="00215F62" w:rsidP="00215F62">
            <w:pPr>
              <w:rPr>
                <w:rFonts w:ascii="Times New Roman" w:hAnsi="Times New Roman"/>
                <w:lang w:eastAsia="ru-RU"/>
              </w:rPr>
            </w:pPr>
            <w:r w:rsidRPr="00215F62">
              <w:rPr>
                <w:rFonts w:ascii="Times New Roman" w:hAnsi="Times New Roman"/>
                <w:lang w:eastAsia="ru-RU"/>
              </w:rPr>
              <w:t> </w:t>
            </w:r>
          </w:p>
        </w:tc>
      </w:tr>
    </w:tbl>
    <w:p w:rsidR="00A31E5B" w:rsidRDefault="00A31E5B" w:rsidP="00A643D9">
      <w:pPr>
        <w:rPr>
          <w:lang w:eastAsia="ru-RU"/>
        </w:rPr>
      </w:pPr>
    </w:p>
    <w:p w:rsidR="00A31E5B" w:rsidRDefault="00A31E5B" w:rsidP="00A643D9">
      <w:pPr>
        <w:rPr>
          <w:lang w:eastAsia="ru-RU"/>
        </w:rPr>
      </w:pPr>
    </w:p>
    <w:p w:rsidR="00CD454A" w:rsidRDefault="00CD454A" w:rsidP="00A643D9">
      <w:pPr>
        <w:rPr>
          <w:lang w:eastAsia="ru-RU"/>
        </w:rPr>
        <w:sectPr w:rsidR="00CD454A" w:rsidSect="00CD454A">
          <w:pgSz w:w="16838" w:h="11906" w:orient="landscape"/>
          <w:pgMar w:top="1701" w:right="1134" w:bottom="851" w:left="1134" w:header="709" w:footer="709" w:gutter="0"/>
          <w:cols w:space="708"/>
          <w:docGrid w:linePitch="360"/>
        </w:sectPr>
      </w:pPr>
    </w:p>
    <w:p w:rsidR="00A31E5B" w:rsidRDefault="00A31E5B" w:rsidP="00A643D9">
      <w:pPr>
        <w:rPr>
          <w:lang w:eastAsia="ru-RU"/>
        </w:rPr>
      </w:pPr>
    </w:p>
    <w:p w:rsidR="00CA768C" w:rsidRPr="00CA768C" w:rsidRDefault="00CA768C" w:rsidP="00CA768C">
      <w:pPr>
        <w:spacing w:after="0" w:line="240" w:lineRule="auto"/>
        <w:ind w:firstLine="4536"/>
        <w:contextualSpacing/>
        <w:jc w:val="both"/>
        <w:rPr>
          <w:rFonts w:ascii="Times New Roman" w:hAnsi="Times New Roman"/>
          <w:sz w:val="28"/>
          <w:szCs w:val="28"/>
          <w:lang w:eastAsia="ru-RU"/>
        </w:rPr>
      </w:pPr>
      <w:r w:rsidRPr="00CA768C">
        <w:rPr>
          <w:rFonts w:ascii="Times New Roman" w:hAnsi="Times New Roman"/>
          <w:sz w:val="28"/>
          <w:szCs w:val="28"/>
          <w:lang w:eastAsia="ru-RU"/>
        </w:rPr>
        <w:t>Приложение 4</w:t>
      </w:r>
    </w:p>
    <w:p w:rsidR="00CA768C" w:rsidRPr="00CA768C" w:rsidRDefault="00CA768C" w:rsidP="00CA768C">
      <w:pPr>
        <w:spacing w:after="0" w:line="240" w:lineRule="auto"/>
        <w:ind w:firstLine="4536"/>
        <w:contextualSpacing/>
        <w:jc w:val="both"/>
        <w:rPr>
          <w:rFonts w:ascii="Times New Roman" w:hAnsi="Times New Roman"/>
          <w:sz w:val="28"/>
          <w:szCs w:val="28"/>
          <w:lang w:eastAsia="ru-RU"/>
        </w:rPr>
      </w:pPr>
      <w:r w:rsidRPr="00CA768C">
        <w:rPr>
          <w:rFonts w:ascii="Times New Roman" w:hAnsi="Times New Roman"/>
          <w:sz w:val="28"/>
          <w:szCs w:val="28"/>
          <w:lang w:eastAsia="ru-RU"/>
        </w:rPr>
        <w:t xml:space="preserve">к муниципальной программе </w:t>
      </w:r>
    </w:p>
    <w:p w:rsidR="00CA768C" w:rsidRPr="00CA768C" w:rsidRDefault="00CA768C" w:rsidP="00CA768C">
      <w:pPr>
        <w:spacing w:after="0" w:line="240" w:lineRule="auto"/>
        <w:ind w:firstLine="4536"/>
        <w:contextualSpacing/>
        <w:jc w:val="both"/>
        <w:rPr>
          <w:rFonts w:ascii="Times New Roman" w:hAnsi="Times New Roman"/>
          <w:sz w:val="28"/>
          <w:szCs w:val="28"/>
          <w:lang w:eastAsia="ru-RU"/>
        </w:rPr>
      </w:pPr>
      <w:r w:rsidRPr="00CA768C">
        <w:rPr>
          <w:rFonts w:ascii="Times New Roman" w:hAnsi="Times New Roman"/>
          <w:sz w:val="28"/>
          <w:szCs w:val="28"/>
          <w:lang w:eastAsia="ru-RU"/>
        </w:rPr>
        <w:t xml:space="preserve">Назаровского района «Развитие       </w:t>
      </w:r>
    </w:p>
    <w:p w:rsidR="00CA768C" w:rsidRPr="00CA768C" w:rsidRDefault="00CA768C" w:rsidP="00CA768C">
      <w:pPr>
        <w:spacing w:after="0" w:line="240" w:lineRule="auto"/>
        <w:ind w:firstLine="4536"/>
        <w:contextualSpacing/>
        <w:jc w:val="both"/>
        <w:rPr>
          <w:rFonts w:ascii="Times New Roman" w:hAnsi="Times New Roman"/>
          <w:sz w:val="28"/>
          <w:szCs w:val="28"/>
          <w:lang w:eastAsia="ru-RU"/>
        </w:rPr>
      </w:pPr>
      <w:r w:rsidRPr="00CA768C">
        <w:rPr>
          <w:rFonts w:ascii="Times New Roman" w:hAnsi="Times New Roman"/>
          <w:sz w:val="28"/>
          <w:szCs w:val="28"/>
          <w:lang w:eastAsia="ru-RU"/>
        </w:rPr>
        <w:t>образования»</w:t>
      </w:r>
    </w:p>
    <w:p w:rsidR="00CA768C" w:rsidRPr="00CA768C" w:rsidRDefault="00CA768C" w:rsidP="00CA768C">
      <w:pPr>
        <w:spacing w:after="0" w:line="240" w:lineRule="auto"/>
        <w:ind w:firstLine="4536"/>
        <w:contextualSpacing/>
        <w:jc w:val="both"/>
        <w:rPr>
          <w:rFonts w:ascii="Times New Roman" w:hAnsi="Times New Roman"/>
          <w:sz w:val="28"/>
          <w:szCs w:val="28"/>
          <w:lang w:eastAsia="ru-RU"/>
        </w:rPr>
      </w:pPr>
    </w:p>
    <w:p w:rsidR="00CA768C" w:rsidRPr="00CA768C" w:rsidRDefault="00CA768C" w:rsidP="00CA768C">
      <w:pPr>
        <w:pStyle w:val="1"/>
        <w:rPr>
          <w:sz w:val="28"/>
        </w:rPr>
      </w:pPr>
      <w:r w:rsidRPr="00CA768C">
        <w:rPr>
          <w:sz w:val="28"/>
        </w:rPr>
        <w:t>Подпрограмма 2 «Выявление и сопровождение одарённых детей»</w:t>
      </w:r>
    </w:p>
    <w:p w:rsidR="00CA768C" w:rsidRPr="00CA768C" w:rsidRDefault="00CA768C" w:rsidP="00CA768C">
      <w:pPr>
        <w:pStyle w:val="1"/>
        <w:rPr>
          <w:sz w:val="28"/>
        </w:rPr>
      </w:pPr>
    </w:p>
    <w:p w:rsidR="00CA768C" w:rsidRPr="00CA768C" w:rsidRDefault="00CA768C" w:rsidP="00CA768C">
      <w:pPr>
        <w:pStyle w:val="1"/>
        <w:rPr>
          <w:sz w:val="28"/>
        </w:rPr>
      </w:pPr>
      <w:r w:rsidRPr="00CA768C">
        <w:rPr>
          <w:sz w:val="28"/>
        </w:rPr>
        <w:t>1.Паспорт подпрограммы 2</w:t>
      </w:r>
    </w:p>
    <w:p w:rsidR="00CA768C" w:rsidRPr="00CA768C" w:rsidRDefault="00CA768C" w:rsidP="00CA768C">
      <w:pPr>
        <w:pStyle w:val="1"/>
        <w:rPr>
          <w:sz w:val="28"/>
        </w:rPr>
      </w:pPr>
      <w:r w:rsidRPr="00CA768C">
        <w:rPr>
          <w:sz w:val="28"/>
        </w:rPr>
        <w:t xml:space="preserve">«Выявление и сопровождение одарённых детей» </w:t>
      </w:r>
    </w:p>
    <w:p w:rsidR="00A31E5B" w:rsidRDefault="00A31E5B" w:rsidP="00A643D9">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2"/>
      </w:tblGrid>
      <w:tr w:rsidR="00CA768C" w:rsidRPr="00E05D77" w:rsidTr="00CE6512">
        <w:tc>
          <w:tcPr>
            <w:tcW w:w="3348" w:type="dxa"/>
          </w:tcPr>
          <w:p w:rsidR="00CA768C" w:rsidRPr="00E05D77" w:rsidRDefault="00CA768C" w:rsidP="00CA768C">
            <w:pPr>
              <w:spacing w:after="0" w:line="240" w:lineRule="auto"/>
              <w:rPr>
                <w:rFonts w:ascii="Times New Roman" w:hAnsi="Times New Roman"/>
                <w:sz w:val="28"/>
                <w:szCs w:val="28"/>
              </w:rPr>
            </w:pPr>
            <w:r w:rsidRPr="00E05D77">
              <w:rPr>
                <w:rFonts w:ascii="Times New Roman" w:hAnsi="Times New Roman"/>
                <w:sz w:val="28"/>
                <w:szCs w:val="28"/>
              </w:rPr>
              <w:t>Наименование подпрограммы</w:t>
            </w:r>
          </w:p>
        </w:tc>
        <w:tc>
          <w:tcPr>
            <w:tcW w:w="6222" w:type="dxa"/>
          </w:tcPr>
          <w:p w:rsidR="00CA768C" w:rsidRPr="00E05D77" w:rsidRDefault="00CA768C" w:rsidP="00CA768C">
            <w:pPr>
              <w:spacing w:after="0"/>
              <w:rPr>
                <w:rFonts w:ascii="Times New Roman" w:hAnsi="Times New Roman"/>
                <w:sz w:val="28"/>
                <w:szCs w:val="28"/>
              </w:rPr>
            </w:pPr>
            <w:r w:rsidRPr="00E05D77">
              <w:rPr>
                <w:rFonts w:ascii="Times New Roman" w:hAnsi="Times New Roman"/>
                <w:sz w:val="28"/>
                <w:szCs w:val="28"/>
              </w:rPr>
              <w:t xml:space="preserve">Выявление </w:t>
            </w:r>
            <w:r>
              <w:rPr>
                <w:rFonts w:ascii="Times New Roman" w:hAnsi="Times New Roman"/>
                <w:sz w:val="28"/>
                <w:szCs w:val="28"/>
              </w:rPr>
              <w:t>и сопровождение одарённых детей</w:t>
            </w:r>
          </w:p>
        </w:tc>
      </w:tr>
      <w:tr w:rsidR="00CA768C" w:rsidRPr="00E05D77" w:rsidTr="00CE6512">
        <w:tc>
          <w:tcPr>
            <w:tcW w:w="3348" w:type="dxa"/>
          </w:tcPr>
          <w:p w:rsidR="00CA768C" w:rsidRPr="00E05D77" w:rsidRDefault="00CA768C" w:rsidP="00CA768C">
            <w:pPr>
              <w:spacing w:after="0" w:line="240" w:lineRule="auto"/>
              <w:rPr>
                <w:rFonts w:ascii="Times New Roman" w:hAnsi="Times New Roman"/>
                <w:sz w:val="28"/>
                <w:szCs w:val="28"/>
              </w:rPr>
            </w:pPr>
            <w:r w:rsidRPr="00E05D77">
              <w:rPr>
                <w:rFonts w:ascii="Times New Roman" w:hAnsi="Times New Roman"/>
                <w:sz w:val="28"/>
                <w:szCs w:val="28"/>
              </w:rPr>
              <w:t>Наименование муниципальной программы, в рамках которой реализуется подпрограмма</w:t>
            </w:r>
          </w:p>
        </w:tc>
        <w:tc>
          <w:tcPr>
            <w:tcW w:w="6222" w:type="dxa"/>
          </w:tcPr>
          <w:p w:rsidR="00CA768C" w:rsidRPr="00E05D77" w:rsidRDefault="00CA768C" w:rsidP="00CA768C">
            <w:pPr>
              <w:spacing w:after="0"/>
              <w:rPr>
                <w:rFonts w:ascii="Times New Roman" w:hAnsi="Times New Roman"/>
                <w:sz w:val="28"/>
                <w:szCs w:val="28"/>
              </w:rPr>
            </w:pPr>
            <w:r>
              <w:rPr>
                <w:rFonts w:ascii="Times New Roman" w:hAnsi="Times New Roman"/>
                <w:sz w:val="28"/>
                <w:szCs w:val="28"/>
              </w:rPr>
              <w:t>Развитие образования</w:t>
            </w:r>
          </w:p>
        </w:tc>
      </w:tr>
      <w:tr w:rsidR="00CA768C" w:rsidRPr="00E05D77" w:rsidTr="00CE6512">
        <w:tc>
          <w:tcPr>
            <w:tcW w:w="3348" w:type="dxa"/>
          </w:tcPr>
          <w:p w:rsidR="00CA768C" w:rsidRPr="00E05D77" w:rsidRDefault="00CA768C" w:rsidP="00CA768C">
            <w:pPr>
              <w:spacing w:after="0" w:line="240" w:lineRule="auto"/>
              <w:rPr>
                <w:rFonts w:ascii="Times New Roman" w:hAnsi="Times New Roman"/>
                <w:sz w:val="28"/>
                <w:szCs w:val="28"/>
              </w:rPr>
            </w:pPr>
            <w:r w:rsidRPr="00E05D77">
              <w:rPr>
                <w:rFonts w:ascii="Times New Roman" w:hAnsi="Times New Roman"/>
                <w:sz w:val="28"/>
                <w:szCs w:val="28"/>
              </w:rPr>
              <w:t>Исполнитель подпрограммы</w:t>
            </w:r>
          </w:p>
        </w:tc>
        <w:tc>
          <w:tcPr>
            <w:tcW w:w="6222" w:type="dxa"/>
          </w:tcPr>
          <w:p w:rsidR="00CA768C" w:rsidRPr="00E05D77" w:rsidRDefault="00CA768C" w:rsidP="00CA768C">
            <w:pPr>
              <w:spacing w:after="0"/>
              <w:rPr>
                <w:rFonts w:ascii="Times New Roman" w:hAnsi="Times New Roman"/>
                <w:sz w:val="28"/>
                <w:szCs w:val="28"/>
              </w:rPr>
            </w:pPr>
            <w:r w:rsidRPr="00E05D77">
              <w:rPr>
                <w:rFonts w:ascii="Times New Roman" w:hAnsi="Times New Roman"/>
                <w:sz w:val="28"/>
                <w:szCs w:val="28"/>
              </w:rPr>
              <w:t>Управление образования  администрации Назаровского района</w:t>
            </w:r>
          </w:p>
        </w:tc>
      </w:tr>
      <w:tr w:rsidR="00CA768C" w:rsidRPr="00E05D77" w:rsidTr="00CE6512">
        <w:tc>
          <w:tcPr>
            <w:tcW w:w="3348" w:type="dxa"/>
          </w:tcPr>
          <w:p w:rsidR="00CA768C" w:rsidRPr="00E05D77" w:rsidRDefault="00CA768C" w:rsidP="00CA768C">
            <w:pPr>
              <w:spacing w:after="0" w:line="240" w:lineRule="auto"/>
              <w:rPr>
                <w:rFonts w:ascii="Times New Roman" w:hAnsi="Times New Roman"/>
                <w:sz w:val="28"/>
                <w:szCs w:val="28"/>
              </w:rPr>
            </w:pPr>
            <w:r>
              <w:rPr>
                <w:rFonts w:ascii="Times New Roman" w:hAnsi="Times New Roman"/>
                <w:sz w:val="28"/>
                <w:szCs w:val="28"/>
              </w:rPr>
              <w:t>Цель  и задача</w:t>
            </w:r>
            <w:r w:rsidRPr="00E05D77">
              <w:rPr>
                <w:rFonts w:ascii="Times New Roman" w:hAnsi="Times New Roman"/>
                <w:sz w:val="28"/>
                <w:szCs w:val="28"/>
              </w:rPr>
              <w:t xml:space="preserve"> подпрограммы</w:t>
            </w:r>
          </w:p>
        </w:tc>
        <w:tc>
          <w:tcPr>
            <w:tcW w:w="6222" w:type="dxa"/>
          </w:tcPr>
          <w:p w:rsidR="00CA768C" w:rsidRPr="00BE66C0" w:rsidRDefault="00CA768C" w:rsidP="00CA768C">
            <w:pPr>
              <w:spacing w:after="0" w:line="240" w:lineRule="auto"/>
              <w:jc w:val="both"/>
              <w:rPr>
                <w:rFonts w:ascii="Times New Roman" w:hAnsi="Times New Roman"/>
                <w:sz w:val="28"/>
                <w:szCs w:val="28"/>
              </w:rPr>
            </w:pPr>
            <w:r w:rsidRPr="00E05D77">
              <w:rPr>
                <w:rFonts w:ascii="Times New Roman" w:hAnsi="Times New Roman"/>
                <w:sz w:val="28"/>
                <w:szCs w:val="28"/>
              </w:rPr>
              <w:t>Цель:</w:t>
            </w:r>
            <w:r>
              <w:rPr>
                <w:rFonts w:ascii="Times New Roman" w:hAnsi="Times New Roman"/>
                <w:sz w:val="28"/>
                <w:szCs w:val="28"/>
              </w:rPr>
              <w:t> </w:t>
            </w:r>
            <w:r w:rsidRPr="00E05D77">
              <w:rPr>
                <w:rFonts w:ascii="Times New Roman" w:eastAsia="Times New Roman" w:hAnsi="Times New Roman"/>
                <w:sz w:val="28"/>
                <w:szCs w:val="28"/>
                <w:lang w:eastAsia="ru-RU"/>
              </w:rPr>
              <w:t>Формирование муниципальной системы выявления</w:t>
            </w:r>
            <w:r>
              <w:rPr>
                <w:rFonts w:ascii="Times New Roman" w:eastAsia="Times New Roman" w:hAnsi="Times New Roman"/>
                <w:sz w:val="28"/>
                <w:szCs w:val="28"/>
                <w:lang w:eastAsia="ru-RU"/>
              </w:rPr>
              <w:t xml:space="preserve"> и </w:t>
            </w:r>
            <w:r w:rsidRPr="00E05D77">
              <w:rPr>
                <w:rFonts w:ascii="Times New Roman" w:eastAsia="Times New Roman" w:hAnsi="Times New Roman"/>
                <w:sz w:val="28"/>
                <w:szCs w:val="28"/>
                <w:lang w:eastAsia="ru-RU"/>
              </w:rPr>
              <w:t>поддержки одаренных детей</w:t>
            </w:r>
            <w:r>
              <w:rPr>
                <w:rFonts w:ascii="Times New Roman" w:eastAsia="Times New Roman" w:hAnsi="Times New Roman"/>
                <w:sz w:val="28"/>
                <w:szCs w:val="28"/>
                <w:lang w:eastAsia="ru-RU"/>
              </w:rPr>
              <w:t xml:space="preserve">. </w:t>
            </w:r>
          </w:p>
          <w:p w:rsidR="00CA768C" w:rsidRDefault="00CA768C" w:rsidP="00CA768C">
            <w:pPr>
              <w:spacing w:after="0" w:line="240" w:lineRule="auto"/>
              <w:jc w:val="both"/>
              <w:rPr>
                <w:rFonts w:ascii="Times New Roman" w:hAnsi="Times New Roman"/>
                <w:sz w:val="28"/>
                <w:szCs w:val="28"/>
              </w:rPr>
            </w:pPr>
            <w:r>
              <w:rPr>
                <w:rFonts w:ascii="Times New Roman" w:hAnsi="Times New Roman"/>
                <w:sz w:val="28"/>
                <w:szCs w:val="28"/>
              </w:rPr>
              <w:t>Задача</w:t>
            </w:r>
            <w:r w:rsidRPr="00E05D77">
              <w:rPr>
                <w:rFonts w:ascii="Times New Roman" w:hAnsi="Times New Roman"/>
                <w:sz w:val="28"/>
                <w:szCs w:val="28"/>
              </w:rPr>
              <w:t xml:space="preserve"> подпрограммы:</w:t>
            </w:r>
          </w:p>
          <w:p w:rsidR="00CA768C" w:rsidRPr="00BE66C0" w:rsidRDefault="00CA768C" w:rsidP="00CA768C">
            <w:pPr>
              <w:spacing w:after="0" w:line="240" w:lineRule="auto"/>
              <w:jc w:val="both"/>
              <w:rPr>
                <w:rFonts w:ascii="Times New Roman" w:hAnsi="Times New Roman"/>
                <w:sz w:val="28"/>
                <w:szCs w:val="28"/>
              </w:rPr>
            </w:pPr>
            <w:r w:rsidRPr="00BE66C0">
              <w:rPr>
                <w:rFonts w:ascii="Times New Roman" w:hAnsi="Times New Roman"/>
                <w:sz w:val="28"/>
                <w:szCs w:val="28"/>
              </w:rPr>
              <w:t>Содействовать выявлению и поддержке одаренных детей.</w:t>
            </w:r>
          </w:p>
        </w:tc>
      </w:tr>
      <w:tr w:rsidR="00CA768C" w:rsidRPr="00E05D77" w:rsidTr="00CE6512">
        <w:tc>
          <w:tcPr>
            <w:tcW w:w="3348" w:type="dxa"/>
          </w:tcPr>
          <w:p w:rsidR="00CA768C" w:rsidRPr="00E05D77" w:rsidRDefault="00CA768C" w:rsidP="00CA768C">
            <w:pPr>
              <w:spacing w:after="0" w:line="240" w:lineRule="auto"/>
              <w:rPr>
                <w:rFonts w:ascii="Times New Roman" w:hAnsi="Times New Roman"/>
                <w:sz w:val="28"/>
                <w:szCs w:val="28"/>
              </w:rPr>
            </w:pPr>
            <w:r w:rsidRPr="00E05D77">
              <w:rPr>
                <w:rFonts w:ascii="Times New Roman" w:hAnsi="Times New Roman"/>
                <w:sz w:val="28"/>
                <w:szCs w:val="28"/>
              </w:rPr>
              <w:t>Целевые индикаторы подпрограммы</w:t>
            </w:r>
          </w:p>
        </w:tc>
        <w:tc>
          <w:tcPr>
            <w:tcW w:w="6222" w:type="dxa"/>
          </w:tcPr>
          <w:p w:rsidR="00CA768C" w:rsidRPr="00E05D77" w:rsidRDefault="00CA768C" w:rsidP="00CA768C">
            <w:pPr>
              <w:spacing w:after="0" w:line="240" w:lineRule="auto"/>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представлен в приложении 1 подпрограммы.</w:t>
            </w:r>
          </w:p>
        </w:tc>
      </w:tr>
      <w:tr w:rsidR="00CA768C" w:rsidRPr="00E05D77" w:rsidTr="00CE6512">
        <w:tc>
          <w:tcPr>
            <w:tcW w:w="3348" w:type="dxa"/>
          </w:tcPr>
          <w:p w:rsidR="00CA768C" w:rsidRPr="00E05D77" w:rsidRDefault="00CA768C" w:rsidP="00CA768C">
            <w:pPr>
              <w:spacing w:after="0" w:line="240" w:lineRule="auto"/>
              <w:rPr>
                <w:rFonts w:ascii="Times New Roman" w:hAnsi="Times New Roman"/>
                <w:sz w:val="28"/>
                <w:szCs w:val="28"/>
              </w:rPr>
            </w:pPr>
            <w:r w:rsidRPr="00E05D77">
              <w:rPr>
                <w:rFonts w:ascii="Times New Roman" w:hAnsi="Times New Roman"/>
                <w:sz w:val="28"/>
                <w:szCs w:val="28"/>
              </w:rPr>
              <w:t xml:space="preserve">Сроки реализации подпрограммы </w:t>
            </w:r>
          </w:p>
        </w:tc>
        <w:tc>
          <w:tcPr>
            <w:tcW w:w="6222" w:type="dxa"/>
          </w:tcPr>
          <w:p w:rsidR="00CA768C" w:rsidRPr="00E05D77" w:rsidRDefault="00CA768C" w:rsidP="00CA768C">
            <w:pPr>
              <w:spacing w:after="0"/>
              <w:jc w:val="both"/>
              <w:rPr>
                <w:rFonts w:ascii="Times New Roman" w:hAnsi="Times New Roman"/>
                <w:sz w:val="28"/>
                <w:szCs w:val="28"/>
              </w:rPr>
            </w:pPr>
            <w:r w:rsidRPr="00E05D77">
              <w:rPr>
                <w:rFonts w:ascii="Times New Roman" w:hAnsi="Times New Roman"/>
                <w:sz w:val="28"/>
                <w:szCs w:val="28"/>
              </w:rPr>
              <w:t>20</w:t>
            </w:r>
            <w:r>
              <w:rPr>
                <w:rFonts w:ascii="Times New Roman" w:hAnsi="Times New Roman"/>
                <w:sz w:val="28"/>
                <w:szCs w:val="28"/>
              </w:rPr>
              <w:t>14–</w:t>
            </w:r>
            <w:r w:rsidRPr="00E05D77">
              <w:rPr>
                <w:rFonts w:ascii="Times New Roman" w:hAnsi="Times New Roman"/>
                <w:sz w:val="28"/>
                <w:szCs w:val="28"/>
              </w:rPr>
              <w:t>20</w:t>
            </w:r>
            <w:r>
              <w:rPr>
                <w:rFonts w:ascii="Times New Roman" w:hAnsi="Times New Roman"/>
                <w:sz w:val="28"/>
                <w:szCs w:val="28"/>
              </w:rPr>
              <w:t xml:space="preserve">24 </w:t>
            </w:r>
          </w:p>
        </w:tc>
      </w:tr>
      <w:tr w:rsidR="00CA768C" w:rsidRPr="00E05D77" w:rsidTr="00CE6512">
        <w:tc>
          <w:tcPr>
            <w:tcW w:w="3348" w:type="dxa"/>
          </w:tcPr>
          <w:p w:rsidR="00CA768C" w:rsidRPr="00E05D77" w:rsidRDefault="00CA768C" w:rsidP="00CA768C">
            <w:pPr>
              <w:spacing w:after="0" w:line="240" w:lineRule="auto"/>
              <w:rPr>
                <w:rFonts w:ascii="Times New Roman" w:hAnsi="Times New Roman"/>
                <w:sz w:val="28"/>
                <w:szCs w:val="28"/>
              </w:rPr>
            </w:pPr>
            <w:r w:rsidRPr="00E05D77">
              <w:rPr>
                <w:rFonts w:ascii="Times New Roman" w:hAnsi="Times New Roman"/>
                <w:sz w:val="28"/>
                <w:szCs w:val="28"/>
              </w:rPr>
              <w:t>Объемы и источники финансирования подпрограммы</w:t>
            </w:r>
            <w:r>
              <w:rPr>
                <w:rFonts w:ascii="Times New Roman" w:hAnsi="Times New Roman"/>
                <w:sz w:val="28"/>
                <w:szCs w:val="28"/>
              </w:rPr>
              <w:t xml:space="preserve"> на период действия подпрограммы с указанием на источники финансирования по годам реализации подпрограммы</w:t>
            </w:r>
          </w:p>
        </w:tc>
        <w:tc>
          <w:tcPr>
            <w:tcW w:w="6222" w:type="dxa"/>
          </w:tcPr>
          <w:p w:rsidR="00CA768C" w:rsidRPr="005F2F22" w:rsidRDefault="00CA768C" w:rsidP="00CA768C">
            <w:pPr>
              <w:spacing w:after="0" w:line="240" w:lineRule="auto"/>
              <w:rPr>
                <w:rFonts w:ascii="Times New Roman" w:hAnsi="Times New Roman"/>
                <w:sz w:val="28"/>
                <w:szCs w:val="28"/>
              </w:rPr>
            </w:pPr>
            <w:r w:rsidRPr="00E05D77">
              <w:rPr>
                <w:rFonts w:ascii="Times New Roman" w:hAnsi="Times New Roman"/>
                <w:sz w:val="28"/>
                <w:szCs w:val="28"/>
              </w:rPr>
              <w:t>Всего по подпрогра</w:t>
            </w:r>
            <w:r w:rsidRPr="005F2F22">
              <w:rPr>
                <w:rFonts w:ascii="Times New Roman" w:hAnsi="Times New Roman"/>
                <w:sz w:val="28"/>
                <w:szCs w:val="28"/>
              </w:rPr>
              <w:t xml:space="preserve">мме  –  </w:t>
            </w:r>
            <w:r w:rsidRPr="00024299">
              <w:rPr>
                <w:rFonts w:ascii="Times New Roman" w:hAnsi="Times New Roman"/>
                <w:sz w:val="28"/>
                <w:szCs w:val="28"/>
              </w:rPr>
              <w:t>400,0</w:t>
            </w:r>
            <w:r w:rsidRPr="005F2F22">
              <w:rPr>
                <w:rFonts w:ascii="Times New Roman" w:hAnsi="Times New Roman"/>
                <w:sz w:val="28"/>
                <w:szCs w:val="28"/>
              </w:rPr>
              <w:t>тыс. руб. из районного бюджета, в том числе по годам реализации:</w:t>
            </w:r>
          </w:p>
          <w:p w:rsidR="00CA768C" w:rsidRPr="005F2F22" w:rsidRDefault="00CA768C" w:rsidP="00CA768C">
            <w:pPr>
              <w:spacing w:after="0" w:line="240" w:lineRule="auto"/>
              <w:rPr>
                <w:rFonts w:ascii="Times New Roman" w:hAnsi="Times New Roman"/>
                <w:sz w:val="28"/>
                <w:szCs w:val="28"/>
              </w:rPr>
            </w:pPr>
            <w:r>
              <w:rPr>
                <w:rFonts w:ascii="Times New Roman" w:hAnsi="Times New Roman"/>
                <w:sz w:val="28"/>
                <w:szCs w:val="28"/>
              </w:rPr>
              <w:t>2021</w:t>
            </w:r>
            <w:r w:rsidRPr="005F2F22">
              <w:rPr>
                <w:rFonts w:ascii="Times New Roman" w:hAnsi="Times New Roman"/>
                <w:sz w:val="28"/>
                <w:szCs w:val="28"/>
              </w:rPr>
              <w:t xml:space="preserve"> –100,0тыс. руб</w:t>
            </w:r>
            <w:r>
              <w:rPr>
                <w:rFonts w:ascii="Times New Roman" w:hAnsi="Times New Roman"/>
                <w:sz w:val="28"/>
                <w:szCs w:val="28"/>
              </w:rPr>
              <w:t>лей</w:t>
            </w:r>
            <w:r w:rsidRPr="005F2F22">
              <w:rPr>
                <w:rFonts w:ascii="Times New Roman" w:hAnsi="Times New Roman"/>
                <w:sz w:val="28"/>
                <w:szCs w:val="28"/>
              </w:rPr>
              <w:t>;</w:t>
            </w:r>
          </w:p>
          <w:p w:rsidR="00CA768C" w:rsidRPr="005F2F22" w:rsidRDefault="00CA768C" w:rsidP="00CA768C">
            <w:pPr>
              <w:spacing w:after="0" w:line="240" w:lineRule="auto"/>
              <w:rPr>
                <w:rFonts w:ascii="Times New Roman" w:hAnsi="Times New Roman"/>
                <w:sz w:val="28"/>
                <w:szCs w:val="28"/>
              </w:rPr>
            </w:pPr>
            <w:r>
              <w:rPr>
                <w:rFonts w:ascii="Times New Roman" w:hAnsi="Times New Roman"/>
                <w:sz w:val="28"/>
                <w:szCs w:val="28"/>
              </w:rPr>
              <w:t>2022</w:t>
            </w:r>
            <w:r w:rsidRPr="005F2F22">
              <w:rPr>
                <w:rFonts w:ascii="Times New Roman" w:hAnsi="Times New Roman"/>
                <w:sz w:val="28"/>
                <w:szCs w:val="28"/>
              </w:rPr>
              <w:t xml:space="preserve"> –100,0тыс. руб</w:t>
            </w:r>
            <w:r>
              <w:rPr>
                <w:rFonts w:ascii="Times New Roman" w:hAnsi="Times New Roman"/>
                <w:sz w:val="28"/>
                <w:szCs w:val="28"/>
              </w:rPr>
              <w:t>лей</w:t>
            </w:r>
            <w:r w:rsidRPr="005F2F22">
              <w:rPr>
                <w:rFonts w:ascii="Times New Roman" w:hAnsi="Times New Roman"/>
                <w:sz w:val="28"/>
                <w:szCs w:val="28"/>
              </w:rPr>
              <w:t>;</w:t>
            </w:r>
          </w:p>
          <w:p w:rsidR="00CA768C" w:rsidRPr="005F2F22" w:rsidRDefault="00CA768C" w:rsidP="00CA768C">
            <w:pPr>
              <w:spacing w:after="0" w:line="240" w:lineRule="auto"/>
              <w:rPr>
                <w:rFonts w:ascii="Times New Roman" w:hAnsi="Times New Roman"/>
                <w:sz w:val="28"/>
                <w:szCs w:val="28"/>
              </w:rPr>
            </w:pPr>
            <w:r>
              <w:rPr>
                <w:rFonts w:ascii="Times New Roman" w:hAnsi="Times New Roman"/>
                <w:sz w:val="28"/>
                <w:szCs w:val="28"/>
              </w:rPr>
              <w:t>2023</w:t>
            </w:r>
            <w:r w:rsidRPr="005F2F22">
              <w:rPr>
                <w:rFonts w:ascii="Times New Roman" w:hAnsi="Times New Roman"/>
                <w:sz w:val="28"/>
                <w:szCs w:val="28"/>
              </w:rPr>
              <w:t xml:space="preserve"> –100,0тыс. руб</w:t>
            </w:r>
            <w:r>
              <w:rPr>
                <w:rFonts w:ascii="Times New Roman" w:hAnsi="Times New Roman"/>
                <w:sz w:val="28"/>
                <w:szCs w:val="28"/>
              </w:rPr>
              <w:t>лей</w:t>
            </w:r>
            <w:r w:rsidRPr="005F2F22">
              <w:rPr>
                <w:rFonts w:ascii="Times New Roman" w:hAnsi="Times New Roman"/>
                <w:sz w:val="28"/>
                <w:szCs w:val="28"/>
              </w:rPr>
              <w:t>;</w:t>
            </w:r>
          </w:p>
          <w:p w:rsidR="00CA768C" w:rsidRPr="005F2F22" w:rsidRDefault="00CA768C" w:rsidP="00CA768C">
            <w:pPr>
              <w:spacing w:after="0" w:line="240" w:lineRule="auto"/>
              <w:rPr>
                <w:rFonts w:ascii="Times New Roman" w:hAnsi="Times New Roman"/>
                <w:sz w:val="28"/>
                <w:szCs w:val="28"/>
              </w:rPr>
            </w:pPr>
            <w:r>
              <w:rPr>
                <w:rFonts w:ascii="Times New Roman" w:hAnsi="Times New Roman"/>
                <w:sz w:val="28"/>
                <w:szCs w:val="28"/>
              </w:rPr>
              <w:t>2024</w:t>
            </w:r>
            <w:r w:rsidRPr="005F2F22">
              <w:rPr>
                <w:rFonts w:ascii="Times New Roman" w:hAnsi="Times New Roman"/>
                <w:sz w:val="28"/>
                <w:szCs w:val="28"/>
              </w:rPr>
              <w:t xml:space="preserve"> –100,0тыс. руб</w:t>
            </w:r>
            <w:r>
              <w:rPr>
                <w:rFonts w:ascii="Times New Roman" w:hAnsi="Times New Roman"/>
                <w:sz w:val="28"/>
                <w:szCs w:val="28"/>
              </w:rPr>
              <w:t>лей.</w:t>
            </w:r>
          </w:p>
          <w:p w:rsidR="00CA768C" w:rsidRPr="005F2F22" w:rsidRDefault="00CA768C" w:rsidP="00CA768C">
            <w:pPr>
              <w:spacing w:after="0" w:line="240" w:lineRule="auto"/>
              <w:jc w:val="both"/>
              <w:rPr>
                <w:rFonts w:ascii="Times New Roman" w:hAnsi="Times New Roman"/>
                <w:sz w:val="28"/>
                <w:szCs w:val="28"/>
              </w:rPr>
            </w:pPr>
          </w:p>
          <w:p w:rsidR="00CA768C" w:rsidRPr="00E05D77" w:rsidRDefault="00CA768C" w:rsidP="00CA768C">
            <w:pPr>
              <w:spacing w:after="0" w:line="240" w:lineRule="auto"/>
              <w:jc w:val="both"/>
              <w:rPr>
                <w:rFonts w:ascii="Times New Roman" w:hAnsi="Times New Roman"/>
                <w:sz w:val="28"/>
                <w:szCs w:val="28"/>
              </w:rPr>
            </w:pPr>
          </w:p>
        </w:tc>
      </w:tr>
      <w:tr w:rsidR="00CA768C" w:rsidRPr="00E05D77" w:rsidTr="00CE6512">
        <w:tc>
          <w:tcPr>
            <w:tcW w:w="3348" w:type="dxa"/>
          </w:tcPr>
          <w:p w:rsidR="00CA768C" w:rsidRPr="00E05D77" w:rsidRDefault="00CA768C" w:rsidP="00CA768C">
            <w:pPr>
              <w:spacing w:after="0" w:line="240" w:lineRule="auto"/>
              <w:rPr>
                <w:rFonts w:ascii="Times New Roman" w:hAnsi="Times New Roman"/>
                <w:sz w:val="28"/>
                <w:szCs w:val="28"/>
              </w:rPr>
            </w:pPr>
            <w:r w:rsidRPr="00E05D77">
              <w:rPr>
                <w:rFonts w:ascii="Times New Roman" w:hAnsi="Times New Roman"/>
                <w:sz w:val="28"/>
                <w:szCs w:val="28"/>
              </w:rPr>
              <w:t>Система организации контроля за исполнением подпрограммы</w:t>
            </w:r>
          </w:p>
        </w:tc>
        <w:tc>
          <w:tcPr>
            <w:tcW w:w="6222" w:type="dxa"/>
          </w:tcPr>
          <w:p w:rsidR="00CA768C" w:rsidRPr="005B5A80" w:rsidRDefault="00CA768C" w:rsidP="00CA768C">
            <w:pPr>
              <w:autoSpaceDE w:val="0"/>
              <w:autoSpaceDN w:val="0"/>
              <w:adjustRightInd w:val="0"/>
              <w:spacing w:after="0" w:line="240" w:lineRule="auto"/>
              <w:jc w:val="both"/>
              <w:rPr>
                <w:rFonts w:ascii="Times New Roman" w:hAnsi="Times New Roman"/>
                <w:sz w:val="28"/>
                <w:szCs w:val="28"/>
              </w:rPr>
            </w:pPr>
            <w:r w:rsidRPr="005B5A80">
              <w:rPr>
                <w:rFonts w:ascii="Times New Roman" w:hAnsi="Times New Roman"/>
                <w:sz w:val="28"/>
                <w:szCs w:val="28"/>
              </w:rPr>
              <w:t>Управление реализа</w:t>
            </w:r>
            <w:r>
              <w:rPr>
                <w:rFonts w:ascii="Times New Roman" w:hAnsi="Times New Roman"/>
                <w:sz w:val="28"/>
                <w:szCs w:val="28"/>
              </w:rPr>
              <w:t>цией подпрограммы осуществляет у</w:t>
            </w:r>
            <w:r w:rsidRPr="005B5A80">
              <w:rPr>
                <w:rFonts w:ascii="Times New Roman" w:hAnsi="Times New Roman"/>
                <w:sz w:val="28"/>
                <w:szCs w:val="28"/>
              </w:rPr>
              <w:t xml:space="preserve">правление образования администрации Назаровского района, которое несет ответственность за выполнение ее мероприятий и целевое использование </w:t>
            </w:r>
            <w:r w:rsidRPr="005B5A80">
              <w:rPr>
                <w:rFonts w:ascii="Times New Roman" w:hAnsi="Times New Roman"/>
                <w:sz w:val="28"/>
                <w:szCs w:val="28"/>
              </w:rPr>
              <w:lastRenderedPageBreak/>
              <w:t>средств.Контроль за ходом реализации подпрограммы осуществляет администрация Назаровского района.Контроль за целевым использованием средств подпрограммы осуществляет ревизионная комиссия Назаровского района.</w:t>
            </w:r>
          </w:p>
        </w:tc>
      </w:tr>
    </w:tbl>
    <w:p w:rsidR="00CA768C" w:rsidRPr="00E05D77" w:rsidRDefault="00CA768C" w:rsidP="00CA768C">
      <w:pPr>
        <w:spacing w:after="0"/>
        <w:jc w:val="center"/>
        <w:rPr>
          <w:rFonts w:ascii="Times New Roman" w:hAnsi="Times New Roman"/>
        </w:rPr>
      </w:pPr>
      <w:r>
        <w:rPr>
          <w:rFonts w:ascii="Times New Roman" w:hAnsi="Times New Roman"/>
          <w:sz w:val="28"/>
          <w:szCs w:val="28"/>
        </w:rPr>
        <w:lastRenderedPageBreak/>
        <w:t>2.</w:t>
      </w:r>
      <w:r w:rsidRPr="00E05D77">
        <w:rPr>
          <w:rFonts w:ascii="Times New Roman" w:hAnsi="Times New Roman"/>
          <w:sz w:val="28"/>
          <w:szCs w:val="28"/>
        </w:rPr>
        <w:t xml:space="preserve"> Основные разделы подпрограммы</w:t>
      </w:r>
    </w:p>
    <w:p w:rsidR="00CA768C" w:rsidRDefault="00CA768C" w:rsidP="00CA768C">
      <w:pPr>
        <w:pStyle w:val="a5"/>
        <w:spacing w:after="0"/>
        <w:ind w:left="0"/>
        <w:jc w:val="center"/>
        <w:rPr>
          <w:rFonts w:ascii="Times New Roman" w:hAnsi="Times New Roman" w:cs="Times New Roman"/>
          <w:sz w:val="28"/>
          <w:szCs w:val="28"/>
        </w:rPr>
      </w:pPr>
      <w:r>
        <w:rPr>
          <w:rFonts w:ascii="Times New Roman" w:hAnsi="Times New Roman" w:cs="Times New Roman"/>
          <w:sz w:val="28"/>
          <w:szCs w:val="28"/>
        </w:rPr>
        <w:t>2.1.</w:t>
      </w:r>
      <w:r w:rsidRPr="00E05D77">
        <w:rPr>
          <w:rFonts w:ascii="Times New Roman" w:hAnsi="Times New Roman" w:cs="Times New Roman"/>
          <w:sz w:val="28"/>
          <w:szCs w:val="28"/>
        </w:rPr>
        <w:t xml:space="preserve"> Постановка обще ра</w:t>
      </w:r>
      <w:r>
        <w:rPr>
          <w:rFonts w:ascii="Times New Roman" w:hAnsi="Times New Roman" w:cs="Times New Roman"/>
          <w:sz w:val="28"/>
          <w:szCs w:val="28"/>
        </w:rPr>
        <w:t xml:space="preserve">йонной проблемы и обоснование </w:t>
      </w:r>
    </w:p>
    <w:p w:rsidR="00CA768C" w:rsidRDefault="00CA768C" w:rsidP="00CA768C">
      <w:pPr>
        <w:pStyle w:val="a5"/>
        <w:spacing w:after="0"/>
        <w:ind w:left="0" w:firstLine="1080"/>
        <w:jc w:val="center"/>
        <w:rPr>
          <w:rFonts w:ascii="Times New Roman" w:hAnsi="Times New Roman" w:cs="Times New Roman"/>
          <w:sz w:val="28"/>
          <w:szCs w:val="28"/>
        </w:rPr>
      </w:pPr>
      <w:r w:rsidRPr="00E05D77">
        <w:rPr>
          <w:rFonts w:ascii="Times New Roman" w:hAnsi="Times New Roman" w:cs="Times New Roman"/>
          <w:sz w:val="28"/>
          <w:szCs w:val="28"/>
        </w:rPr>
        <w:t>необходимости разработки подпрограммы</w:t>
      </w:r>
    </w:p>
    <w:p w:rsidR="00CA768C" w:rsidRPr="00E05D77" w:rsidRDefault="00CA768C" w:rsidP="00CA768C">
      <w:pPr>
        <w:pStyle w:val="a5"/>
        <w:spacing w:line="20" w:lineRule="atLeast"/>
        <w:ind w:left="0" w:firstLine="708"/>
        <w:jc w:val="both"/>
        <w:rPr>
          <w:rFonts w:ascii="Times New Roman" w:eastAsia="Arial Unicode MS" w:hAnsi="Times New Roman" w:cs="Times New Roman"/>
          <w:sz w:val="28"/>
          <w:szCs w:val="28"/>
          <w:u w:color="000000"/>
        </w:rPr>
      </w:pPr>
      <w:r w:rsidRPr="00E05D77">
        <w:rPr>
          <w:rFonts w:ascii="Times New Roman" w:eastAsia="Times New Roman" w:hAnsi="Times New Roman" w:cs="Times New Roman"/>
          <w:sz w:val="28"/>
          <w:szCs w:val="28"/>
          <w:lang w:eastAsia="ru-RU"/>
        </w:rPr>
        <w:t xml:space="preserve">В последние годы работа с одаренными детьми выделяется в разряд приоритетных направлений. Это не случайно: век наукоемких технологий невозможен без сохранения и умножения интеллектуального потенциала страны. Для образовательных учреждений работа с одаренными детьми – одно из условий формирования образовательного имиджа школы, а так же один из показателей результативности работы. Главная цель этой работы –активизировать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 </w:t>
      </w:r>
      <w:r w:rsidRPr="00E05D77">
        <w:rPr>
          <w:rFonts w:ascii="Times New Roman" w:eastAsia="Arial Unicode MS" w:hAnsi="Times New Roman" w:cs="Times New Roman"/>
          <w:sz w:val="28"/>
          <w:szCs w:val="28"/>
          <w:u w:color="000000"/>
        </w:rPr>
        <w:t>развития креативности и мышления как необходимых характеристик современного человека.</w:t>
      </w:r>
    </w:p>
    <w:p w:rsidR="00CA768C" w:rsidRPr="00E05D77" w:rsidRDefault="00CA768C" w:rsidP="00CA768C">
      <w:pPr>
        <w:pStyle w:val="a5"/>
        <w:spacing w:line="20" w:lineRule="atLeast"/>
        <w:ind w:left="0" w:firstLine="709"/>
        <w:jc w:val="both"/>
        <w:rPr>
          <w:rFonts w:ascii="Times New Roman" w:hAnsi="Times New Roman" w:cs="Times New Roman"/>
          <w:sz w:val="28"/>
          <w:szCs w:val="28"/>
        </w:rPr>
      </w:pPr>
      <w:r w:rsidRPr="00E05D77">
        <w:rPr>
          <w:rFonts w:ascii="Times New Roman" w:hAnsi="Times New Roman" w:cs="Times New Roman"/>
          <w:sz w:val="28"/>
          <w:szCs w:val="28"/>
        </w:rPr>
        <w:t xml:space="preserve">Динамика социально-экономической и общественной жизни страны констатирует возрастающую необходимость анализа имеющихся ресурсов общества, среди которых основным является детская одаренность. </w:t>
      </w:r>
      <w:r w:rsidRPr="00E05D77">
        <w:rPr>
          <w:rFonts w:ascii="Times New Roman" w:eastAsia="Times New Roman" w:hAnsi="Times New Roman" w:cs="Times New Roman"/>
          <w:sz w:val="28"/>
          <w:szCs w:val="28"/>
          <w:lang w:eastAsia="ru-RU"/>
        </w:rPr>
        <w:t xml:space="preserve">Раннее выявление, обучение и воспитание одаренных детей составляет одну их главных проблем совершенствования системы образования. Бытует ошибочное мнение, что одаренные дети не нуждаются в помощи взрослых, в особом внимании и руководстве. </w:t>
      </w:r>
    </w:p>
    <w:p w:rsidR="00CA768C" w:rsidRPr="00E05D77" w:rsidRDefault="00CA768C" w:rsidP="00CA768C">
      <w:pPr>
        <w:pStyle w:val="a5"/>
        <w:spacing w:line="20" w:lineRule="atLeast"/>
        <w:ind w:left="0" w:firstLine="709"/>
        <w:jc w:val="both"/>
        <w:rPr>
          <w:rFonts w:ascii="Times New Roman" w:eastAsia="Times New Roman" w:hAnsi="Times New Roman" w:cs="Times New Roman"/>
          <w:sz w:val="28"/>
          <w:szCs w:val="28"/>
          <w:lang w:eastAsia="ru-RU"/>
        </w:rPr>
      </w:pPr>
      <w:r w:rsidRPr="00E05D77">
        <w:rPr>
          <w:rFonts w:ascii="Times New Roman" w:eastAsia="Times New Roman" w:hAnsi="Times New Roman" w:cs="Times New Roman"/>
          <w:sz w:val="28"/>
          <w:szCs w:val="28"/>
          <w:lang w:eastAsia="ru-RU"/>
        </w:rPr>
        <w:t>За последние годы в системе образования Назаровского района накоплен определенный положительный опыт работы по выявлению и развитию творческих, интеллектуальных и спортивных способ</w:t>
      </w:r>
      <w:r>
        <w:rPr>
          <w:rFonts w:ascii="Times New Roman" w:eastAsia="Times New Roman" w:hAnsi="Times New Roman" w:cs="Times New Roman"/>
          <w:sz w:val="28"/>
          <w:szCs w:val="28"/>
          <w:lang w:eastAsia="ru-RU"/>
        </w:rPr>
        <w:t>ностей детей школьного возраста,</w:t>
      </w:r>
      <w:r w:rsidRPr="00E05D77">
        <w:rPr>
          <w:rFonts w:ascii="Times New Roman" w:eastAsia="Times New Roman" w:hAnsi="Times New Roman" w:cs="Times New Roman"/>
          <w:sz w:val="28"/>
          <w:szCs w:val="28"/>
          <w:lang w:eastAsia="ru-RU"/>
        </w:rPr>
        <w:t xml:space="preserve"> сопровождению детей на уровне образовательн</w:t>
      </w:r>
      <w:r>
        <w:rPr>
          <w:rFonts w:ascii="Times New Roman" w:eastAsia="Times New Roman" w:hAnsi="Times New Roman" w:cs="Times New Roman"/>
          <w:sz w:val="28"/>
          <w:szCs w:val="28"/>
          <w:lang w:eastAsia="ru-RU"/>
        </w:rPr>
        <w:t>ого учреждения и муниципалитета,</w:t>
      </w:r>
      <w:r w:rsidRPr="00E05D77">
        <w:rPr>
          <w:rFonts w:ascii="Times New Roman" w:eastAsia="Times New Roman" w:hAnsi="Times New Roman" w:cs="Times New Roman"/>
          <w:sz w:val="28"/>
          <w:szCs w:val="28"/>
          <w:lang w:eastAsia="ru-RU"/>
        </w:rPr>
        <w:t xml:space="preserve"> улучшению материально-технической базы в работе с одарёнными детьми.</w:t>
      </w:r>
    </w:p>
    <w:p w:rsidR="00CA768C" w:rsidRDefault="00CA768C" w:rsidP="00CA768C">
      <w:pPr>
        <w:pStyle w:val="a5"/>
        <w:spacing w:after="0" w:line="20" w:lineRule="atLeast"/>
        <w:ind w:left="0" w:firstLine="709"/>
        <w:jc w:val="both"/>
        <w:rPr>
          <w:rFonts w:ascii="Times New Roman" w:hAnsi="Times New Roman" w:cs="Times New Roman"/>
          <w:sz w:val="28"/>
          <w:szCs w:val="28"/>
        </w:rPr>
      </w:pPr>
      <w:r w:rsidRPr="00E05D77">
        <w:rPr>
          <w:rFonts w:ascii="Times New Roman" w:eastAsia="Times New Roman" w:hAnsi="Times New Roman" w:cs="Times New Roman"/>
          <w:sz w:val="28"/>
          <w:szCs w:val="28"/>
          <w:lang w:eastAsia="ru-RU"/>
        </w:rPr>
        <w:t xml:space="preserve">Работа с одарёнными детьми образовательных учреждений района требует дальнейшего продолжения с расширением спектра оказываемых детям образовательных услуг через сеть учреждений, </w:t>
      </w:r>
      <w:r>
        <w:rPr>
          <w:rFonts w:ascii="Times New Roman" w:eastAsia="Times New Roman" w:hAnsi="Times New Roman" w:cs="Times New Roman"/>
          <w:sz w:val="28"/>
          <w:szCs w:val="28"/>
          <w:lang w:eastAsia="ru-RU"/>
        </w:rPr>
        <w:t xml:space="preserve">реализующих программы </w:t>
      </w:r>
      <w:r w:rsidRPr="00E05D77">
        <w:rPr>
          <w:rFonts w:ascii="Times New Roman" w:eastAsia="Times New Roman" w:hAnsi="Times New Roman" w:cs="Times New Roman"/>
          <w:sz w:val="28"/>
          <w:szCs w:val="28"/>
          <w:lang w:eastAsia="ru-RU"/>
        </w:rPr>
        <w:t xml:space="preserve">дополнительного образования с детьми младшего, среднего и старшего возраста. </w:t>
      </w:r>
      <w:r w:rsidRPr="00E05D77">
        <w:rPr>
          <w:rFonts w:ascii="Times New Roman" w:hAnsi="Times New Roman" w:cs="Times New Roman"/>
          <w:sz w:val="28"/>
          <w:szCs w:val="28"/>
        </w:rPr>
        <w:t xml:space="preserve">Развитие талантливых детей, начатое </w:t>
      </w:r>
      <w:r>
        <w:rPr>
          <w:rFonts w:ascii="Times New Roman" w:hAnsi="Times New Roman" w:cs="Times New Roman"/>
          <w:sz w:val="28"/>
          <w:szCs w:val="28"/>
        </w:rPr>
        <w:t>на уровне дошкольного образования,</w:t>
      </w:r>
      <w:r w:rsidRPr="00E05D77">
        <w:rPr>
          <w:rFonts w:ascii="Times New Roman" w:hAnsi="Times New Roman" w:cs="Times New Roman"/>
          <w:sz w:val="28"/>
          <w:szCs w:val="28"/>
        </w:rPr>
        <w:t xml:space="preserve"> продолженное в </w:t>
      </w:r>
      <w:r>
        <w:rPr>
          <w:rFonts w:ascii="Times New Roman" w:hAnsi="Times New Roman" w:cs="Times New Roman"/>
          <w:sz w:val="28"/>
          <w:szCs w:val="28"/>
        </w:rPr>
        <w:t>общеобразовательных учреждениях</w:t>
      </w:r>
      <w:r w:rsidRPr="00E05D77">
        <w:rPr>
          <w:rFonts w:ascii="Times New Roman" w:hAnsi="Times New Roman" w:cs="Times New Roman"/>
          <w:sz w:val="28"/>
          <w:szCs w:val="28"/>
        </w:rPr>
        <w:t>, при активном участии дополнительного образования, является хорошим заделом в развитии способностей ребёнка, его дальнейшего самоопределения и социализации в обществе.</w:t>
      </w:r>
    </w:p>
    <w:p w:rsidR="00CA768C" w:rsidRDefault="00CA768C" w:rsidP="00CA768C">
      <w:pPr>
        <w:pStyle w:val="a5"/>
        <w:spacing w:after="0" w:line="20" w:lineRule="atLeast"/>
        <w:ind w:left="0" w:firstLine="1080"/>
        <w:jc w:val="center"/>
        <w:rPr>
          <w:rFonts w:ascii="Times New Roman" w:hAnsi="Times New Roman" w:cs="Times New Roman"/>
          <w:sz w:val="28"/>
          <w:szCs w:val="28"/>
        </w:rPr>
      </w:pPr>
      <w:r>
        <w:rPr>
          <w:rFonts w:ascii="Times New Roman" w:hAnsi="Times New Roman" w:cs="Times New Roman"/>
          <w:sz w:val="28"/>
          <w:szCs w:val="28"/>
        </w:rPr>
        <w:t>2.2. Основная цель, задачи,</w:t>
      </w:r>
      <w:r w:rsidRPr="00E05D77">
        <w:rPr>
          <w:rFonts w:ascii="Times New Roman" w:hAnsi="Times New Roman" w:cs="Times New Roman"/>
          <w:sz w:val="28"/>
          <w:szCs w:val="28"/>
        </w:rPr>
        <w:t xml:space="preserve"> сроки выполнения подпрограммы, целевые индикаторы</w:t>
      </w:r>
    </w:p>
    <w:p w:rsidR="00CA768C" w:rsidRPr="002812AE" w:rsidRDefault="00CA768C" w:rsidP="00CA768C">
      <w:pPr>
        <w:spacing w:after="0" w:line="20" w:lineRule="atLeast"/>
        <w:ind w:firstLine="708"/>
        <w:contextualSpacing/>
        <w:jc w:val="both"/>
        <w:rPr>
          <w:rFonts w:ascii="Times New Roman" w:hAnsi="Times New Roman"/>
          <w:sz w:val="28"/>
          <w:szCs w:val="28"/>
        </w:rPr>
      </w:pPr>
      <w:r w:rsidRPr="00E05D77">
        <w:rPr>
          <w:rFonts w:ascii="Times New Roman" w:hAnsi="Times New Roman"/>
          <w:sz w:val="28"/>
          <w:szCs w:val="28"/>
        </w:rPr>
        <w:lastRenderedPageBreak/>
        <w:t xml:space="preserve">Цель подпрограммы: </w:t>
      </w:r>
      <w:r>
        <w:rPr>
          <w:rFonts w:ascii="Times New Roman" w:eastAsia="Times New Roman" w:hAnsi="Times New Roman"/>
          <w:sz w:val="28"/>
          <w:szCs w:val="28"/>
          <w:lang w:eastAsia="ru-RU"/>
        </w:rPr>
        <w:t>ф</w:t>
      </w:r>
      <w:r w:rsidRPr="00E05D77">
        <w:rPr>
          <w:rFonts w:ascii="Times New Roman" w:eastAsia="Times New Roman" w:hAnsi="Times New Roman"/>
          <w:sz w:val="28"/>
          <w:szCs w:val="28"/>
          <w:lang w:eastAsia="ru-RU"/>
        </w:rPr>
        <w:t>ормирование муниципальной системы выявления</w:t>
      </w:r>
      <w:r>
        <w:rPr>
          <w:rFonts w:ascii="Times New Roman" w:eastAsia="Times New Roman" w:hAnsi="Times New Roman"/>
          <w:sz w:val="28"/>
          <w:szCs w:val="28"/>
          <w:lang w:eastAsia="ru-RU"/>
        </w:rPr>
        <w:t xml:space="preserve"> и </w:t>
      </w:r>
      <w:r w:rsidRPr="00E05D77">
        <w:rPr>
          <w:rFonts w:ascii="Times New Roman" w:eastAsia="Times New Roman" w:hAnsi="Times New Roman"/>
          <w:sz w:val="28"/>
          <w:szCs w:val="28"/>
          <w:lang w:eastAsia="ru-RU"/>
        </w:rPr>
        <w:t>поддержки одаренных детей</w:t>
      </w:r>
      <w:r>
        <w:rPr>
          <w:rFonts w:ascii="Times New Roman" w:eastAsia="Times New Roman" w:hAnsi="Times New Roman"/>
          <w:sz w:val="28"/>
          <w:szCs w:val="28"/>
          <w:lang w:eastAsia="ru-RU"/>
        </w:rPr>
        <w:t xml:space="preserve">. </w:t>
      </w:r>
    </w:p>
    <w:p w:rsidR="00CA768C" w:rsidRDefault="00CA768C" w:rsidP="00CA768C">
      <w:pPr>
        <w:spacing w:after="0" w:line="240" w:lineRule="auto"/>
        <w:ind w:firstLine="709"/>
        <w:contextualSpacing/>
        <w:jc w:val="both"/>
        <w:rPr>
          <w:rFonts w:ascii="Times New Roman" w:eastAsia="Times New Roman" w:hAnsi="Times New Roman"/>
          <w:sz w:val="28"/>
          <w:szCs w:val="28"/>
          <w:lang w:eastAsia="ru-RU"/>
        </w:rPr>
      </w:pPr>
      <w:r w:rsidRPr="00E05D77">
        <w:rPr>
          <w:rFonts w:ascii="Times New Roman" w:hAnsi="Times New Roman"/>
          <w:sz w:val="28"/>
          <w:szCs w:val="28"/>
        </w:rPr>
        <w:t>Для достижения указанной цели предусматривается</w:t>
      </w:r>
      <w:r>
        <w:rPr>
          <w:rFonts w:ascii="Times New Roman" w:hAnsi="Times New Roman"/>
          <w:sz w:val="28"/>
          <w:szCs w:val="28"/>
        </w:rPr>
        <w:t xml:space="preserve"> решениеследующей </w:t>
      </w:r>
      <w:r w:rsidRPr="00E05D77">
        <w:rPr>
          <w:rFonts w:ascii="Times New Roman" w:hAnsi="Times New Roman"/>
          <w:sz w:val="28"/>
          <w:szCs w:val="28"/>
        </w:rPr>
        <w:t>задач</w:t>
      </w:r>
      <w:r>
        <w:rPr>
          <w:rFonts w:ascii="Times New Roman" w:hAnsi="Times New Roman"/>
          <w:sz w:val="28"/>
          <w:szCs w:val="28"/>
        </w:rPr>
        <w:t>и</w:t>
      </w:r>
      <w:r w:rsidRPr="00E05D77">
        <w:rPr>
          <w:rFonts w:ascii="Times New Roman" w:hAnsi="Times New Roman"/>
          <w:sz w:val="28"/>
          <w:szCs w:val="28"/>
        </w:rPr>
        <w:t>:</w:t>
      </w:r>
      <w:r>
        <w:rPr>
          <w:rFonts w:ascii="Times New Roman" w:hAnsi="Times New Roman"/>
          <w:sz w:val="28"/>
          <w:szCs w:val="28"/>
        </w:rPr>
        <w:t xml:space="preserve">  с</w:t>
      </w:r>
      <w:r w:rsidRPr="00926000">
        <w:rPr>
          <w:rFonts w:ascii="Times New Roman" w:hAnsi="Times New Roman"/>
          <w:sz w:val="28"/>
          <w:szCs w:val="28"/>
        </w:rPr>
        <w:t>одействовать выявлению и поддержке одаренных детей.</w:t>
      </w:r>
    </w:p>
    <w:p w:rsidR="00CA768C" w:rsidRPr="00E05D77" w:rsidRDefault="00CA768C" w:rsidP="00CA768C">
      <w:pPr>
        <w:spacing w:after="0" w:line="240" w:lineRule="auto"/>
        <w:ind w:firstLine="708"/>
        <w:contextualSpacing/>
        <w:jc w:val="both"/>
        <w:rPr>
          <w:rFonts w:ascii="Times New Roman" w:eastAsia="Times New Roman" w:hAnsi="Times New Roman"/>
          <w:sz w:val="28"/>
          <w:szCs w:val="28"/>
          <w:lang w:eastAsia="ru-RU"/>
        </w:rPr>
      </w:pPr>
      <w:r w:rsidRPr="00E05D77">
        <w:rPr>
          <w:rFonts w:ascii="Times New Roman" w:hAnsi="Times New Roman"/>
          <w:sz w:val="28"/>
          <w:szCs w:val="28"/>
        </w:rPr>
        <w:t>Сроки реализации подпрограммы: 20</w:t>
      </w:r>
      <w:r>
        <w:rPr>
          <w:rFonts w:ascii="Times New Roman" w:hAnsi="Times New Roman"/>
          <w:sz w:val="28"/>
          <w:szCs w:val="28"/>
        </w:rPr>
        <w:t>14</w:t>
      </w:r>
      <w:r w:rsidRPr="00E05D77">
        <w:rPr>
          <w:rFonts w:ascii="Times New Roman" w:hAnsi="Times New Roman"/>
          <w:sz w:val="28"/>
          <w:szCs w:val="28"/>
        </w:rPr>
        <w:t>-20</w:t>
      </w:r>
      <w:r>
        <w:rPr>
          <w:rFonts w:ascii="Times New Roman" w:hAnsi="Times New Roman"/>
          <w:sz w:val="28"/>
          <w:szCs w:val="28"/>
        </w:rPr>
        <w:t>24</w:t>
      </w:r>
      <w:r w:rsidRPr="00E05D77">
        <w:rPr>
          <w:rFonts w:ascii="Times New Roman" w:hAnsi="Times New Roman"/>
          <w:sz w:val="28"/>
          <w:szCs w:val="28"/>
        </w:rPr>
        <w:t xml:space="preserve"> годы.</w:t>
      </w:r>
    </w:p>
    <w:p w:rsidR="00CA768C" w:rsidRDefault="00CA768C" w:rsidP="00CA768C">
      <w:pPr>
        <w:suppressAutoHyphens/>
        <w:snapToGrid w:val="0"/>
        <w:spacing w:after="0" w:line="240" w:lineRule="auto"/>
        <w:ind w:firstLine="708"/>
        <w:contextualSpacing/>
        <w:jc w:val="both"/>
        <w:rPr>
          <w:rFonts w:ascii="Times New Roman" w:hAnsi="Times New Roman"/>
          <w:sz w:val="28"/>
          <w:szCs w:val="28"/>
        </w:rPr>
      </w:pPr>
      <w:r w:rsidRPr="00E05D77">
        <w:rPr>
          <w:rFonts w:ascii="Times New Roman" w:hAnsi="Times New Roman"/>
          <w:sz w:val="28"/>
          <w:szCs w:val="28"/>
        </w:rPr>
        <w:t>Перечень целевых индикаторов подпрограммы представлен в приложении 1 к подпрограмме 2 «Выявление и сопровождение одарённых детей»</w:t>
      </w:r>
      <w:r>
        <w:rPr>
          <w:rFonts w:ascii="Times New Roman" w:hAnsi="Times New Roman"/>
          <w:sz w:val="28"/>
          <w:szCs w:val="28"/>
        </w:rPr>
        <w:t>.</w:t>
      </w:r>
    </w:p>
    <w:p w:rsidR="00CA768C" w:rsidRDefault="00CA768C" w:rsidP="00CA768C">
      <w:pPr>
        <w:spacing w:after="0" w:line="240" w:lineRule="auto"/>
        <w:jc w:val="center"/>
        <w:rPr>
          <w:rFonts w:ascii="Times New Roman" w:hAnsi="Times New Roman"/>
          <w:sz w:val="28"/>
          <w:szCs w:val="28"/>
        </w:rPr>
      </w:pPr>
      <w:r>
        <w:rPr>
          <w:rFonts w:ascii="Times New Roman" w:hAnsi="Times New Roman"/>
          <w:sz w:val="28"/>
          <w:szCs w:val="28"/>
        </w:rPr>
        <w:t>2.3.</w:t>
      </w:r>
      <w:r w:rsidRPr="00E05D77">
        <w:rPr>
          <w:rFonts w:ascii="Times New Roman" w:hAnsi="Times New Roman"/>
          <w:sz w:val="28"/>
          <w:szCs w:val="28"/>
        </w:rPr>
        <w:t xml:space="preserve"> Механизм реализации подпрограммы</w:t>
      </w:r>
    </w:p>
    <w:p w:rsidR="00CA768C" w:rsidRPr="00E05D77" w:rsidRDefault="00CA768C" w:rsidP="00CA768C">
      <w:pPr>
        <w:spacing w:after="0" w:line="240" w:lineRule="auto"/>
        <w:ind w:firstLine="708"/>
        <w:jc w:val="both"/>
        <w:rPr>
          <w:rFonts w:ascii="Times New Roman" w:hAnsi="Times New Roman"/>
          <w:sz w:val="28"/>
          <w:szCs w:val="28"/>
        </w:rPr>
      </w:pPr>
      <w:r w:rsidRPr="00E05D77">
        <w:rPr>
          <w:rFonts w:ascii="Times New Roman" w:hAnsi="Times New Roman"/>
          <w:sz w:val="28"/>
          <w:szCs w:val="28"/>
        </w:rPr>
        <w:t xml:space="preserve">Система подпрограммных мероприятий </w:t>
      </w:r>
      <w:r>
        <w:rPr>
          <w:rFonts w:ascii="Times New Roman" w:hAnsi="Times New Roman"/>
          <w:sz w:val="28"/>
          <w:szCs w:val="28"/>
        </w:rPr>
        <w:t>включает</w:t>
      </w:r>
      <w:r w:rsidRPr="00E05D77">
        <w:rPr>
          <w:rFonts w:ascii="Times New Roman" w:hAnsi="Times New Roman"/>
          <w:sz w:val="28"/>
          <w:szCs w:val="28"/>
        </w:rPr>
        <w:t>:</w:t>
      </w:r>
    </w:p>
    <w:p w:rsidR="00CA768C" w:rsidRDefault="00CA768C" w:rsidP="00CA768C">
      <w:pPr>
        <w:spacing w:after="0" w:line="240" w:lineRule="auto"/>
        <w:ind w:firstLine="709"/>
        <w:jc w:val="both"/>
        <w:rPr>
          <w:rFonts w:ascii="Times New Roman" w:hAnsi="Times New Roman"/>
          <w:sz w:val="28"/>
          <w:szCs w:val="28"/>
        </w:rPr>
      </w:pPr>
      <w:r w:rsidRPr="00E05D77">
        <w:rPr>
          <w:rFonts w:ascii="Times New Roman" w:eastAsia="Times New Roman" w:hAnsi="Times New Roman"/>
          <w:sz w:val="28"/>
          <w:szCs w:val="28"/>
          <w:lang w:eastAsia="ru-RU"/>
        </w:rPr>
        <w:t xml:space="preserve">- расширение взаимодействия </w:t>
      </w:r>
      <w:r w:rsidRPr="00E05D77">
        <w:rPr>
          <w:rFonts w:ascii="Times New Roman" w:hAnsi="Times New Roman"/>
          <w:sz w:val="28"/>
          <w:szCs w:val="28"/>
        </w:rPr>
        <w:t>образовательных учреждений района и ВУЗов</w:t>
      </w:r>
      <w:r>
        <w:rPr>
          <w:rFonts w:ascii="Times New Roman" w:eastAsia="Times New Roman" w:hAnsi="Times New Roman"/>
          <w:sz w:val="28"/>
          <w:szCs w:val="28"/>
          <w:lang w:eastAsia="ru-RU"/>
        </w:rPr>
        <w:t xml:space="preserve"> в </w:t>
      </w:r>
      <w:r w:rsidRPr="00E05D77">
        <w:rPr>
          <w:rFonts w:ascii="Times New Roman" w:eastAsia="Times New Roman" w:hAnsi="Times New Roman"/>
          <w:sz w:val="28"/>
          <w:szCs w:val="28"/>
          <w:lang w:eastAsia="ru-RU"/>
        </w:rPr>
        <w:t>организации работы с одаренными детьми;</w:t>
      </w:r>
    </w:p>
    <w:p w:rsidR="00CA768C" w:rsidRPr="00233168" w:rsidRDefault="00CA768C" w:rsidP="00CA768C">
      <w:pPr>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 </w:t>
      </w:r>
      <w:r w:rsidRPr="002812AE">
        <w:rPr>
          <w:rFonts w:ascii="Times New Roman" w:eastAsia="Times New Roman" w:hAnsi="Times New Roman"/>
          <w:sz w:val="28"/>
          <w:szCs w:val="28"/>
          <w:lang w:eastAsia="ru-RU"/>
        </w:rPr>
        <w:t xml:space="preserve">участие детей в интенсивных школах интеллектуального роста для западной группы районов Красноярского края, краевых летних профильных сменах для интеллектуально одарённых детей, </w:t>
      </w:r>
      <w:r w:rsidRPr="002812AE">
        <w:rPr>
          <w:rFonts w:ascii="Times New Roman" w:hAnsi="Times New Roman"/>
          <w:sz w:val="28"/>
          <w:szCs w:val="28"/>
        </w:rPr>
        <w:t>в конкурсном отборе на получение бесплатной путёвки для одарённых детей для отдыха и оздоровления в детских оздоровительных лагерях, расположенных в пределах территории Российской Федерации.</w:t>
      </w:r>
    </w:p>
    <w:p w:rsidR="00CA768C" w:rsidRPr="00E05D77" w:rsidRDefault="00CA768C" w:rsidP="00CA768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Выбор получателей данных муниципальных услуг осуществляется в соответствии: с </w:t>
      </w:r>
      <w:r w:rsidRPr="00824CD2">
        <w:rPr>
          <w:rFonts w:ascii="Times New Roman" w:hAnsi="Times New Roman"/>
          <w:sz w:val="28"/>
          <w:szCs w:val="28"/>
        </w:rPr>
        <w:t xml:space="preserve">Положением о проведении </w:t>
      </w:r>
      <w:r>
        <w:rPr>
          <w:rFonts w:ascii="Times New Roman" w:hAnsi="Times New Roman"/>
          <w:sz w:val="28"/>
          <w:szCs w:val="28"/>
        </w:rPr>
        <w:t xml:space="preserve">круглогодичных школ интеллектуального роста, конкурсного отбора среди одарённых обучающихся Красноярского края на предоставление бесплатных путёвок для отдыха и оздоровления в детских оздоровительных лагерях, расположенных в пределах территории Российской Федерации, конкурсного отбора среди одарённых обучающихся на участие в летних профильных сменах для интеллектуально одарённых школьников.  </w:t>
      </w:r>
    </w:p>
    <w:p w:rsidR="00CA768C" w:rsidRPr="00E05D77" w:rsidRDefault="00CA768C" w:rsidP="00CA768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E05D77">
        <w:rPr>
          <w:rFonts w:ascii="Times New Roman" w:eastAsia="Times New Roman" w:hAnsi="Times New Roman"/>
          <w:sz w:val="28"/>
          <w:szCs w:val="28"/>
          <w:lang w:eastAsia="ru-RU"/>
        </w:rPr>
        <w:t>участие одаренных детей в районных мероприятиях различной</w:t>
      </w:r>
      <w:r>
        <w:rPr>
          <w:rFonts w:ascii="Times New Roman" w:eastAsia="Times New Roman" w:hAnsi="Times New Roman"/>
          <w:sz w:val="28"/>
          <w:szCs w:val="28"/>
          <w:lang w:eastAsia="ru-RU"/>
        </w:rPr>
        <w:t xml:space="preserve"> направленности.</w:t>
      </w:r>
    </w:p>
    <w:p w:rsidR="00CA768C" w:rsidRPr="00E05D77" w:rsidRDefault="00CA768C" w:rsidP="00CA768C">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E05D77">
        <w:rPr>
          <w:rFonts w:ascii="Times New Roman" w:hAnsi="Times New Roman"/>
          <w:sz w:val="28"/>
          <w:szCs w:val="28"/>
        </w:rPr>
        <w:t>амым</w:t>
      </w:r>
      <w:r>
        <w:rPr>
          <w:rFonts w:ascii="Times New Roman" w:hAnsi="Times New Roman"/>
          <w:sz w:val="28"/>
          <w:szCs w:val="28"/>
        </w:rPr>
        <w:t>и</w:t>
      </w:r>
      <w:r w:rsidRPr="00E05D77">
        <w:rPr>
          <w:rFonts w:ascii="Times New Roman" w:hAnsi="Times New Roman"/>
          <w:sz w:val="28"/>
          <w:szCs w:val="28"/>
        </w:rPr>
        <w:t xml:space="preserve"> многочисленным</w:t>
      </w:r>
      <w:r>
        <w:rPr>
          <w:rFonts w:ascii="Times New Roman" w:hAnsi="Times New Roman"/>
          <w:sz w:val="28"/>
          <w:szCs w:val="28"/>
        </w:rPr>
        <w:t>и</w:t>
      </w:r>
      <w:r w:rsidRPr="00E05D77">
        <w:rPr>
          <w:rFonts w:ascii="Times New Roman" w:hAnsi="Times New Roman"/>
          <w:sz w:val="28"/>
          <w:szCs w:val="28"/>
        </w:rPr>
        <w:t xml:space="preserve"> по числу участников явля</w:t>
      </w:r>
      <w:r>
        <w:rPr>
          <w:rFonts w:ascii="Times New Roman" w:hAnsi="Times New Roman"/>
          <w:sz w:val="28"/>
          <w:szCs w:val="28"/>
        </w:rPr>
        <w:t>ю</w:t>
      </w:r>
      <w:r w:rsidRPr="00E05D77">
        <w:rPr>
          <w:rFonts w:ascii="Times New Roman" w:hAnsi="Times New Roman"/>
          <w:sz w:val="28"/>
          <w:szCs w:val="28"/>
        </w:rPr>
        <w:t>тся</w:t>
      </w:r>
      <w:r>
        <w:rPr>
          <w:rFonts w:ascii="Times New Roman" w:hAnsi="Times New Roman"/>
          <w:sz w:val="28"/>
          <w:szCs w:val="28"/>
        </w:rPr>
        <w:t xml:space="preserve"> мероприятия:</w:t>
      </w:r>
    </w:p>
    <w:p w:rsidR="00CA768C" w:rsidRPr="00E05D77" w:rsidRDefault="00CA768C" w:rsidP="00CA768C">
      <w:pPr>
        <w:spacing w:after="0" w:line="240" w:lineRule="auto"/>
        <w:ind w:firstLine="708"/>
        <w:jc w:val="both"/>
        <w:rPr>
          <w:rFonts w:ascii="Times New Roman" w:hAnsi="Times New Roman"/>
          <w:sz w:val="28"/>
          <w:szCs w:val="28"/>
        </w:rPr>
      </w:pPr>
      <w:r>
        <w:rPr>
          <w:rFonts w:ascii="Times New Roman" w:hAnsi="Times New Roman"/>
          <w:sz w:val="28"/>
          <w:szCs w:val="28"/>
        </w:rPr>
        <w:t xml:space="preserve">- муниципальный этап краевого творческого конкурса «Таланты без границ». Выбор получателей данной муниципальной услуги осуществляется в соответствии с </w:t>
      </w:r>
      <w:r w:rsidRPr="00824CD2">
        <w:rPr>
          <w:rFonts w:ascii="Times New Roman" w:hAnsi="Times New Roman"/>
          <w:sz w:val="28"/>
          <w:szCs w:val="28"/>
        </w:rPr>
        <w:t xml:space="preserve">Положением о проведении </w:t>
      </w:r>
      <w:r>
        <w:rPr>
          <w:rFonts w:ascii="Times New Roman" w:hAnsi="Times New Roman"/>
          <w:sz w:val="28"/>
          <w:szCs w:val="28"/>
        </w:rPr>
        <w:t>муниципального этапа.Участниками данного мероприятия являются обучающиесяобразовательных организаций Назаровского района</w:t>
      </w:r>
      <w:r w:rsidRPr="00824CD2">
        <w:rPr>
          <w:rFonts w:ascii="Times New Roman" w:hAnsi="Times New Roman"/>
          <w:sz w:val="28"/>
          <w:szCs w:val="28"/>
        </w:rPr>
        <w:t>;</w:t>
      </w:r>
    </w:p>
    <w:p w:rsidR="00CA768C" w:rsidRPr="00E05D77" w:rsidRDefault="00CA768C" w:rsidP="00CA768C">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E05D77">
        <w:rPr>
          <w:rFonts w:ascii="Times New Roman" w:hAnsi="Times New Roman"/>
          <w:sz w:val="28"/>
          <w:szCs w:val="28"/>
        </w:rPr>
        <w:t xml:space="preserve">айонная научно-практическая конференция </w:t>
      </w:r>
      <w:r w:rsidRPr="00E05D77">
        <w:rPr>
          <w:rFonts w:ascii="Times New Roman" w:hAnsi="Times New Roman"/>
          <w:sz w:val="28"/>
          <w:szCs w:val="28"/>
          <w:lang w:eastAsia="ru-RU"/>
        </w:rPr>
        <w:t>«Первый шаг в науку»</w:t>
      </w:r>
      <w:r>
        <w:rPr>
          <w:rFonts w:ascii="Times New Roman" w:hAnsi="Times New Roman"/>
          <w:sz w:val="28"/>
          <w:szCs w:val="28"/>
          <w:lang w:eastAsia="ru-RU"/>
        </w:rPr>
        <w:t>.</w:t>
      </w:r>
      <w:r>
        <w:rPr>
          <w:rFonts w:ascii="Times New Roman" w:hAnsi="Times New Roman"/>
          <w:sz w:val="28"/>
          <w:szCs w:val="28"/>
        </w:rPr>
        <w:t xml:space="preserve">Выбор получателей данной муниципальной услуги осуществляется в соответствии с </w:t>
      </w:r>
      <w:r w:rsidRPr="00552CC4">
        <w:rPr>
          <w:rFonts w:ascii="Times New Roman" w:hAnsi="Times New Roman"/>
          <w:sz w:val="28"/>
          <w:szCs w:val="28"/>
        </w:rPr>
        <w:t xml:space="preserve">Положением о проведении районной научно-практической конференции </w:t>
      </w:r>
      <w:r>
        <w:rPr>
          <w:rFonts w:ascii="Times New Roman" w:hAnsi="Times New Roman"/>
          <w:sz w:val="28"/>
          <w:szCs w:val="28"/>
        </w:rPr>
        <w:t>«</w:t>
      </w:r>
      <w:r w:rsidRPr="00552CC4">
        <w:rPr>
          <w:rFonts w:ascii="Times New Roman" w:hAnsi="Times New Roman"/>
          <w:sz w:val="28"/>
          <w:szCs w:val="28"/>
        </w:rPr>
        <w:t>Первый шаг в науку</w:t>
      </w:r>
      <w:r>
        <w:rPr>
          <w:rFonts w:ascii="Times New Roman" w:hAnsi="Times New Roman"/>
          <w:sz w:val="28"/>
          <w:szCs w:val="28"/>
        </w:rPr>
        <w:t>»</w:t>
      </w:r>
      <w:r w:rsidRPr="00552CC4">
        <w:rPr>
          <w:rFonts w:ascii="Times New Roman" w:hAnsi="Times New Roman"/>
          <w:sz w:val="28"/>
          <w:szCs w:val="28"/>
        </w:rPr>
        <w:t>.</w:t>
      </w:r>
      <w:r>
        <w:rPr>
          <w:rFonts w:ascii="Times New Roman" w:hAnsi="Times New Roman"/>
          <w:sz w:val="28"/>
          <w:szCs w:val="28"/>
        </w:rPr>
        <w:t>Участниками данного мероприятия являются обучающиесяобразовательных организаций Назаровского района;</w:t>
      </w:r>
    </w:p>
    <w:p w:rsidR="00CA768C" w:rsidRPr="002812AE" w:rsidRDefault="00CA768C" w:rsidP="00CA768C">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05D77">
        <w:rPr>
          <w:rFonts w:ascii="Times New Roman" w:hAnsi="Times New Roman"/>
          <w:sz w:val="28"/>
          <w:szCs w:val="28"/>
        </w:rPr>
        <w:t>участи</w:t>
      </w:r>
      <w:r>
        <w:rPr>
          <w:rFonts w:ascii="Times New Roman" w:hAnsi="Times New Roman"/>
          <w:sz w:val="28"/>
          <w:szCs w:val="28"/>
        </w:rPr>
        <w:t>е</w:t>
      </w:r>
      <w:r w:rsidRPr="00E05D77">
        <w:rPr>
          <w:rFonts w:ascii="Times New Roman" w:hAnsi="Times New Roman"/>
          <w:sz w:val="28"/>
          <w:szCs w:val="28"/>
        </w:rPr>
        <w:t xml:space="preserve"> детей в </w:t>
      </w:r>
      <w:r>
        <w:rPr>
          <w:rFonts w:ascii="Times New Roman" w:hAnsi="Times New Roman"/>
          <w:sz w:val="28"/>
          <w:szCs w:val="28"/>
        </w:rPr>
        <w:t xml:space="preserve">муниципальных, </w:t>
      </w:r>
      <w:r w:rsidRPr="00E05D77">
        <w:rPr>
          <w:rFonts w:ascii="Times New Roman" w:hAnsi="Times New Roman"/>
          <w:sz w:val="28"/>
          <w:szCs w:val="28"/>
        </w:rPr>
        <w:t xml:space="preserve">зональных, краевых мероприятиях и конкурсах, фестивалях, конференциях, форумах одаренных детей Красноярского края, </w:t>
      </w:r>
      <w:r>
        <w:rPr>
          <w:rFonts w:ascii="Times New Roman" w:hAnsi="Times New Roman"/>
          <w:sz w:val="28"/>
          <w:szCs w:val="28"/>
        </w:rPr>
        <w:t>согласно перечню к</w:t>
      </w:r>
      <w:r w:rsidRPr="00EB599F">
        <w:rPr>
          <w:rFonts w:ascii="Times New Roman" w:hAnsi="Times New Roman"/>
          <w:sz w:val="28"/>
          <w:szCs w:val="28"/>
        </w:rPr>
        <w:t>раев</w:t>
      </w:r>
      <w:r>
        <w:rPr>
          <w:rFonts w:ascii="Times New Roman" w:hAnsi="Times New Roman"/>
          <w:sz w:val="28"/>
          <w:szCs w:val="28"/>
        </w:rPr>
        <w:t xml:space="preserve">ых </w:t>
      </w:r>
      <w:r w:rsidRPr="00EB599F">
        <w:rPr>
          <w:rFonts w:ascii="Times New Roman" w:hAnsi="Times New Roman"/>
          <w:sz w:val="28"/>
          <w:szCs w:val="28"/>
        </w:rPr>
        <w:t>мероприя</w:t>
      </w:r>
      <w:r>
        <w:rPr>
          <w:rFonts w:ascii="Times New Roman" w:hAnsi="Times New Roman"/>
          <w:sz w:val="28"/>
          <w:szCs w:val="28"/>
        </w:rPr>
        <w:t xml:space="preserve">тий для детей и молодежи, </w:t>
      </w:r>
      <w:r w:rsidRPr="00E05D77">
        <w:rPr>
          <w:rFonts w:ascii="Times New Roman" w:hAnsi="Times New Roman"/>
          <w:sz w:val="28"/>
          <w:szCs w:val="28"/>
        </w:rPr>
        <w:t>в том числе:</w:t>
      </w:r>
      <w:r w:rsidRPr="007704F0">
        <w:rPr>
          <w:rFonts w:ascii="Times New Roman" w:hAnsi="Times New Roman"/>
          <w:sz w:val="28"/>
          <w:szCs w:val="28"/>
        </w:rPr>
        <w:t xml:space="preserve">муниципальный этап всероссийской олимпиады </w:t>
      </w:r>
      <w:r w:rsidRPr="007704F0">
        <w:rPr>
          <w:rFonts w:ascii="Times New Roman" w:hAnsi="Times New Roman"/>
          <w:sz w:val="28"/>
          <w:szCs w:val="28"/>
        </w:rPr>
        <w:lastRenderedPageBreak/>
        <w:t>школьников, проводимый управлением образования администрации Назаровского района. Выбор получателей данной муниципальной услуги осуществляется в соответствии с приказом министерства образования Красноярского края и приказа управления образования администрации Назаровского района о проведении муниципального этапа Всероссийской олимпиады школьников. Участниками мероприятия являются школьники образовательных учреждений Назаровского района.</w:t>
      </w:r>
    </w:p>
    <w:p w:rsidR="00CA768C" w:rsidRPr="007704F0" w:rsidRDefault="00CA768C" w:rsidP="00CA768C">
      <w:pPr>
        <w:pStyle w:val="a5"/>
        <w:spacing w:after="0" w:line="240" w:lineRule="auto"/>
        <w:ind w:left="0" w:firstLine="709"/>
        <w:jc w:val="both"/>
        <w:rPr>
          <w:rFonts w:ascii="Times New Roman" w:hAnsi="Times New Roman" w:cs="Times New Roman"/>
          <w:sz w:val="28"/>
          <w:szCs w:val="28"/>
        </w:rPr>
      </w:pPr>
      <w:r w:rsidRPr="007704F0">
        <w:rPr>
          <w:rFonts w:ascii="Times New Roman" w:hAnsi="Times New Roman" w:cs="Times New Roman"/>
          <w:sz w:val="28"/>
          <w:szCs w:val="28"/>
        </w:rPr>
        <w:t>Исполнитель подпрограммы обеспечивает исполнение подпрограммных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CA768C" w:rsidRPr="007704F0" w:rsidRDefault="00CA768C" w:rsidP="00CA768C">
      <w:pPr>
        <w:pStyle w:val="a5"/>
        <w:spacing w:after="0" w:line="240" w:lineRule="auto"/>
        <w:ind w:left="0" w:firstLine="709"/>
        <w:jc w:val="both"/>
        <w:rPr>
          <w:rFonts w:ascii="Times New Roman" w:hAnsi="Times New Roman" w:cs="Times New Roman"/>
          <w:sz w:val="28"/>
          <w:szCs w:val="28"/>
        </w:rPr>
      </w:pPr>
      <w:r w:rsidRPr="007704F0">
        <w:rPr>
          <w:rFonts w:ascii="Times New Roman" w:hAnsi="Times New Roman" w:cs="Times New Roman"/>
          <w:sz w:val="28"/>
          <w:szCs w:val="28"/>
        </w:rPr>
        <w:t>Результативность подпрограммы будет оцениваться на основе целевых показателей, обозначенных для оценки эффективности реализуемых мероприятий подпрограммы.</w:t>
      </w:r>
    </w:p>
    <w:p w:rsidR="00CA768C" w:rsidRPr="007704F0" w:rsidRDefault="00CA768C" w:rsidP="00CA768C">
      <w:pPr>
        <w:pStyle w:val="a5"/>
        <w:spacing w:after="0" w:line="240" w:lineRule="auto"/>
        <w:ind w:left="0" w:firstLine="708"/>
        <w:jc w:val="both"/>
        <w:rPr>
          <w:rFonts w:ascii="Times New Roman" w:hAnsi="Times New Roman" w:cs="Times New Roman"/>
          <w:sz w:val="28"/>
          <w:szCs w:val="28"/>
        </w:rPr>
      </w:pPr>
      <w:r w:rsidRPr="007704F0">
        <w:rPr>
          <w:rFonts w:ascii="Times New Roman" w:hAnsi="Times New Roman" w:cs="Times New Roman"/>
          <w:sz w:val="28"/>
          <w:szCs w:val="28"/>
        </w:rPr>
        <w:t>Организационные механизмы выполнения муниципальной подпрограммы основываются на принципах согласования интересов всех участников подпрограммы.</w:t>
      </w:r>
    </w:p>
    <w:p w:rsidR="00CA768C" w:rsidRPr="007704F0" w:rsidRDefault="00CA768C" w:rsidP="00CA768C">
      <w:pPr>
        <w:pStyle w:val="a5"/>
        <w:spacing w:after="0" w:line="240" w:lineRule="auto"/>
        <w:ind w:left="0" w:firstLine="708"/>
        <w:jc w:val="both"/>
        <w:rPr>
          <w:rFonts w:ascii="Times New Roman" w:hAnsi="Times New Roman" w:cs="Times New Roman"/>
          <w:sz w:val="28"/>
          <w:szCs w:val="28"/>
        </w:rPr>
      </w:pPr>
      <w:r w:rsidRPr="007704F0">
        <w:rPr>
          <w:rFonts w:ascii="Times New Roman" w:hAnsi="Times New Roman" w:cs="Times New Roman"/>
          <w:sz w:val="28"/>
          <w:szCs w:val="28"/>
        </w:rPr>
        <w:t>Исполнитель муниципальной подпрограммы разрабатывает и утверждает планы мероприятий, графики выполнения мероприятий, направленных на реализацию настоящей подпрограммы.</w:t>
      </w:r>
    </w:p>
    <w:p w:rsidR="00CA768C" w:rsidRDefault="00CA768C" w:rsidP="00CA768C">
      <w:pPr>
        <w:pStyle w:val="a5"/>
        <w:spacing w:after="0" w:line="240" w:lineRule="auto"/>
        <w:ind w:left="0" w:firstLine="708"/>
        <w:jc w:val="both"/>
        <w:rPr>
          <w:rFonts w:ascii="Times New Roman" w:hAnsi="Times New Roman" w:cs="Times New Roman"/>
          <w:sz w:val="28"/>
          <w:szCs w:val="28"/>
        </w:rPr>
      </w:pPr>
      <w:r w:rsidRPr="007704F0">
        <w:rPr>
          <w:rFonts w:ascii="Times New Roman" w:hAnsi="Times New Roman" w:cs="Times New Roman"/>
          <w:sz w:val="28"/>
          <w:szCs w:val="28"/>
        </w:rPr>
        <w:t>Исполнитель по каждому подпрограммному мероприятию несёт ответственность за качественное и своевременное исполнение мероприятий подпрограммы, целевое и эффективное использование выделяемых на их реализацию денежных средств.</w:t>
      </w:r>
    </w:p>
    <w:p w:rsidR="00CA768C" w:rsidRDefault="00CA768C" w:rsidP="00CA768C">
      <w:pPr>
        <w:pStyle w:val="a5"/>
        <w:spacing w:after="0" w:line="240" w:lineRule="auto"/>
        <w:ind w:left="0" w:firstLine="708"/>
        <w:jc w:val="both"/>
        <w:rPr>
          <w:rFonts w:ascii="Times New Roman" w:hAnsi="Times New Roman" w:cs="Times New Roman"/>
          <w:sz w:val="28"/>
          <w:szCs w:val="28"/>
        </w:rPr>
      </w:pPr>
      <w:r w:rsidRPr="00820A3A">
        <w:rPr>
          <w:rFonts w:ascii="Times New Roman" w:hAnsi="Times New Roman" w:cs="Times New Roman"/>
          <w:sz w:val="28"/>
          <w:szCs w:val="28"/>
        </w:rPr>
        <w:t>Управление образования администрации Назаровского осуществляет реализацию и корректировку подпрограммных мероприятий, сбор и систематизацию статистической и аналитической информации на основе отчетов, представленных исполнителями.</w:t>
      </w:r>
    </w:p>
    <w:p w:rsidR="00CA768C" w:rsidRDefault="00CA768C" w:rsidP="00CA768C">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 xml:space="preserve">Главным распорядителем средств районного бюджета подпрограммы является </w:t>
      </w:r>
      <w:r>
        <w:rPr>
          <w:rFonts w:ascii="Times New Roman" w:hAnsi="Times New Roman" w:cs="Times New Roman"/>
          <w:sz w:val="28"/>
          <w:szCs w:val="28"/>
        </w:rPr>
        <w:t>у</w:t>
      </w:r>
      <w:r w:rsidRPr="00E05D77">
        <w:rPr>
          <w:rFonts w:ascii="Times New Roman" w:hAnsi="Times New Roman" w:cs="Times New Roman"/>
          <w:sz w:val="28"/>
          <w:szCs w:val="28"/>
        </w:rPr>
        <w:t xml:space="preserve">правление образования администрации Назаровского района. Бюджетные средства будут направлены на </w:t>
      </w:r>
      <w:r w:rsidRPr="00D26876">
        <w:rPr>
          <w:rFonts w:ascii="Times New Roman" w:hAnsi="Times New Roman" w:cs="Times New Roman"/>
          <w:sz w:val="28"/>
          <w:szCs w:val="28"/>
        </w:rPr>
        <w:t>приобретение оборудования, литературы, организацию учебных сборов (круглогодичных районных, зональных и краевых интенсивных школ, летних профильных смен), проведение районных олимпиад и научно-практических конференций, участие в краевых олимпиадах, командирование детей и сопровождающих педагогов для участия в зональных, краевых, всероссийских и международных конкурсах и проектах, соревнованиях и фестивалях, организацию психолого-педагогического сопровождения, повышение профессиональных компетенций участников подпрограммы (курсовая подготовка, круглые столы и семинары для педагогов).</w:t>
      </w:r>
    </w:p>
    <w:p w:rsidR="00CA768C" w:rsidRPr="00E05D77" w:rsidRDefault="00CA768C" w:rsidP="00CA768C">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lastRenderedPageBreak/>
        <w:t>Исполнитель</w:t>
      </w:r>
      <w:r>
        <w:rPr>
          <w:rFonts w:ascii="Times New Roman" w:hAnsi="Times New Roman" w:cs="Times New Roman"/>
          <w:sz w:val="28"/>
          <w:szCs w:val="28"/>
        </w:rPr>
        <w:t xml:space="preserve"> подпрограммы </w:t>
      </w:r>
      <w:r w:rsidRPr="00E05D77">
        <w:rPr>
          <w:rFonts w:ascii="Times New Roman" w:hAnsi="Times New Roman" w:cs="Times New Roman"/>
          <w:sz w:val="28"/>
          <w:szCs w:val="28"/>
        </w:rPr>
        <w:t>несет ответственностьза выполнение подпрограммных мероприятий,эффективноеи целевое использование средств, направляемыхна выполнение подпрограммы.</w:t>
      </w:r>
    </w:p>
    <w:p w:rsidR="00CA768C" w:rsidRDefault="00CA768C" w:rsidP="00CA768C">
      <w:pPr>
        <w:tabs>
          <w:tab w:val="left" w:pos="2633"/>
          <w:tab w:val="center" w:pos="4677"/>
        </w:tabs>
        <w:spacing w:after="0" w:line="240" w:lineRule="auto"/>
        <w:ind w:firstLine="709"/>
        <w:jc w:val="center"/>
        <w:rPr>
          <w:rFonts w:ascii="Times New Roman" w:hAnsi="Times New Roman"/>
          <w:sz w:val="28"/>
          <w:szCs w:val="28"/>
        </w:rPr>
      </w:pPr>
      <w:r w:rsidRPr="00E05D77">
        <w:rPr>
          <w:rFonts w:ascii="Times New Roman" w:hAnsi="Times New Roman"/>
          <w:sz w:val="28"/>
          <w:szCs w:val="28"/>
        </w:rPr>
        <w:t>2.4</w:t>
      </w:r>
      <w:r>
        <w:rPr>
          <w:rFonts w:ascii="Times New Roman" w:hAnsi="Times New Roman"/>
          <w:sz w:val="28"/>
          <w:szCs w:val="28"/>
        </w:rPr>
        <w:t xml:space="preserve">. </w:t>
      </w:r>
      <w:r w:rsidRPr="00E05D77">
        <w:rPr>
          <w:rFonts w:ascii="Times New Roman" w:hAnsi="Times New Roman"/>
          <w:sz w:val="28"/>
          <w:szCs w:val="28"/>
        </w:rPr>
        <w:t>Управление подпрограммой и контроль за ходом её выполнения</w:t>
      </w:r>
    </w:p>
    <w:p w:rsidR="00CA768C" w:rsidRPr="00E05D77" w:rsidRDefault="00CA768C" w:rsidP="00CA768C">
      <w:pPr>
        <w:autoSpaceDE w:val="0"/>
        <w:autoSpaceDN w:val="0"/>
        <w:adjustRightInd w:val="0"/>
        <w:spacing w:after="0" w:line="240" w:lineRule="auto"/>
        <w:ind w:firstLine="709"/>
        <w:jc w:val="both"/>
        <w:rPr>
          <w:rFonts w:ascii="Times New Roman" w:hAnsi="Times New Roman"/>
          <w:sz w:val="28"/>
          <w:szCs w:val="28"/>
        </w:rPr>
      </w:pPr>
      <w:r w:rsidRPr="00E05D77">
        <w:rPr>
          <w:rFonts w:ascii="Times New Roman" w:hAnsi="Times New Roman"/>
          <w:sz w:val="28"/>
          <w:szCs w:val="28"/>
        </w:rPr>
        <w:t xml:space="preserve">Управление реализацией подпрограммы осуществляет </w:t>
      </w:r>
      <w:r>
        <w:rPr>
          <w:rFonts w:ascii="Times New Roman" w:hAnsi="Times New Roman"/>
          <w:sz w:val="28"/>
          <w:szCs w:val="28"/>
        </w:rPr>
        <w:t>у</w:t>
      </w:r>
      <w:r w:rsidRPr="00E05D77">
        <w:rPr>
          <w:rFonts w:ascii="Times New Roman" w:hAnsi="Times New Roman"/>
          <w:sz w:val="28"/>
          <w:szCs w:val="28"/>
        </w:rPr>
        <w:t>правление образования администрации Назаровского района.</w:t>
      </w:r>
    </w:p>
    <w:p w:rsidR="00CA768C" w:rsidRPr="00E05D77" w:rsidRDefault="00CA768C" w:rsidP="00CA768C">
      <w:pPr>
        <w:spacing w:after="0" w:line="240" w:lineRule="auto"/>
        <w:ind w:firstLine="708"/>
        <w:jc w:val="both"/>
        <w:rPr>
          <w:rFonts w:ascii="Times New Roman" w:hAnsi="Times New Roman"/>
          <w:sz w:val="28"/>
          <w:szCs w:val="28"/>
        </w:rPr>
      </w:pPr>
      <w:r w:rsidRPr="00E05D77">
        <w:rPr>
          <w:rFonts w:ascii="Times New Roman" w:hAnsi="Times New Roman"/>
          <w:sz w:val="28"/>
          <w:szCs w:val="28"/>
        </w:rPr>
        <w:t>Контроль за ходом реализации подпрограммы осуществляет администрация Назаровского района.</w:t>
      </w:r>
    </w:p>
    <w:p w:rsidR="00CA768C" w:rsidRPr="00E05D77" w:rsidRDefault="00CA768C" w:rsidP="00CA768C">
      <w:pPr>
        <w:spacing w:after="0" w:line="240" w:lineRule="auto"/>
        <w:ind w:firstLine="708"/>
        <w:jc w:val="both"/>
        <w:rPr>
          <w:rFonts w:ascii="Times New Roman" w:hAnsi="Times New Roman"/>
          <w:sz w:val="28"/>
          <w:szCs w:val="28"/>
        </w:rPr>
      </w:pPr>
      <w:r w:rsidRPr="00E05D77">
        <w:rPr>
          <w:rFonts w:ascii="Times New Roman" w:hAnsi="Times New Roman"/>
          <w:sz w:val="28"/>
          <w:szCs w:val="28"/>
        </w:rPr>
        <w:t>Контроль за целевым использованием средств подпрограммы осуществляет ревизионная комиссия Назаровского района.</w:t>
      </w:r>
    </w:p>
    <w:p w:rsidR="00CA768C" w:rsidRPr="00D26876" w:rsidRDefault="00CA768C" w:rsidP="00CA768C">
      <w:pPr>
        <w:spacing w:after="0" w:line="240" w:lineRule="auto"/>
        <w:ind w:firstLine="709"/>
        <w:jc w:val="both"/>
        <w:rPr>
          <w:rFonts w:ascii="Times New Roman" w:hAnsi="Times New Roman"/>
          <w:sz w:val="28"/>
          <w:szCs w:val="28"/>
        </w:rPr>
      </w:pPr>
      <w:r w:rsidRPr="00D26876">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
    <w:p w:rsidR="00CA768C" w:rsidRDefault="00CA768C" w:rsidP="00CA768C">
      <w:pPr>
        <w:spacing w:after="0" w:line="240" w:lineRule="auto"/>
        <w:jc w:val="center"/>
        <w:rPr>
          <w:rFonts w:ascii="Times New Roman" w:hAnsi="Times New Roman"/>
          <w:sz w:val="28"/>
          <w:szCs w:val="28"/>
        </w:rPr>
      </w:pPr>
      <w:r w:rsidRPr="00E05D77">
        <w:rPr>
          <w:rFonts w:ascii="Times New Roman" w:hAnsi="Times New Roman"/>
          <w:sz w:val="28"/>
          <w:szCs w:val="28"/>
        </w:rPr>
        <w:t>2.5</w:t>
      </w:r>
      <w:r>
        <w:rPr>
          <w:rFonts w:ascii="Times New Roman" w:hAnsi="Times New Roman"/>
          <w:sz w:val="28"/>
          <w:szCs w:val="28"/>
        </w:rPr>
        <w:t>.</w:t>
      </w:r>
      <w:r w:rsidRPr="00E05D77">
        <w:rPr>
          <w:rFonts w:ascii="Times New Roman" w:hAnsi="Times New Roman"/>
          <w:sz w:val="28"/>
          <w:szCs w:val="28"/>
        </w:rPr>
        <w:t xml:space="preserve"> Оценка социально-экономической эффективности</w:t>
      </w:r>
    </w:p>
    <w:p w:rsidR="00CA768C" w:rsidRPr="00E05D77" w:rsidRDefault="00CA768C" w:rsidP="00CA768C">
      <w:pPr>
        <w:spacing w:after="0" w:line="240" w:lineRule="auto"/>
        <w:ind w:firstLine="708"/>
        <w:jc w:val="both"/>
        <w:rPr>
          <w:rFonts w:ascii="Times New Roman" w:hAnsi="Times New Roman"/>
          <w:sz w:val="28"/>
          <w:szCs w:val="28"/>
        </w:rPr>
      </w:pPr>
      <w:r w:rsidRPr="00E05D77">
        <w:rPr>
          <w:rFonts w:ascii="Times New Roman" w:hAnsi="Times New Roman"/>
          <w:sz w:val="28"/>
          <w:szCs w:val="28"/>
        </w:rPr>
        <w:t>Оценка социально-экономической эффективности проводится Управлением образования администрации Назаровского района.</w:t>
      </w:r>
    </w:p>
    <w:p w:rsidR="00CA768C" w:rsidRDefault="00CA768C" w:rsidP="00CA768C">
      <w:pPr>
        <w:spacing w:after="0" w:line="240" w:lineRule="auto"/>
        <w:ind w:firstLine="708"/>
        <w:jc w:val="both"/>
        <w:rPr>
          <w:rFonts w:ascii="Times New Roman" w:hAnsi="Times New Roman"/>
          <w:sz w:val="28"/>
          <w:szCs w:val="28"/>
        </w:rPr>
      </w:pPr>
      <w:r w:rsidRPr="00E05D77">
        <w:rPr>
          <w:rFonts w:ascii="Times New Roman" w:hAnsi="Times New Roman"/>
          <w:sz w:val="28"/>
          <w:szCs w:val="28"/>
        </w:rPr>
        <w:t>Оценкой социально-экономической эффективности от реализации подпрограммы является:</w:t>
      </w:r>
    </w:p>
    <w:p w:rsidR="00CA768C" w:rsidRDefault="00CA768C" w:rsidP="00CA768C">
      <w:pPr>
        <w:spacing w:after="0" w:line="240" w:lineRule="auto"/>
        <w:ind w:firstLine="708"/>
        <w:jc w:val="both"/>
        <w:rPr>
          <w:rFonts w:ascii="Times New Roman" w:hAnsi="Times New Roman"/>
          <w:sz w:val="28"/>
          <w:szCs w:val="28"/>
        </w:rPr>
      </w:pPr>
      <w:r>
        <w:rPr>
          <w:rFonts w:ascii="Times New Roman" w:hAnsi="Times New Roman"/>
          <w:sz w:val="28"/>
          <w:szCs w:val="28"/>
        </w:rPr>
        <w:t>- у</w:t>
      </w:r>
      <w:r w:rsidRPr="001E10EE">
        <w:rPr>
          <w:rFonts w:ascii="Times New Roman" w:hAnsi="Times New Roman"/>
          <w:sz w:val="28"/>
          <w:szCs w:val="28"/>
        </w:rPr>
        <w:t>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w:t>
      </w:r>
      <w:r>
        <w:rPr>
          <w:rFonts w:ascii="Times New Roman" w:hAnsi="Times New Roman"/>
          <w:sz w:val="28"/>
          <w:szCs w:val="28"/>
        </w:rPr>
        <w:t>раммам общего образования в 2021 году – 80,8%; в 2022</w:t>
      </w:r>
      <w:r w:rsidRPr="001E10EE">
        <w:rPr>
          <w:rFonts w:ascii="Times New Roman" w:hAnsi="Times New Roman"/>
          <w:sz w:val="28"/>
          <w:szCs w:val="28"/>
        </w:rPr>
        <w:t xml:space="preserve"> году –80,8%, в 20</w:t>
      </w:r>
      <w:r>
        <w:rPr>
          <w:rFonts w:ascii="Times New Roman" w:hAnsi="Times New Roman"/>
          <w:sz w:val="28"/>
          <w:szCs w:val="28"/>
        </w:rPr>
        <w:t>23 году – 80,9%, в 2024 году – 81</w:t>
      </w:r>
      <w:r w:rsidRPr="001E10EE">
        <w:rPr>
          <w:rFonts w:ascii="Times New Roman" w:hAnsi="Times New Roman"/>
          <w:sz w:val="28"/>
          <w:szCs w:val="28"/>
        </w:rPr>
        <w:t>,</w:t>
      </w:r>
      <w:r>
        <w:rPr>
          <w:rFonts w:ascii="Times New Roman" w:hAnsi="Times New Roman"/>
          <w:sz w:val="28"/>
          <w:szCs w:val="28"/>
        </w:rPr>
        <w:t>0</w:t>
      </w:r>
      <w:r w:rsidRPr="001E10EE">
        <w:rPr>
          <w:rFonts w:ascii="Times New Roman" w:hAnsi="Times New Roman"/>
          <w:sz w:val="28"/>
          <w:szCs w:val="28"/>
        </w:rPr>
        <w:t>%</w:t>
      </w:r>
      <w:r>
        <w:rPr>
          <w:rFonts w:ascii="Times New Roman" w:hAnsi="Times New Roman"/>
          <w:sz w:val="28"/>
          <w:szCs w:val="28"/>
        </w:rPr>
        <w:t>.</w:t>
      </w:r>
    </w:p>
    <w:p w:rsidR="00CA768C" w:rsidRDefault="00CA768C" w:rsidP="00CA768C">
      <w:pPr>
        <w:spacing w:after="0" w:line="240" w:lineRule="auto"/>
        <w:jc w:val="center"/>
        <w:rPr>
          <w:rFonts w:ascii="Times New Roman" w:hAnsi="Times New Roman"/>
          <w:sz w:val="28"/>
          <w:szCs w:val="28"/>
        </w:rPr>
      </w:pPr>
      <w:r>
        <w:rPr>
          <w:rFonts w:ascii="Times New Roman" w:hAnsi="Times New Roman"/>
          <w:sz w:val="28"/>
          <w:szCs w:val="28"/>
        </w:rPr>
        <w:t>2</w:t>
      </w:r>
      <w:r w:rsidRPr="00E05D77">
        <w:rPr>
          <w:rFonts w:ascii="Times New Roman" w:hAnsi="Times New Roman"/>
          <w:sz w:val="28"/>
          <w:szCs w:val="28"/>
        </w:rPr>
        <w:t>.6</w:t>
      </w:r>
      <w:r>
        <w:rPr>
          <w:rFonts w:ascii="Times New Roman" w:hAnsi="Times New Roman"/>
          <w:sz w:val="28"/>
          <w:szCs w:val="28"/>
        </w:rPr>
        <w:t>.</w:t>
      </w:r>
      <w:r w:rsidRPr="00E05D77">
        <w:rPr>
          <w:rFonts w:ascii="Times New Roman" w:hAnsi="Times New Roman"/>
          <w:sz w:val="28"/>
          <w:szCs w:val="28"/>
        </w:rPr>
        <w:t xml:space="preserve"> Мероприятия подпрограммы</w:t>
      </w:r>
    </w:p>
    <w:p w:rsidR="00CA768C" w:rsidRDefault="00CA768C" w:rsidP="00CA768C">
      <w:pPr>
        <w:spacing w:after="0" w:line="240" w:lineRule="auto"/>
        <w:ind w:firstLine="708"/>
        <w:jc w:val="both"/>
        <w:rPr>
          <w:rFonts w:ascii="Times New Roman" w:hAnsi="Times New Roman"/>
          <w:sz w:val="28"/>
          <w:szCs w:val="28"/>
        </w:rPr>
      </w:pPr>
      <w:r w:rsidRPr="00647ED3">
        <w:rPr>
          <w:rFonts w:ascii="Times New Roman" w:hAnsi="Times New Roman"/>
          <w:sz w:val="28"/>
          <w:szCs w:val="28"/>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w:t>
      </w:r>
      <w:r w:rsidRPr="00E05D77">
        <w:rPr>
          <w:rFonts w:ascii="Times New Roman" w:hAnsi="Times New Roman"/>
          <w:sz w:val="28"/>
          <w:szCs w:val="28"/>
        </w:rPr>
        <w:t>представлен в приложении 2 к подпрограмме 2 «Выявление и сопровождение одарённых детей».</w:t>
      </w:r>
    </w:p>
    <w:p w:rsidR="00CA768C" w:rsidRPr="00E05D77" w:rsidRDefault="00CA768C" w:rsidP="00CA768C">
      <w:pPr>
        <w:spacing w:after="0" w:line="240" w:lineRule="auto"/>
        <w:jc w:val="center"/>
        <w:rPr>
          <w:rFonts w:ascii="Times New Roman" w:hAnsi="Times New Roman"/>
          <w:sz w:val="28"/>
          <w:szCs w:val="28"/>
        </w:rPr>
      </w:pPr>
      <w:r>
        <w:rPr>
          <w:rFonts w:ascii="Times New Roman" w:hAnsi="Times New Roman"/>
          <w:sz w:val="28"/>
          <w:szCs w:val="28"/>
        </w:rPr>
        <w:t>2.7.</w:t>
      </w:r>
      <w:r w:rsidRPr="00E05D77">
        <w:rPr>
          <w:rFonts w:ascii="Times New Roman" w:hAnsi="Times New Roman"/>
          <w:sz w:val="28"/>
          <w:szCs w:val="28"/>
        </w:rPr>
        <w:t xml:space="preserve"> Обоснование финансовых, материальных и трудовых затрат </w:t>
      </w:r>
    </w:p>
    <w:p w:rsidR="00CA768C" w:rsidRDefault="00CA768C" w:rsidP="00CA768C">
      <w:pPr>
        <w:spacing w:after="0" w:line="240" w:lineRule="auto"/>
        <w:jc w:val="center"/>
        <w:rPr>
          <w:rFonts w:ascii="Times New Roman" w:hAnsi="Times New Roman"/>
          <w:sz w:val="28"/>
          <w:szCs w:val="28"/>
        </w:rPr>
      </w:pPr>
      <w:r w:rsidRPr="00E05D77">
        <w:rPr>
          <w:rFonts w:ascii="Times New Roman" w:hAnsi="Times New Roman"/>
          <w:sz w:val="28"/>
          <w:szCs w:val="28"/>
        </w:rPr>
        <w:t>(ресурсное обеспечение подпрограммы) с указанием источников финансирования.</w:t>
      </w:r>
    </w:p>
    <w:p w:rsidR="00CA768C" w:rsidRPr="00E05D77" w:rsidRDefault="00CA768C" w:rsidP="00CA768C">
      <w:pPr>
        <w:autoSpaceDE w:val="0"/>
        <w:autoSpaceDN w:val="0"/>
        <w:adjustRightInd w:val="0"/>
        <w:spacing w:after="0" w:line="240" w:lineRule="auto"/>
        <w:ind w:firstLine="851"/>
        <w:jc w:val="both"/>
        <w:rPr>
          <w:rFonts w:ascii="Times New Roman" w:hAnsi="Times New Roman"/>
          <w:sz w:val="28"/>
          <w:szCs w:val="28"/>
        </w:rPr>
      </w:pPr>
      <w:r w:rsidRPr="00E05D77">
        <w:rPr>
          <w:rFonts w:ascii="Times New Roman" w:hAnsi="Times New Roman"/>
          <w:sz w:val="28"/>
          <w:szCs w:val="28"/>
        </w:rPr>
        <w:t>Финансовое обеспечение реализации подпрограммы осуществляется за счет средств районного бюджета.</w:t>
      </w:r>
    </w:p>
    <w:p w:rsidR="00CA768C" w:rsidRPr="007E7634" w:rsidRDefault="00CA768C" w:rsidP="00CA768C">
      <w:pPr>
        <w:spacing w:after="0" w:line="240" w:lineRule="auto"/>
        <w:ind w:firstLine="708"/>
        <w:rPr>
          <w:rFonts w:ascii="Times New Roman" w:hAnsi="Times New Roman"/>
          <w:sz w:val="28"/>
          <w:szCs w:val="28"/>
        </w:rPr>
      </w:pPr>
      <w:r w:rsidRPr="00E05D77">
        <w:rPr>
          <w:rFonts w:ascii="Times New Roman" w:hAnsi="Times New Roman"/>
          <w:sz w:val="28"/>
          <w:szCs w:val="28"/>
        </w:rPr>
        <w:t xml:space="preserve">Средства </w:t>
      </w:r>
      <w:r w:rsidRPr="007E7634">
        <w:rPr>
          <w:rFonts w:ascii="Times New Roman" w:hAnsi="Times New Roman"/>
          <w:sz w:val="28"/>
          <w:szCs w:val="28"/>
        </w:rPr>
        <w:t xml:space="preserve">районного бюджета, запланированные на реализацию подпрограммы, составляют – </w:t>
      </w:r>
      <w:r w:rsidRPr="00024299">
        <w:rPr>
          <w:rFonts w:ascii="Times New Roman" w:hAnsi="Times New Roman"/>
          <w:sz w:val="28"/>
          <w:szCs w:val="28"/>
        </w:rPr>
        <w:t>400,0</w:t>
      </w:r>
      <w:r w:rsidRPr="007E7634">
        <w:rPr>
          <w:rFonts w:ascii="Times New Roman" w:hAnsi="Times New Roman"/>
          <w:sz w:val="28"/>
          <w:szCs w:val="28"/>
        </w:rPr>
        <w:t>тыс. руб</w:t>
      </w:r>
      <w:r>
        <w:rPr>
          <w:rFonts w:ascii="Times New Roman" w:hAnsi="Times New Roman"/>
          <w:sz w:val="28"/>
          <w:szCs w:val="28"/>
        </w:rPr>
        <w:t>лей</w:t>
      </w:r>
      <w:r w:rsidRPr="007E7634">
        <w:rPr>
          <w:rFonts w:ascii="Times New Roman" w:hAnsi="Times New Roman"/>
          <w:sz w:val="28"/>
          <w:szCs w:val="28"/>
        </w:rPr>
        <w:t>, в том числе с разбивкой по годам:</w:t>
      </w:r>
    </w:p>
    <w:p w:rsidR="00CA768C" w:rsidRPr="00024299" w:rsidRDefault="00CA768C" w:rsidP="00CA768C">
      <w:pPr>
        <w:spacing w:after="0" w:line="240" w:lineRule="auto"/>
        <w:ind w:firstLine="708"/>
        <w:rPr>
          <w:rFonts w:ascii="Times New Roman" w:hAnsi="Times New Roman"/>
          <w:sz w:val="28"/>
          <w:szCs w:val="28"/>
        </w:rPr>
      </w:pPr>
      <w:r w:rsidRPr="00024299">
        <w:rPr>
          <w:rFonts w:ascii="Times New Roman" w:hAnsi="Times New Roman"/>
          <w:sz w:val="28"/>
          <w:szCs w:val="28"/>
        </w:rPr>
        <w:t>202</w:t>
      </w:r>
      <w:r>
        <w:rPr>
          <w:rFonts w:ascii="Times New Roman" w:hAnsi="Times New Roman"/>
          <w:sz w:val="28"/>
          <w:szCs w:val="28"/>
        </w:rPr>
        <w:t>1</w:t>
      </w:r>
      <w:r w:rsidRPr="00024299">
        <w:rPr>
          <w:rFonts w:ascii="Times New Roman" w:hAnsi="Times New Roman"/>
          <w:sz w:val="28"/>
          <w:szCs w:val="28"/>
        </w:rPr>
        <w:t xml:space="preserve"> год –100,0 тыс. руб</w:t>
      </w:r>
      <w:r>
        <w:rPr>
          <w:rFonts w:ascii="Times New Roman" w:hAnsi="Times New Roman"/>
          <w:sz w:val="28"/>
          <w:szCs w:val="28"/>
        </w:rPr>
        <w:t>лей</w:t>
      </w:r>
      <w:r w:rsidRPr="00024299">
        <w:rPr>
          <w:rFonts w:ascii="Times New Roman" w:hAnsi="Times New Roman"/>
          <w:sz w:val="28"/>
          <w:szCs w:val="28"/>
        </w:rPr>
        <w:t>;</w:t>
      </w:r>
    </w:p>
    <w:p w:rsidR="00CA768C" w:rsidRPr="00024299" w:rsidRDefault="00CA768C" w:rsidP="00CA768C">
      <w:pPr>
        <w:spacing w:after="0" w:line="240" w:lineRule="auto"/>
        <w:ind w:firstLine="708"/>
        <w:rPr>
          <w:rFonts w:ascii="Times New Roman" w:hAnsi="Times New Roman"/>
          <w:sz w:val="28"/>
          <w:szCs w:val="28"/>
        </w:rPr>
      </w:pPr>
      <w:r w:rsidRPr="00024299">
        <w:rPr>
          <w:rFonts w:ascii="Times New Roman" w:hAnsi="Times New Roman"/>
          <w:sz w:val="28"/>
          <w:szCs w:val="28"/>
        </w:rPr>
        <w:t>202</w:t>
      </w:r>
      <w:r>
        <w:rPr>
          <w:rFonts w:ascii="Times New Roman" w:hAnsi="Times New Roman"/>
          <w:sz w:val="28"/>
          <w:szCs w:val="28"/>
        </w:rPr>
        <w:t>2</w:t>
      </w:r>
      <w:r w:rsidRPr="00024299">
        <w:rPr>
          <w:rFonts w:ascii="Times New Roman" w:hAnsi="Times New Roman"/>
          <w:sz w:val="28"/>
          <w:szCs w:val="28"/>
        </w:rPr>
        <w:t xml:space="preserve"> год –100,0 тыс. руб</w:t>
      </w:r>
      <w:r>
        <w:rPr>
          <w:rFonts w:ascii="Times New Roman" w:hAnsi="Times New Roman"/>
          <w:sz w:val="28"/>
          <w:szCs w:val="28"/>
        </w:rPr>
        <w:t>лей</w:t>
      </w:r>
      <w:r w:rsidRPr="00024299">
        <w:rPr>
          <w:rFonts w:ascii="Times New Roman" w:hAnsi="Times New Roman"/>
          <w:sz w:val="28"/>
          <w:szCs w:val="28"/>
        </w:rPr>
        <w:t>;</w:t>
      </w:r>
    </w:p>
    <w:p w:rsidR="00CA768C" w:rsidRPr="00024299" w:rsidRDefault="00CA768C" w:rsidP="00CA768C">
      <w:pPr>
        <w:spacing w:after="0" w:line="240" w:lineRule="auto"/>
        <w:ind w:firstLine="708"/>
        <w:rPr>
          <w:rFonts w:ascii="Times New Roman" w:hAnsi="Times New Roman"/>
          <w:sz w:val="28"/>
          <w:szCs w:val="28"/>
        </w:rPr>
      </w:pPr>
      <w:r w:rsidRPr="00024299">
        <w:rPr>
          <w:rFonts w:ascii="Times New Roman" w:hAnsi="Times New Roman"/>
          <w:sz w:val="28"/>
          <w:szCs w:val="28"/>
        </w:rPr>
        <w:t>202</w:t>
      </w:r>
      <w:r>
        <w:rPr>
          <w:rFonts w:ascii="Times New Roman" w:hAnsi="Times New Roman"/>
          <w:sz w:val="28"/>
          <w:szCs w:val="28"/>
        </w:rPr>
        <w:t>3</w:t>
      </w:r>
      <w:r w:rsidRPr="00024299">
        <w:rPr>
          <w:rFonts w:ascii="Times New Roman" w:hAnsi="Times New Roman"/>
          <w:sz w:val="28"/>
          <w:szCs w:val="28"/>
        </w:rPr>
        <w:t xml:space="preserve"> год –100,0 тыс. руб</w:t>
      </w:r>
      <w:r>
        <w:rPr>
          <w:rFonts w:ascii="Times New Roman" w:hAnsi="Times New Roman"/>
          <w:sz w:val="28"/>
          <w:szCs w:val="28"/>
        </w:rPr>
        <w:t>лей</w:t>
      </w:r>
      <w:r w:rsidRPr="00024299">
        <w:rPr>
          <w:rFonts w:ascii="Times New Roman" w:hAnsi="Times New Roman"/>
          <w:sz w:val="28"/>
          <w:szCs w:val="28"/>
        </w:rPr>
        <w:t>;</w:t>
      </w:r>
    </w:p>
    <w:p w:rsidR="00CA768C" w:rsidRPr="00024299" w:rsidRDefault="00CA768C" w:rsidP="00CA768C">
      <w:pPr>
        <w:spacing w:after="0" w:line="240" w:lineRule="auto"/>
        <w:ind w:firstLine="708"/>
        <w:rPr>
          <w:rFonts w:ascii="Times New Roman" w:hAnsi="Times New Roman"/>
          <w:sz w:val="28"/>
          <w:szCs w:val="28"/>
        </w:rPr>
      </w:pPr>
      <w:r w:rsidRPr="00024299">
        <w:rPr>
          <w:rFonts w:ascii="Times New Roman" w:hAnsi="Times New Roman"/>
          <w:sz w:val="28"/>
          <w:szCs w:val="28"/>
        </w:rPr>
        <w:t>202</w:t>
      </w:r>
      <w:r>
        <w:rPr>
          <w:rFonts w:ascii="Times New Roman" w:hAnsi="Times New Roman"/>
          <w:sz w:val="28"/>
          <w:szCs w:val="28"/>
        </w:rPr>
        <w:t>4</w:t>
      </w:r>
      <w:r w:rsidRPr="00024299">
        <w:rPr>
          <w:rFonts w:ascii="Times New Roman" w:hAnsi="Times New Roman"/>
          <w:sz w:val="28"/>
          <w:szCs w:val="28"/>
        </w:rPr>
        <w:t xml:space="preserve"> год –100,0 тыс. руб</w:t>
      </w:r>
      <w:r>
        <w:rPr>
          <w:rFonts w:ascii="Times New Roman" w:hAnsi="Times New Roman"/>
          <w:sz w:val="28"/>
          <w:szCs w:val="28"/>
        </w:rPr>
        <w:t>лей.</w:t>
      </w:r>
    </w:p>
    <w:p w:rsidR="00CE6512" w:rsidRDefault="00CA768C" w:rsidP="005F54EB">
      <w:pPr>
        <w:autoSpaceDE w:val="0"/>
        <w:autoSpaceDN w:val="0"/>
        <w:adjustRightInd w:val="0"/>
        <w:spacing w:after="0" w:line="240" w:lineRule="auto"/>
        <w:ind w:firstLine="708"/>
        <w:jc w:val="both"/>
        <w:rPr>
          <w:lang w:eastAsia="ru-RU"/>
        </w:rPr>
      </w:pPr>
      <w:r w:rsidRPr="007E7634">
        <w:rPr>
          <w:rFonts w:ascii="Times New Roman" w:hAnsi="Times New Roman"/>
          <w:sz w:val="28"/>
          <w:szCs w:val="28"/>
        </w:rPr>
        <w:t>Объем финансирования может</w:t>
      </w:r>
      <w:r w:rsidRPr="00E05D77">
        <w:rPr>
          <w:rFonts w:ascii="Times New Roman" w:hAnsi="Times New Roman"/>
          <w:sz w:val="28"/>
          <w:szCs w:val="28"/>
        </w:rPr>
        <w:t xml:space="preserve"> изменяться при утверждении бюджета на год.</w:t>
      </w:r>
    </w:p>
    <w:p w:rsidR="00CE6512" w:rsidRDefault="00CE6512" w:rsidP="00CE6512">
      <w:pPr>
        <w:pStyle w:val="1"/>
        <w:rPr>
          <w:sz w:val="28"/>
          <w:szCs w:val="28"/>
        </w:rPr>
        <w:sectPr w:rsidR="00CE6512" w:rsidSect="00FF1F6D">
          <w:pgSz w:w="11906" w:h="16838"/>
          <w:pgMar w:top="1134" w:right="851" w:bottom="1134" w:left="1701" w:header="709" w:footer="709" w:gutter="0"/>
          <w:cols w:space="708"/>
          <w:docGrid w:linePitch="360"/>
        </w:sectPr>
      </w:pPr>
    </w:p>
    <w:p w:rsidR="00CE6512" w:rsidRPr="00CE6512" w:rsidRDefault="00CE6512" w:rsidP="00CE6512">
      <w:pPr>
        <w:pStyle w:val="1"/>
        <w:ind w:firstLine="9639"/>
        <w:jc w:val="left"/>
        <w:rPr>
          <w:sz w:val="28"/>
          <w:szCs w:val="28"/>
        </w:rPr>
      </w:pPr>
      <w:r w:rsidRPr="00CE6512">
        <w:rPr>
          <w:sz w:val="28"/>
          <w:szCs w:val="28"/>
        </w:rPr>
        <w:lastRenderedPageBreak/>
        <w:t>Приложение 1</w:t>
      </w:r>
    </w:p>
    <w:p w:rsidR="00CE6512" w:rsidRDefault="00CE6512" w:rsidP="00CE6512">
      <w:pPr>
        <w:pStyle w:val="1"/>
        <w:ind w:firstLine="9639"/>
        <w:jc w:val="left"/>
        <w:rPr>
          <w:sz w:val="28"/>
          <w:szCs w:val="28"/>
        </w:rPr>
      </w:pPr>
      <w:r w:rsidRPr="00CE6512">
        <w:rPr>
          <w:sz w:val="28"/>
          <w:szCs w:val="28"/>
        </w:rPr>
        <w:t xml:space="preserve">к  подпрограмме 2 </w:t>
      </w:r>
      <w:r>
        <w:rPr>
          <w:sz w:val="28"/>
          <w:szCs w:val="28"/>
        </w:rPr>
        <w:t>«</w:t>
      </w:r>
      <w:r w:rsidRPr="00CE6512">
        <w:rPr>
          <w:sz w:val="28"/>
          <w:szCs w:val="28"/>
        </w:rPr>
        <w:t xml:space="preserve">Выявление и </w:t>
      </w:r>
    </w:p>
    <w:p w:rsidR="00CE6512" w:rsidRDefault="00CE6512" w:rsidP="00CE6512">
      <w:pPr>
        <w:pStyle w:val="1"/>
        <w:spacing w:after="200"/>
        <w:ind w:firstLine="9639"/>
        <w:contextualSpacing/>
        <w:jc w:val="left"/>
        <w:rPr>
          <w:sz w:val="28"/>
          <w:szCs w:val="28"/>
        </w:rPr>
      </w:pPr>
      <w:r w:rsidRPr="00CE6512">
        <w:rPr>
          <w:sz w:val="28"/>
          <w:szCs w:val="28"/>
        </w:rPr>
        <w:t>сопровождение одаренных детей</w:t>
      </w:r>
      <w:r>
        <w:rPr>
          <w:sz w:val="28"/>
          <w:szCs w:val="28"/>
        </w:rPr>
        <w:t>»</w:t>
      </w:r>
    </w:p>
    <w:p w:rsidR="00CE6512" w:rsidRPr="00CE6512" w:rsidRDefault="00CE6512" w:rsidP="00CE6512">
      <w:pPr>
        <w:pStyle w:val="1"/>
        <w:rPr>
          <w:sz w:val="28"/>
          <w:szCs w:val="28"/>
        </w:rPr>
      </w:pPr>
    </w:p>
    <w:p w:rsidR="00CE6512" w:rsidRDefault="00CE6512" w:rsidP="00CE6512">
      <w:pPr>
        <w:pStyle w:val="1"/>
        <w:rPr>
          <w:sz w:val="28"/>
          <w:szCs w:val="28"/>
        </w:rPr>
      </w:pPr>
      <w:r w:rsidRPr="00CE6512">
        <w:rPr>
          <w:sz w:val="28"/>
          <w:szCs w:val="28"/>
        </w:rPr>
        <w:t>Перечень целевых индикаторов подпрограммы</w:t>
      </w:r>
    </w:p>
    <w:p w:rsidR="00CE6512" w:rsidRDefault="00CE6512" w:rsidP="00CE6512">
      <w:pPr>
        <w:rPr>
          <w:lang w:eastAsia="ru-RU"/>
        </w:rPr>
      </w:pPr>
    </w:p>
    <w:tbl>
      <w:tblPr>
        <w:tblStyle w:val="a6"/>
        <w:tblpPr w:leftFromText="180" w:rightFromText="180" w:vertAnchor="text" w:tblpXSpec="center" w:tblpY="1"/>
        <w:tblOverlap w:val="never"/>
        <w:tblW w:w="0" w:type="auto"/>
        <w:jc w:val="center"/>
        <w:tblLook w:val="04A0"/>
      </w:tblPr>
      <w:tblGrid>
        <w:gridCol w:w="632"/>
        <w:gridCol w:w="6820"/>
        <w:gridCol w:w="1292"/>
        <w:gridCol w:w="1514"/>
        <w:gridCol w:w="1434"/>
        <w:gridCol w:w="1434"/>
        <w:gridCol w:w="1660"/>
      </w:tblGrid>
      <w:tr w:rsidR="00CE6512" w:rsidRPr="00CE6512" w:rsidTr="00543341">
        <w:trPr>
          <w:trHeight w:val="510"/>
          <w:jc w:val="center"/>
        </w:trPr>
        <w:tc>
          <w:tcPr>
            <w:tcW w:w="660" w:type="dxa"/>
            <w:vMerge w:val="restart"/>
            <w:vAlign w:val="center"/>
            <w:hideMark/>
          </w:tcPr>
          <w:p w:rsidR="00CE6512" w:rsidRPr="00CE6512" w:rsidRDefault="00CE6512" w:rsidP="00543341">
            <w:pPr>
              <w:jc w:val="center"/>
              <w:rPr>
                <w:rFonts w:ascii="Times New Roman" w:hAnsi="Times New Roman"/>
                <w:sz w:val="24"/>
                <w:szCs w:val="24"/>
                <w:lang w:eastAsia="ru-RU"/>
              </w:rPr>
            </w:pPr>
            <w:r w:rsidRPr="00CE6512">
              <w:rPr>
                <w:rFonts w:ascii="Times New Roman" w:hAnsi="Times New Roman"/>
                <w:sz w:val="24"/>
                <w:szCs w:val="24"/>
                <w:lang w:eastAsia="ru-RU"/>
              </w:rPr>
              <w:t>№ п/п</w:t>
            </w:r>
          </w:p>
        </w:tc>
        <w:tc>
          <w:tcPr>
            <w:tcW w:w="8260" w:type="dxa"/>
            <w:vMerge w:val="restart"/>
            <w:vAlign w:val="center"/>
            <w:hideMark/>
          </w:tcPr>
          <w:p w:rsidR="00CE6512" w:rsidRPr="00CE6512" w:rsidRDefault="00CE6512" w:rsidP="00543341">
            <w:pPr>
              <w:jc w:val="center"/>
              <w:rPr>
                <w:rFonts w:ascii="Times New Roman" w:hAnsi="Times New Roman"/>
                <w:sz w:val="24"/>
                <w:szCs w:val="24"/>
                <w:lang w:eastAsia="ru-RU"/>
              </w:rPr>
            </w:pPr>
            <w:r w:rsidRPr="00CE6512">
              <w:rPr>
                <w:rFonts w:ascii="Times New Roman" w:hAnsi="Times New Roman"/>
                <w:sz w:val="24"/>
                <w:szCs w:val="24"/>
                <w:lang w:eastAsia="ru-RU"/>
              </w:rPr>
              <w:t>Цель, целевые индикаторы</w:t>
            </w:r>
          </w:p>
        </w:tc>
        <w:tc>
          <w:tcPr>
            <w:tcW w:w="1260" w:type="dxa"/>
            <w:vMerge w:val="restart"/>
            <w:vAlign w:val="center"/>
            <w:hideMark/>
          </w:tcPr>
          <w:p w:rsidR="00CE6512" w:rsidRPr="00CE6512" w:rsidRDefault="00CE6512" w:rsidP="00543341">
            <w:pPr>
              <w:jc w:val="center"/>
              <w:rPr>
                <w:rFonts w:ascii="Times New Roman" w:hAnsi="Times New Roman"/>
                <w:sz w:val="24"/>
                <w:szCs w:val="24"/>
                <w:lang w:eastAsia="ru-RU"/>
              </w:rPr>
            </w:pPr>
            <w:r w:rsidRPr="00CE6512">
              <w:rPr>
                <w:rFonts w:ascii="Times New Roman" w:hAnsi="Times New Roman"/>
                <w:sz w:val="24"/>
                <w:szCs w:val="24"/>
                <w:lang w:eastAsia="ru-RU"/>
              </w:rPr>
              <w:t>Единица измерения</w:t>
            </w:r>
          </w:p>
        </w:tc>
        <w:tc>
          <w:tcPr>
            <w:tcW w:w="1660" w:type="dxa"/>
            <w:vMerge w:val="restart"/>
            <w:vAlign w:val="center"/>
            <w:hideMark/>
          </w:tcPr>
          <w:p w:rsidR="00CE6512" w:rsidRPr="00CE6512" w:rsidRDefault="00CE6512" w:rsidP="00543341">
            <w:pPr>
              <w:jc w:val="center"/>
              <w:rPr>
                <w:rFonts w:ascii="Times New Roman" w:hAnsi="Times New Roman"/>
                <w:sz w:val="24"/>
                <w:szCs w:val="24"/>
                <w:lang w:eastAsia="ru-RU"/>
              </w:rPr>
            </w:pPr>
            <w:r w:rsidRPr="00CE6512">
              <w:rPr>
                <w:rFonts w:ascii="Times New Roman" w:hAnsi="Times New Roman"/>
                <w:sz w:val="24"/>
                <w:szCs w:val="24"/>
                <w:lang w:eastAsia="ru-RU"/>
              </w:rPr>
              <w:t>2021год</w:t>
            </w:r>
          </w:p>
        </w:tc>
        <w:tc>
          <w:tcPr>
            <w:tcW w:w="1660" w:type="dxa"/>
            <w:vMerge w:val="restart"/>
            <w:vAlign w:val="center"/>
            <w:hideMark/>
          </w:tcPr>
          <w:p w:rsidR="00CE6512" w:rsidRPr="00CE6512" w:rsidRDefault="00CE6512" w:rsidP="00543341">
            <w:pPr>
              <w:jc w:val="center"/>
              <w:rPr>
                <w:rFonts w:ascii="Times New Roman" w:hAnsi="Times New Roman"/>
                <w:sz w:val="24"/>
                <w:szCs w:val="24"/>
                <w:lang w:eastAsia="ru-RU"/>
              </w:rPr>
            </w:pPr>
            <w:r w:rsidRPr="00CE6512">
              <w:rPr>
                <w:rFonts w:ascii="Times New Roman" w:hAnsi="Times New Roman"/>
                <w:sz w:val="24"/>
                <w:szCs w:val="24"/>
                <w:lang w:eastAsia="ru-RU"/>
              </w:rPr>
              <w:t>2022 год</w:t>
            </w:r>
          </w:p>
        </w:tc>
        <w:tc>
          <w:tcPr>
            <w:tcW w:w="1660" w:type="dxa"/>
            <w:vMerge w:val="restart"/>
            <w:vAlign w:val="center"/>
            <w:hideMark/>
          </w:tcPr>
          <w:p w:rsidR="00CE6512" w:rsidRPr="00CE6512" w:rsidRDefault="00CE6512" w:rsidP="00543341">
            <w:pPr>
              <w:jc w:val="center"/>
              <w:rPr>
                <w:rFonts w:ascii="Times New Roman" w:hAnsi="Times New Roman"/>
                <w:sz w:val="24"/>
                <w:szCs w:val="24"/>
                <w:lang w:eastAsia="ru-RU"/>
              </w:rPr>
            </w:pPr>
            <w:r w:rsidRPr="00CE6512">
              <w:rPr>
                <w:rFonts w:ascii="Times New Roman" w:hAnsi="Times New Roman"/>
                <w:sz w:val="24"/>
                <w:szCs w:val="24"/>
                <w:lang w:eastAsia="ru-RU"/>
              </w:rPr>
              <w:t>2023 год</w:t>
            </w:r>
          </w:p>
        </w:tc>
        <w:tc>
          <w:tcPr>
            <w:tcW w:w="1660" w:type="dxa"/>
            <w:vMerge w:val="restart"/>
            <w:noWrap/>
            <w:vAlign w:val="center"/>
            <w:hideMark/>
          </w:tcPr>
          <w:p w:rsidR="00CE6512" w:rsidRPr="00CE6512" w:rsidRDefault="00CE6512" w:rsidP="00543341">
            <w:pPr>
              <w:jc w:val="center"/>
              <w:rPr>
                <w:rFonts w:ascii="Times New Roman" w:hAnsi="Times New Roman"/>
                <w:sz w:val="24"/>
                <w:szCs w:val="24"/>
                <w:lang w:eastAsia="ru-RU"/>
              </w:rPr>
            </w:pPr>
            <w:r w:rsidRPr="00CE6512">
              <w:rPr>
                <w:rFonts w:ascii="Times New Roman" w:hAnsi="Times New Roman"/>
                <w:sz w:val="24"/>
                <w:szCs w:val="24"/>
                <w:lang w:eastAsia="ru-RU"/>
              </w:rPr>
              <w:t>2024 год</w:t>
            </w:r>
          </w:p>
        </w:tc>
      </w:tr>
      <w:tr w:rsidR="00CE6512" w:rsidRPr="00CE6512" w:rsidTr="00543341">
        <w:trPr>
          <w:trHeight w:val="510"/>
          <w:jc w:val="center"/>
        </w:trPr>
        <w:tc>
          <w:tcPr>
            <w:tcW w:w="660" w:type="dxa"/>
            <w:vMerge/>
            <w:hideMark/>
          </w:tcPr>
          <w:p w:rsidR="00CE6512" w:rsidRPr="00CE6512" w:rsidRDefault="00CE6512" w:rsidP="00543341">
            <w:pPr>
              <w:rPr>
                <w:rFonts w:ascii="Times New Roman" w:hAnsi="Times New Roman"/>
                <w:sz w:val="24"/>
                <w:szCs w:val="24"/>
                <w:lang w:eastAsia="ru-RU"/>
              </w:rPr>
            </w:pPr>
          </w:p>
        </w:tc>
        <w:tc>
          <w:tcPr>
            <w:tcW w:w="8260" w:type="dxa"/>
            <w:vMerge/>
            <w:hideMark/>
          </w:tcPr>
          <w:p w:rsidR="00CE6512" w:rsidRPr="00CE6512" w:rsidRDefault="00CE6512" w:rsidP="00543341">
            <w:pPr>
              <w:rPr>
                <w:rFonts w:ascii="Times New Roman" w:hAnsi="Times New Roman"/>
                <w:sz w:val="24"/>
                <w:szCs w:val="24"/>
                <w:lang w:eastAsia="ru-RU"/>
              </w:rPr>
            </w:pPr>
          </w:p>
        </w:tc>
        <w:tc>
          <w:tcPr>
            <w:tcW w:w="1260" w:type="dxa"/>
            <w:vMerge/>
            <w:hideMark/>
          </w:tcPr>
          <w:p w:rsidR="00CE6512" w:rsidRPr="00CE6512" w:rsidRDefault="00CE6512" w:rsidP="00543341">
            <w:pPr>
              <w:rPr>
                <w:rFonts w:ascii="Times New Roman" w:hAnsi="Times New Roman"/>
                <w:sz w:val="24"/>
                <w:szCs w:val="24"/>
                <w:lang w:eastAsia="ru-RU"/>
              </w:rPr>
            </w:pPr>
          </w:p>
        </w:tc>
        <w:tc>
          <w:tcPr>
            <w:tcW w:w="1660" w:type="dxa"/>
            <w:vMerge/>
            <w:hideMark/>
          </w:tcPr>
          <w:p w:rsidR="00CE6512" w:rsidRPr="00CE6512" w:rsidRDefault="00CE6512" w:rsidP="00543341">
            <w:pPr>
              <w:rPr>
                <w:rFonts w:ascii="Times New Roman" w:hAnsi="Times New Roman"/>
                <w:sz w:val="24"/>
                <w:szCs w:val="24"/>
                <w:lang w:eastAsia="ru-RU"/>
              </w:rPr>
            </w:pPr>
          </w:p>
        </w:tc>
        <w:tc>
          <w:tcPr>
            <w:tcW w:w="1660" w:type="dxa"/>
            <w:vMerge/>
            <w:hideMark/>
          </w:tcPr>
          <w:p w:rsidR="00CE6512" w:rsidRPr="00CE6512" w:rsidRDefault="00CE6512" w:rsidP="00543341">
            <w:pPr>
              <w:rPr>
                <w:rFonts w:ascii="Times New Roman" w:hAnsi="Times New Roman"/>
                <w:sz w:val="24"/>
                <w:szCs w:val="24"/>
                <w:lang w:eastAsia="ru-RU"/>
              </w:rPr>
            </w:pPr>
          </w:p>
        </w:tc>
        <w:tc>
          <w:tcPr>
            <w:tcW w:w="1660" w:type="dxa"/>
            <w:vMerge/>
            <w:hideMark/>
          </w:tcPr>
          <w:p w:rsidR="00CE6512" w:rsidRPr="00CE6512" w:rsidRDefault="00CE6512" w:rsidP="00543341">
            <w:pPr>
              <w:rPr>
                <w:rFonts w:ascii="Times New Roman" w:hAnsi="Times New Roman"/>
                <w:sz w:val="24"/>
                <w:szCs w:val="24"/>
                <w:lang w:eastAsia="ru-RU"/>
              </w:rPr>
            </w:pPr>
          </w:p>
        </w:tc>
        <w:tc>
          <w:tcPr>
            <w:tcW w:w="1660" w:type="dxa"/>
            <w:vMerge/>
            <w:hideMark/>
          </w:tcPr>
          <w:p w:rsidR="00CE6512" w:rsidRPr="00CE6512" w:rsidRDefault="00CE6512" w:rsidP="00543341">
            <w:pPr>
              <w:rPr>
                <w:rFonts w:ascii="Times New Roman" w:hAnsi="Times New Roman"/>
                <w:sz w:val="24"/>
                <w:szCs w:val="24"/>
                <w:lang w:eastAsia="ru-RU"/>
              </w:rPr>
            </w:pPr>
          </w:p>
        </w:tc>
      </w:tr>
      <w:tr w:rsidR="00CE6512" w:rsidRPr="00CE6512" w:rsidTr="00543341">
        <w:trPr>
          <w:trHeight w:val="276"/>
          <w:jc w:val="center"/>
        </w:trPr>
        <w:tc>
          <w:tcPr>
            <w:tcW w:w="660" w:type="dxa"/>
            <w:vMerge/>
            <w:hideMark/>
          </w:tcPr>
          <w:p w:rsidR="00CE6512" w:rsidRPr="00CE6512" w:rsidRDefault="00CE6512" w:rsidP="00543341">
            <w:pPr>
              <w:rPr>
                <w:rFonts w:ascii="Times New Roman" w:hAnsi="Times New Roman"/>
                <w:sz w:val="24"/>
                <w:szCs w:val="24"/>
                <w:lang w:eastAsia="ru-RU"/>
              </w:rPr>
            </w:pPr>
          </w:p>
        </w:tc>
        <w:tc>
          <w:tcPr>
            <w:tcW w:w="8260" w:type="dxa"/>
            <w:vMerge/>
            <w:hideMark/>
          </w:tcPr>
          <w:p w:rsidR="00CE6512" w:rsidRPr="00CE6512" w:rsidRDefault="00CE6512" w:rsidP="00543341">
            <w:pPr>
              <w:rPr>
                <w:rFonts w:ascii="Times New Roman" w:hAnsi="Times New Roman"/>
                <w:sz w:val="24"/>
                <w:szCs w:val="24"/>
                <w:lang w:eastAsia="ru-RU"/>
              </w:rPr>
            </w:pPr>
          </w:p>
        </w:tc>
        <w:tc>
          <w:tcPr>
            <w:tcW w:w="1260" w:type="dxa"/>
            <w:vMerge/>
            <w:hideMark/>
          </w:tcPr>
          <w:p w:rsidR="00CE6512" w:rsidRPr="00CE6512" w:rsidRDefault="00CE6512" w:rsidP="00543341">
            <w:pPr>
              <w:rPr>
                <w:rFonts w:ascii="Times New Roman" w:hAnsi="Times New Roman"/>
                <w:sz w:val="24"/>
                <w:szCs w:val="24"/>
                <w:lang w:eastAsia="ru-RU"/>
              </w:rPr>
            </w:pPr>
          </w:p>
        </w:tc>
        <w:tc>
          <w:tcPr>
            <w:tcW w:w="1660" w:type="dxa"/>
            <w:vMerge/>
            <w:hideMark/>
          </w:tcPr>
          <w:p w:rsidR="00CE6512" w:rsidRPr="00CE6512" w:rsidRDefault="00CE6512" w:rsidP="00543341">
            <w:pPr>
              <w:rPr>
                <w:rFonts w:ascii="Times New Roman" w:hAnsi="Times New Roman"/>
                <w:sz w:val="24"/>
                <w:szCs w:val="24"/>
                <w:lang w:eastAsia="ru-RU"/>
              </w:rPr>
            </w:pPr>
          </w:p>
        </w:tc>
        <w:tc>
          <w:tcPr>
            <w:tcW w:w="1660" w:type="dxa"/>
            <w:vMerge/>
            <w:hideMark/>
          </w:tcPr>
          <w:p w:rsidR="00CE6512" w:rsidRPr="00CE6512" w:rsidRDefault="00CE6512" w:rsidP="00543341">
            <w:pPr>
              <w:rPr>
                <w:rFonts w:ascii="Times New Roman" w:hAnsi="Times New Roman"/>
                <w:sz w:val="24"/>
                <w:szCs w:val="24"/>
                <w:lang w:eastAsia="ru-RU"/>
              </w:rPr>
            </w:pPr>
          </w:p>
        </w:tc>
        <w:tc>
          <w:tcPr>
            <w:tcW w:w="1660" w:type="dxa"/>
            <w:vMerge/>
            <w:hideMark/>
          </w:tcPr>
          <w:p w:rsidR="00CE6512" w:rsidRPr="00CE6512" w:rsidRDefault="00CE6512" w:rsidP="00543341">
            <w:pPr>
              <w:rPr>
                <w:rFonts w:ascii="Times New Roman" w:hAnsi="Times New Roman"/>
                <w:sz w:val="24"/>
                <w:szCs w:val="24"/>
                <w:lang w:eastAsia="ru-RU"/>
              </w:rPr>
            </w:pPr>
          </w:p>
        </w:tc>
        <w:tc>
          <w:tcPr>
            <w:tcW w:w="1660" w:type="dxa"/>
            <w:vMerge/>
            <w:hideMark/>
          </w:tcPr>
          <w:p w:rsidR="00CE6512" w:rsidRPr="00CE6512" w:rsidRDefault="00CE6512" w:rsidP="00543341">
            <w:pPr>
              <w:rPr>
                <w:rFonts w:ascii="Times New Roman" w:hAnsi="Times New Roman"/>
                <w:sz w:val="24"/>
                <w:szCs w:val="24"/>
                <w:lang w:eastAsia="ru-RU"/>
              </w:rPr>
            </w:pPr>
          </w:p>
        </w:tc>
      </w:tr>
      <w:tr w:rsidR="00CE6512" w:rsidRPr="00CE6512" w:rsidTr="00543341">
        <w:trPr>
          <w:trHeight w:val="360"/>
          <w:jc w:val="center"/>
        </w:trPr>
        <w:tc>
          <w:tcPr>
            <w:tcW w:w="15160" w:type="dxa"/>
            <w:gridSpan w:val="6"/>
            <w:hideMark/>
          </w:tcPr>
          <w:p w:rsidR="00CE6512" w:rsidRPr="00CE6512" w:rsidRDefault="00CE6512" w:rsidP="00543341">
            <w:pPr>
              <w:rPr>
                <w:rFonts w:ascii="Times New Roman" w:hAnsi="Times New Roman"/>
                <w:sz w:val="24"/>
                <w:szCs w:val="24"/>
                <w:lang w:eastAsia="ru-RU"/>
              </w:rPr>
            </w:pPr>
            <w:r w:rsidRPr="00CE6512">
              <w:rPr>
                <w:rFonts w:ascii="Times New Roman" w:hAnsi="Times New Roman"/>
                <w:sz w:val="24"/>
                <w:szCs w:val="24"/>
                <w:lang w:eastAsia="ru-RU"/>
              </w:rPr>
              <w:t>Цель: Формирование муниципальной системы, выявление сопровождение и поддержка одаренных детей</w:t>
            </w:r>
          </w:p>
        </w:tc>
        <w:tc>
          <w:tcPr>
            <w:tcW w:w="1660" w:type="dxa"/>
            <w:noWrap/>
            <w:hideMark/>
          </w:tcPr>
          <w:p w:rsidR="00CE6512" w:rsidRPr="00CE6512" w:rsidRDefault="00CE6512" w:rsidP="00543341">
            <w:pPr>
              <w:rPr>
                <w:rFonts w:ascii="Times New Roman" w:hAnsi="Times New Roman"/>
                <w:sz w:val="24"/>
                <w:szCs w:val="24"/>
                <w:lang w:eastAsia="ru-RU"/>
              </w:rPr>
            </w:pPr>
          </w:p>
        </w:tc>
      </w:tr>
      <w:tr w:rsidR="00CE6512" w:rsidRPr="00CE6512" w:rsidTr="00543341">
        <w:trPr>
          <w:trHeight w:val="285"/>
          <w:jc w:val="center"/>
        </w:trPr>
        <w:tc>
          <w:tcPr>
            <w:tcW w:w="15160" w:type="dxa"/>
            <w:gridSpan w:val="6"/>
            <w:hideMark/>
          </w:tcPr>
          <w:p w:rsidR="00CE6512" w:rsidRPr="00CE6512" w:rsidRDefault="00CE6512" w:rsidP="00543341">
            <w:pPr>
              <w:rPr>
                <w:rFonts w:ascii="Times New Roman" w:hAnsi="Times New Roman"/>
                <w:sz w:val="24"/>
                <w:szCs w:val="24"/>
                <w:lang w:eastAsia="ru-RU"/>
              </w:rPr>
            </w:pPr>
            <w:r w:rsidRPr="00CE6512">
              <w:rPr>
                <w:rFonts w:ascii="Times New Roman" w:hAnsi="Times New Roman"/>
                <w:sz w:val="24"/>
                <w:szCs w:val="24"/>
                <w:lang w:eastAsia="ru-RU"/>
              </w:rPr>
              <w:t>Задача № 1. Создание условий для выявления, сопровождения и поддержки одаренных детей</w:t>
            </w:r>
          </w:p>
        </w:tc>
        <w:tc>
          <w:tcPr>
            <w:tcW w:w="1660" w:type="dxa"/>
            <w:noWrap/>
            <w:hideMark/>
          </w:tcPr>
          <w:p w:rsidR="00CE6512" w:rsidRPr="00CE6512" w:rsidRDefault="00CE6512" w:rsidP="00543341">
            <w:pPr>
              <w:rPr>
                <w:rFonts w:ascii="Times New Roman" w:hAnsi="Times New Roman"/>
                <w:sz w:val="24"/>
                <w:szCs w:val="24"/>
                <w:lang w:eastAsia="ru-RU"/>
              </w:rPr>
            </w:pPr>
            <w:r w:rsidRPr="00CE6512">
              <w:rPr>
                <w:rFonts w:ascii="Times New Roman" w:hAnsi="Times New Roman"/>
                <w:sz w:val="24"/>
                <w:szCs w:val="24"/>
                <w:lang w:eastAsia="ru-RU"/>
              </w:rPr>
              <w:t> </w:t>
            </w:r>
          </w:p>
        </w:tc>
      </w:tr>
      <w:tr w:rsidR="00CE6512" w:rsidRPr="00CE6512" w:rsidTr="00543341">
        <w:trPr>
          <w:trHeight w:val="983"/>
          <w:jc w:val="center"/>
        </w:trPr>
        <w:tc>
          <w:tcPr>
            <w:tcW w:w="660" w:type="dxa"/>
            <w:hideMark/>
          </w:tcPr>
          <w:p w:rsidR="00CE6512" w:rsidRPr="00CE6512" w:rsidRDefault="00CE6512" w:rsidP="00543341">
            <w:pPr>
              <w:rPr>
                <w:rFonts w:ascii="Times New Roman" w:hAnsi="Times New Roman"/>
                <w:sz w:val="24"/>
                <w:szCs w:val="24"/>
                <w:lang w:eastAsia="ru-RU"/>
              </w:rPr>
            </w:pPr>
            <w:r w:rsidRPr="00CE6512">
              <w:rPr>
                <w:rFonts w:ascii="Times New Roman" w:hAnsi="Times New Roman"/>
                <w:sz w:val="24"/>
                <w:szCs w:val="24"/>
                <w:lang w:eastAsia="ru-RU"/>
              </w:rPr>
              <w:t>1.1</w:t>
            </w:r>
          </w:p>
        </w:tc>
        <w:tc>
          <w:tcPr>
            <w:tcW w:w="8260" w:type="dxa"/>
            <w:hideMark/>
          </w:tcPr>
          <w:p w:rsidR="00CE6512" w:rsidRPr="00CE6512" w:rsidRDefault="00CE6512" w:rsidP="00543341">
            <w:pPr>
              <w:rPr>
                <w:rFonts w:ascii="Times New Roman" w:hAnsi="Times New Roman"/>
                <w:sz w:val="24"/>
                <w:szCs w:val="24"/>
                <w:lang w:eastAsia="ru-RU"/>
              </w:rPr>
            </w:pPr>
            <w:r w:rsidRPr="00CE6512">
              <w:rPr>
                <w:rFonts w:ascii="Times New Roman" w:hAnsi="Times New Roman"/>
                <w:sz w:val="24"/>
                <w:szCs w:val="24"/>
                <w:lang w:eastAsia="ru-RU"/>
              </w:rPr>
              <w:t xml:space="preserve">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w:t>
            </w:r>
            <w:r w:rsidRPr="00CE6512">
              <w:rPr>
                <w:rFonts w:ascii="Times New Roman" w:hAnsi="Times New Roman"/>
                <w:sz w:val="24"/>
                <w:szCs w:val="24"/>
                <w:lang w:eastAsia="ru-RU"/>
              </w:rPr>
              <w:br/>
            </w:r>
          </w:p>
        </w:tc>
        <w:tc>
          <w:tcPr>
            <w:tcW w:w="1260" w:type="dxa"/>
            <w:noWrap/>
            <w:vAlign w:val="center"/>
            <w:hideMark/>
          </w:tcPr>
          <w:p w:rsidR="00CE6512" w:rsidRPr="00CE6512" w:rsidRDefault="00CE6512" w:rsidP="00543341">
            <w:pPr>
              <w:jc w:val="center"/>
              <w:rPr>
                <w:rFonts w:ascii="Times New Roman" w:hAnsi="Times New Roman"/>
                <w:sz w:val="24"/>
                <w:szCs w:val="24"/>
                <w:lang w:eastAsia="ru-RU"/>
              </w:rPr>
            </w:pPr>
            <w:r w:rsidRPr="00CE6512">
              <w:rPr>
                <w:rFonts w:ascii="Times New Roman" w:hAnsi="Times New Roman"/>
                <w:sz w:val="24"/>
                <w:szCs w:val="24"/>
                <w:lang w:eastAsia="ru-RU"/>
              </w:rPr>
              <w:t>%</w:t>
            </w:r>
          </w:p>
        </w:tc>
        <w:tc>
          <w:tcPr>
            <w:tcW w:w="1660" w:type="dxa"/>
            <w:vAlign w:val="center"/>
            <w:hideMark/>
          </w:tcPr>
          <w:p w:rsidR="00CE6512" w:rsidRPr="00CE6512" w:rsidRDefault="00CE6512" w:rsidP="00543341">
            <w:pPr>
              <w:jc w:val="center"/>
              <w:rPr>
                <w:rFonts w:ascii="Times New Roman" w:hAnsi="Times New Roman"/>
                <w:sz w:val="24"/>
                <w:szCs w:val="24"/>
                <w:lang w:eastAsia="ru-RU"/>
              </w:rPr>
            </w:pPr>
            <w:r w:rsidRPr="00CE6512">
              <w:rPr>
                <w:rFonts w:ascii="Times New Roman" w:hAnsi="Times New Roman"/>
                <w:sz w:val="24"/>
                <w:szCs w:val="24"/>
                <w:lang w:eastAsia="ru-RU"/>
              </w:rPr>
              <w:t>7,0</w:t>
            </w:r>
          </w:p>
        </w:tc>
        <w:tc>
          <w:tcPr>
            <w:tcW w:w="1660" w:type="dxa"/>
            <w:vAlign w:val="center"/>
            <w:hideMark/>
          </w:tcPr>
          <w:p w:rsidR="00CE6512" w:rsidRPr="00CE6512" w:rsidRDefault="00CE6512" w:rsidP="00543341">
            <w:pPr>
              <w:jc w:val="center"/>
              <w:rPr>
                <w:rFonts w:ascii="Times New Roman" w:hAnsi="Times New Roman"/>
                <w:sz w:val="24"/>
                <w:szCs w:val="24"/>
                <w:lang w:eastAsia="ru-RU"/>
              </w:rPr>
            </w:pPr>
            <w:r w:rsidRPr="00CE6512">
              <w:rPr>
                <w:rFonts w:ascii="Times New Roman" w:hAnsi="Times New Roman"/>
                <w:sz w:val="24"/>
                <w:szCs w:val="24"/>
                <w:lang w:eastAsia="ru-RU"/>
              </w:rPr>
              <w:t>10,0</w:t>
            </w:r>
          </w:p>
        </w:tc>
        <w:tc>
          <w:tcPr>
            <w:tcW w:w="1660" w:type="dxa"/>
            <w:vAlign w:val="center"/>
            <w:hideMark/>
          </w:tcPr>
          <w:p w:rsidR="00CE6512" w:rsidRPr="00CE6512" w:rsidRDefault="00CE6512" w:rsidP="00543341">
            <w:pPr>
              <w:jc w:val="center"/>
              <w:rPr>
                <w:rFonts w:ascii="Times New Roman" w:hAnsi="Times New Roman"/>
                <w:sz w:val="24"/>
                <w:szCs w:val="24"/>
                <w:lang w:eastAsia="ru-RU"/>
              </w:rPr>
            </w:pPr>
            <w:r w:rsidRPr="00CE6512">
              <w:rPr>
                <w:rFonts w:ascii="Times New Roman" w:hAnsi="Times New Roman"/>
                <w:sz w:val="24"/>
                <w:szCs w:val="24"/>
                <w:lang w:eastAsia="ru-RU"/>
              </w:rPr>
              <w:t>10,0</w:t>
            </w:r>
          </w:p>
        </w:tc>
        <w:tc>
          <w:tcPr>
            <w:tcW w:w="1660" w:type="dxa"/>
            <w:vAlign w:val="center"/>
            <w:hideMark/>
          </w:tcPr>
          <w:p w:rsidR="00CE6512" w:rsidRPr="00CE6512" w:rsidRDefault="00CE6512" w:rsidP="00543341">
            <w:pPr>
              <w:jc w:val="center"/>
              <w:rPr>
                <w:rFonts w:ascii="Times New Roman" w:hAnsi="Times New Roman"/>
                <w:sz w:val="24"/>
                <w:szCs w:val="24"/>
                <w:lang w:eastAsia="ru-RU"/>
              </w:rPr>
            </w:pPr>
            <w:r w:rsidRPr="00CE6512">
              <w:rPr>
                <w:rFonts w:ascii="Times New Roman" w:hAnsi="Times New Roman"/>
                <w:sz w:val="24"/>
                <w:szCs w:val="24"/>
                <w:lang w:eastAsia="ru-RU"/>
              </w:rPr>
              <w:t>10,0</w:t>
            </w:r>
          </w:p>
        </w:tc>
      </w:tr>
    </w:tbl>
    <w:p w:rsidR="00CE6512" w:rsidRDefault="00CE6512" w:rsidP="00CE6512">
      <w:pPr>
        <w:rPr>
          <w:lang w:eastAsia="ru-RU"/>
        </w:rPr>
      </w:pPr>
    </w:p>
    <w:p w:rsidR="00543341" w:rsidRDefault="00543341" w:rsidP="00CE6512">
      <w:pPr>
        <w:rPr>
          <w:lang w:eastAsia="ru-RU"/>
        </w:rPr>
      </w:pPr>
    </w:p>
    <w:p w:rsidR="00543341" w:rsidRDefault="00543341" w:rsidP="00CE6512">
      <w:pPr>
        <w:rPr>
          <w:lang w:eastAsia="ru-RU"/>
        </w:rPr>
      </w:pPr>
    </w:p>
    <w:p w:rsidR="00543341" w:rsidRDefault="00543341" w:rsidP="00CE6512">
      <w:pPr>
        <w:rPr>
          <w:lang w:eastAsia="ru-RU"/>
        </w:rPr>
      </w:pPr>
    </w:p>
    <w:p w:rsidR="00543341" w:rsidRDefault="00543341" w:rsidP="00CE6512">
      <w:pPr>
        <w:rPr>
          <w:lang w:eastAsia="ru-RU"/>
        </w:rPr>
      </w:pPr>
    </w:p>
    <w:p w:rsidR="00543341" w:rsidRDefault="00543341" w:rsidP="00CE6512">
      <w:pPr>
        <w:rPr>
          <w:lang w:eastAsia="ru-RU"/>
        </w:rPr>
      </w:pPr>
    </w:p>
    <w:p w:rsidR="00543341" w:rsidRDefault="00543341" w:rsidP="00CE6512">
      <w:pPr>
        <w:rPr>
          <w:lang w:eastAsia="ru-RU"/>
        </w:rPr>
      </w:pPr>
    </w:p>
    <w:p w:rsidR="00543341" w:rsidRDefault="00543341" w:rsidP="00CE6512">
      <w:pPr>
        <w:rPr>
          <w:lang w:eastAsia="ru-RU"/>
        </w:rPr>
      </w:pPr>
    </w:p>
    <w:p w:rsidR="00543341" w:rsidRPr="00543341" w:rsidRDefault="00543341" w:rsidP="00543341">
      <w:pPr>
        <w:spacing w:line="240" w:lineRule="auto"/>
        <w:ind w:firstLine="9639"/>
        <w:contextualSpacing/>
        <w:rPr>
          <w:rFonts w:ascii="Times New Roman" w:hAnsi="Times New Roman"/>
          <w:sz w:val="28"/>
          <w:szCs w:val="28"/>
          <w:lang w:eastAsia="ru-RU"/>
        </w:rPr>
      </w:pPr>
      <w:r w:rsidRPr="00543341">
        <w:rPr>
          <w:rFonts w:ascii="Times New Roman" w:hAnsi="Times New Roman"/>
          <w:sz w:val="28"/>
          <w:szCs w:val="28"/>
          <w:lang w:eastAsia="ru-RU"/>
        </w:rPr>
        <w:lastRenderedPageBreak/>
        <w:t>Приложение  2</w:t>
      </w:r>
    </w:p>
    <w:p w:rsidR="00543341" w:rsidRDefault="00543341" w:rsidP="00543341">
      <w:pPr>
        <w:spacing w:line="240" w:lineRule="auto"/>
        <w:ind w:firstLine="9639"/>
        <w:contextualSpacing/>
        <w:rPr>
          <w:rFonts w:ascii="Times New Roman" w:hAnsi="Times New Roman"/>
          <w:sz w:val="28"/>
          <w:szCs w:val="28"/>
          <w:lang w:eastAsia="ru-RU"/>
        </w:rPr>
      </w:pPr>
      <w:r>
        <w:rPr>
          <w:rFonts w:ascii="Times New Roman" w:hAnsi="Times New Roman"/>
          <w:sz w:val="28"/>
          <w:szCs w:val="28"/>
          <w:lang w:eastAsia="ru-RU"/>
        </w:rPr>
        <w:t xml:space="preserve">к подпрограмме 2 «Выявление и </w:t>
      </w:r>
    </w:p>
    <w:p w:rsidR="00543341" w:rsidRDefault="00543341" w:rsidP="00543341">
      <w:pPr>
        <w:spacing w:line="240" w:lineRule="auto"/>
        <w:ind w:firstLine="9639"/>
        <w:contextualSpacing/>
        <w:rPr>
          <w:rFonts w:ascii="Times New Roman" w:hAnsi="Times New Roman"/>
          <w:sz w:val="28"/>
          <w:szCs w:val="28"/>
          <w:lang w:eastAsia="ru-RU"/>
        </w:rPr>
      </w:pPr>
      <w:r w:rsidRPr="00543341">
        <w:rPr>
          <w:rFonts w:ascii="Times New Roman" w:hAnsi="Times New Roman"/>
          <w:sz w:val="28"/>
          <w:szCs w:val="28"/>
          <w:lang w:eastAsia="ru-RU"/>
        </w:rPr>
        <w:t>сопровождение одаренных детей</w:t>
      </w:r>
      <w:r>
        <w:rPr>
          <w:rFonts w:ascii="Times New Roman" w:hAnsi="Times New Roman"/>
          <w:sz w:val="28"/>
          <w:szCs w:val="28"/>
          <w:lang w:eastAsia="ru-RU"/>
        </w:rPr>
        <w:t>»</w:t>
      </w:r>
    </w:p>
    <w:p w:rsidR="00543341" w:rsidRDefault="00543341" w:rsidP="00543341">
      <w:pPr>
        <w:spacing w:line="240" w:lineRule="auto"/>
        <w:ind w:firstLine="9639"/>
        <w:contextualSpacing/>
        <w:rPr>
          <w:rFonts w:ascii="Times New Roman" w:hAnsi="Times New Roman"/>
          <w:sz w:val="28"/>
          <w:szCs w:val="28"/>
          <w:lang w:eastAsia="ru-RU"/>
        </w:rPr>
      </w:pPr>
      <w:r w:rsidRPr="00543341">
        <w:rPr>
          <w:rFonts w:ascii="Times New Roman" w:hAnsi="Times New Roman"/>
          <w:sz w:val="28"/>
          <w:szCs w:val="28"/>
          <w:lang w:eastAsia="ru-RU"/>
        </w:rPr>
        <w:t xml:space="preserve">муниципальной программы </w:t>
      </w:r>
      <w:r>
        <w:rPr>
          <w:rFonts w:ascii="Times New Roman" w:hAnsi="Times New Roman"/>
          <w:sz w:val="28"/>
          <w:szCs w:val="28"/>
          <w:lang w:eastAsia="ru-RU"/>
        </w:rPr>
        <w:t>«</w:t>
      </w:r>
      <w:r w:rsidRPr="00543341">
        <w:rPr>
          <w:rFonts w:ascii="Times New Roman" w:hAnsi="Times New Roman"/>
          <w:sz w:val="28"/>
          <w:szCs w:val="28"/>
          <w:lang w:eastAsia="ru-RU"/>
        </w:rPr>
        <w:t xml:space="preserve">Развитие </w:t>
      </w:r>
    </w:p>
    <w:p w:rsidR="00543341" w:rsidRPr="00543341" w:rsidRDefault="00543341" w:rsidP="00543341">
      <w:pPr>
        <w:spacing w:line="240" w:lineRule="auto"/>
        <w:ind w:firstLine="9639"/>
        <w:contextualSpacing/>
        <w:rPr>
          <w:rFonts w:ascii="Times New Roman" w:hAnsi="Times New Roman"/>
          <w:sz w:val="28"/>
          <w:szCs w:val="28"/>
          <w:lang w:eastAsia="ru-RU"/>
        </w:rPr>
      </w:pPr>
      <w:r w:rsidRPr="00543341">
        <w:rPr>
          <w:rFonts w:ascii="Times New Roman" w:hAnsi="Times New Roman"/>
          <w:sz w:val="28"/>
          <w:szCs w:val="28"/>
          <w:lang w:eastAsia="ru-RU"/>
        </w:rPr>
        <w:t>образования</w:t>
      </w:r>
      <w:r>
        <w:rPr>
          <w:rFonts w:ascii="Times New Roman" w:hAnsi="Times New Roman"/>
          <w:sz w:val="28"/>
          <w:szCs w:val="28"/>
          <w:lang w:eastAsia="ru-RU"/>
        </w:rPr>
        <w:t>»</w:t>
      </w:r>
    </w:p>
    <w:p w:rsidR="00543341" w:rsidRPr="00543341" w:rsidRDefault="00543341" w:rsidP="00543341">
      <w:pPr>
        <w:pStyle w:val="1"/>
        <w:rPr>
          <w:sz w:val="28"/>
          <w:szCs w:val="28"/>
        </w:rPr>
      </w:pPr>
    </w:p>
    <w:p w:rsidR="00543341" w:rsidRDefault="00543341" w:rsidP="00543341">
      <w:pPr>
        <w:pStyle w:val="1"/>
        <w:rPr>
          <w:sz w:val="28"/>
          <w:szCs w:val="28"/>
        </w:rPr>
      </w:pPr>
      <w:r w:rsidRPr="00543341">
        <w:rPr>
          <w:sz w:val="28"/>
          <w:szCs w:val="28"/>
        </w:rPr>
        <w:t>Перечень мероприятий подпрограммы</w:t>
      </w:r>
    </w:p>
    <w:p w:rsidR="00543341" w:rsidRDefault="00543341" w:rsidP="00543341">
      <w:pPr>
        <w:rPr>
          <w:lang w:eastAsia="ru-RU"/>
        </w:rPr>
      </w:pPr>
    </w:p>
    <w:tbl>
      <w:tblPr>
        <w:tblStyle w:val="a6"/>
        <w:tblpPr w:leftFromText="180" w:rightFromText="180" w:vertAnchor="text" w:tblpXSpec="center" w:tblpY="1"/>
        <w:tblOverlap w:val="never"/>
        <w:tblW w:w="0" w:type="auto"/>
        <w:jc w:val="center"/>
        <w:tblLayout w:type="fixed"/>
        <w:tblLook w:val="04A0"/>
      </w:tblPr>
      <w:tblGrid>
        <w:gridCol w:w="601"/>
        <w:gridCol w:w="3902"/>
        <w:gridCol w:w="1559"/>
        <w:gridCol w:w="709"/>
        <w:gridCol w:w="708"/>
        <w:gridCol w:w="1418"/>
        <w:gridCol w:w="567"/>
        <w:gridCol w:w="850"/>
        <w:gridCol w:w="851"/>
        <w:gridCol w:w="850"/>
        <w:gridCol w:w="851"/>
        <w:gridCol w:w="992"/>
        <w:gridCol w:w="928"/>
      </w:tblGrid>
      <w:tr w:rsidR="00543341" w:rsidRPr="00543341" w:rsidTr="00543341">
        <w:trPr>
          <w:trHeight w:val="575"/>
          <w:jc w:val="center"/>
        </w:trPr>
        <w:tc>
          <w:tcPr>
            <w:tcW w:w="601" w:type="dxa"/>
            <w:vMerge w:val="restart"/>
            <w:vAlign w:val="center"/>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 п/п</w:t>
            </w:r>
          </w:p>
        </w:tc>
        <w:tc>
          <w:tcPr>
            <w:tcW w:w="3902" w:type="dxa"/>
            <w:vMerge w:val="restart"/>
            <w:vAlign w:val="center"/>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Наименование программы, подпрограммы</w:t>
            </w:r>
          </w:p>
        </w:tc>
        <w:tc>
          <w:tcPr>
            <w:tcW w:w="1559" w:type="dxa"/>
            <w:vMerge w:val="restart"/>
            <w:vAlign w:val="center"/>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ГРБС</w:t>
            </w:r>
          </w:p>
        </w:tc>
        <w:tc>
          <w:tcPr>
            <w:tcW w:w="3402" w:type="dxa"/>
            <w:gridSpan w:val="4"/>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Код бюджетной классификации</w:t>
            </w:r>
          </w:p>
        </w:tc>
        <w:tc>
          <w:tcPr>
            <w:tcW w:w="4394" w:type="dxa"/>
            <w:gridSpan w:val="5"/>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Расходы (тыс. руб.), годы</w:t>
            </w:r>
          </w:p>
        </w:tc>
        <w:tc>
          <w:tcPr>
            <w:tcW w:w="928" w:type="dxa"/>
            <w:vMerge w:val="restart"/>
            <w:vAlign w:val="center"/>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0"/>
                <w:szCs w:val="24"/>
                <w:lang w:eastAsia="ru-RU"/>
              </w:rPr>
              <w:t xml:space="preserve">Ожидаемый результат от реализации </w:t>
            </w:r>
          </w:p>
        </w:tc>
      </w:tr>
      <w:tr w:rsidR="00543341" w:rsidRPr="00543341" w:rsidTr="00543341">
        <w:trPr>
          <w:trHeight w:val="537"/>
          <w:jc w:val="center"/>
        </w:trPr>
        <w:tc>
          <w:tcPr>
            <w:tcW w:w="601" w:type="dxa"/>
            <w:vMerge/>
            <w:vAlign w:val="center"/>
            <w:hideMark/>
          </w:tcPr>
          <w:p w:rsidR="00543341" w:rsidRPr="00543341" w:rsidRDefault="00543341" w:rsidP="00543341">
            <w:pPr>
              <w:rPr>
                <w:rFonts w:ascii="Times New Roman" w:hAnsi="Times New Roman"/>
                <w:sz w:val="24"/>
                <w:szCs w:val="24"/>
                <w:lang w:eastAsia="ru-RU"/>
              </w:rPr>
            </w:pPr>
          </w:p>
        </w:tc>
        <w:tc>
          <w:tcPr>
            <w:tcW w:w="3902" w:type="dxa"/>
            <w:vMerge/>
            <w:vAlign w:val="center"/>
            <w:hideMark/>
          </w:tcPr>
          <w:p w:rsidR="00543341" w:rsidRPr="00543341" w:rsidRDefault="00543341" w:rsidP="00543341">
            <w:pPr>
              <w:rPr>
                <w:rFonts w:ascii="Times New Roman" w:hAnsi="Times New Roman"/>
                <w:sz w:val="24"/>
                <w:szCs w:val="24"/>
                <w:lang w:eastAsia="ru-RU"/>
              </w:rPr>
            </w:pPr>
          </w:p>
        </w:tc>
        <w:tc>
          <w:tcPr>
            <w:tcW w:w="1559" w:type="dxa"/>
            <w:vMerge/>
            <w:vAlign w:val="center"/>
            <w:hideMark/>
          </w:tcPr>
          <w:p w:rsidR="00543341" w:rsidRPr="00543341" w:rsidRDefault="00543341" w:rsidP="00543341">
            <w:pPr>
              <w:rPr>
                <w:rFonts w:ascii="Times New Roman" w:hAnsi="Times New Roman"/>
                <w:sz w:val="24"/>
                <w:szCs w:val="24"/>
                <w:lang w:eastAsia="ru-RU"/>
              </w:rPr>
            </w:pPr>
          </w:p>
        </w:tc>
        <w:tc>
          <w:tcPr>
            <w:tcW w:w="709" w:type="dxa"/>
            <w:vAlign w:val="center"/>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ГРБС</w:t>
            </w:r>
          </w:p>
        </w:tc>
        <w:tc>
          <w:tcPr>
            <w:tcW w:w="708" w:type="dxa"/>
            <w:vAlign w:val="center"/>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РзПр</w:t>
            </w:r>
          </w:p>
        </w:tc>
        <w:tc>
          <w:tcPr>
            <w:tcW w:w="1418" w:type="dxa"/>
            <w:vAlign w:val="center"/>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ЦСР</w:t>
            </w:r>
          </w:p>
        </w:tc>
        <w:tc>
          <w:tcPr>
            <w:tcW w:w="567" w:type="dxa"/>
            <w:vAlign w:val="center"/>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ВР</w:t>
            </w:r>
          </w:p>
        </w:tc>
        <w:tc>
          <w:tcPr>
            <w:tcW w:w="850" w:type="dxa"/>
            <w:vAlign w:val="center"/>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2021</w:t>
            </w:r>
          </w:p>
        </w:tc>
        <w:tc>
          <w:tcPr>
            <w:tcW w:w="851" w:type="dxa"/>
            <w:vAlign w:val="center"/>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2022</w:t>
            </w:r>
          </w:p>
        </w:tc>
        <w:tc>
          <w:tcPr>
            <w:tcW w:w="850" w:type="dxa"/>
            <w:vAlign w:val="center"/>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2023</w:t>
            </w:r>
          </w:p>
        </w:tc>
        <w:tc>
          <w:tcPr>
            <w:tcW w:w="851" w:type="dxa"/>
            <w:vAlign w:val="center"/>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2024</w:t>
            </w:r>
          </w:p>
        </w:tc>
        <w:tc>
          <w:tcPr>
            <w:tcW w:w="992" w:type="dxa"/>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Cs w:val="24"/>
                <w:lang w:eastAsia="ru-RU"/>
              </w:rPr>
              <w:t>Итого на период</w:t>
            </w:r>
          </w:p>
        </w:tc>
        <w:tc>
          <w:tcPr>
            <w:tcW w:w="928" w:type="dxa"/>
            <w:vMerge/>
            <w:vAlign w:val="center"/>
            <w:hideMark/>
          </w:tcPr>
          <w:p w:rsidR="00543341" w:rsidRPr="00543341" w:rsidRDefault="00543341" w:rsidP="00543341">
            <w:pPr>
              <w:rPr>
                <w:rFonts w:ascii="Times New Roman" w:hAnsi="Times New Roman"/>
                <w:sz w:val="24"/>
                <w:szCs w:val="24"/>
                <w:lang w:eastAsia="ru-RU"/>
              </w:rPr>
            </w:pPr>
          </w:p>
        </w:tc>
      </w:tr>
      <w:tr w:rsidR="00543341" w:rsidRPr="00543341" w:rsidTr="00543341">
        <w:trPr>
          <w:trHeight w:val="525"/>
          <w:jc w:val="center"/>
        </w:trPr>
        <w:tc>
          <w:tcPr>
            <w:tcW w:w="10314" w:type="dxa"/>
            <w:gridSpan w:val="8"/>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Цель: формирование муниципальной системы выявления и поддержки одаренных детей</w:t>
            </w:r>
          </w:p>
        </w:tc>
        <w:tc>
          <w:tcPr>
            <w:tcW w:w="851" w:type="dxa"/>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 </w:t>
            </w:r>
          </w:p>
        </w:tc>
        <w:tc>
          <w:tcPr>
            <w:tcW w:w="850" w:type="dxa"/>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 </w:t>
            </w:r>
          </w:p>
        </w:tc>
        <w:tc>
          <w:tcPr>
            <w:tcW w:w="851" w:type="dxa"/>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 </w:t>
            </w:r>
          </w:p>
        </w:tc>
        <w:tc>
          <w:tcPr>
            <w:tcW w:w="992" w:type="dxa"/>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 </w:t>
            </w:r>
          </w:p>
        </w:tc>
        <w:tc>
          <w:tcPr>
            <w:tcW w:w="928" w:type="dxa"/>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 </w:t>
            </w:r>
          </w:p>
        </w:tc>
      </w:tr>
      <w:tr w:rsidR="00543341" w:rsidRPr="00543341" w:rsidTr="00543341">
        <w:trPr>
          <w:trHeight w:val="555"/>
          <w:jc w:val="center"/>
        </w:trPr>
        <w:tc>
          <w:tcPr>
            <w:tcW w:w="14786" w:type="dxa"/>
            <w:gridSpan w:val="13"/>
            <w:noWrap/>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Задача 1. Содействовать выявлению и поддержке одаренных детей</w:t>
            </w:r>
          </w:p>
        </w:tc>
      </w:tr>
      <w:tr w:rsidR="00543341" w:rsidRPr="00543341" w:rsidTr="00543341">
        <w:trPr>
          <w:trHeight w:val="1590"/>
          <w:jc w:val="center"/>
        </w:trPr>
        <w:tc>
          <w:tcPr>
            <w:tcW w:w="601" w:type="dxa"/>
            <w:noWrap/>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1.1</w:t>
            </w:r>
          </w:p>
        </w:tc>
        <w:tc>
          <w:tcPr>
            <w:tcW w:w="3902" w:type="dxa"/>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 xml:space="preserve">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проектов </w:t>
            </w:r>
          </w:p>
        </w:tc>
        <w:tc>
          <w:tcPr>
            <w:tcW w:w="1559" w:type="dxa"/>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Cs w:val="24"/>
                <w:lang w:eastAsia="ru-RU"/>
              </w:rPr>
              <w:t>Управление образования администрации Назаровского района</w:t>
            </w:r>
          </w:p>
        </w:tc>
        <w:tc>
          <w:tcPr>
            <w:tcW w:w="709" w:type="dxa"/>
            <w:vAlign w:val="center"/>
            <w:hideMark/>
          </w:tcPr>
          <w:p w:rsidR="00543341" w:rsidRPr="00543341" w:rsidRDefault="00543341" w:rsidP="00543341">
            <w:pPr>
              <w:jc w:val="center"/>
              <w:rPr>
                <w:rFonts w:ascii="Times New Roman" w:hAnsi="Times New Roman"/>
                <w:szCs w:val="24"/>
                <w:lang w:eastAsia="ru-RU"/>
              </w:rPr>
            </w:pPr>
            <w:r w:rsidRPr="00543341">
              <w:rPr>
                <w:rFonts w:ascii="Times New Roman" w:hAnsi="Times New Roman"/>
                <w:szCs w:val="24"/>
                <w:lang w:eastAsia="ru-RU"/>
              </w:rPr>
              <w:t>079</w:t>
            </w:r>
          </w:p>
        </w:tc>
        <w:tc>
          <w:tcPr>
            <w:tcW w:w="708" w:type="dxa"/>
            <w:vAlign w:val="center"/>
            <w:hideMark/>
          </w:tcPr>
          <w:p w:rsidR="00543341" w:rsidRPr="00543341" w:rsidRDefault="00543341" w:rsidP="00543341">
            <w:pPr>
              <w:jc w:val="center"/>
              <w:rPr>
                <w:rFonts w:ascii="Times New Roman" w:hAnsi="Times New Roman"/>
                <w:szCs w:val="24"/>
                <w:lang w:eastAsia="ru-RU"/>
              </w:rPr>
            </w:pPr>
            <w:r w:rsidRPr="00543341">
              <w:rPr>
                <w:rFonts w:ascii="Times New Roman" w:hAnsi="Times New Roman"/>
                <w:szCs w:val="24"/>
                <w:lang w:eastAsia="ru-RU"/>
              </w:rPr>
              <w:t>0702</w:t>
            </w:r>
          </w:p>
        </w:tc>
        <w:tc>
          <w:tcPr>
            <w:tcW w:w="1418" w:type="dxa"/>
            <w:vAlign w:val="center"/>
            <w:hideMark/>
          </w:tcPr>
          <w:p w:rsidR="00543341" w:rsidRPr="00543341" w:rsidRDefault="00543341" w:rsidP="00543341">
            <w:pPr>
              <w:jc w:val="center"/>
              <w:rPr>
                <w:rFonts w:ascii="Times New Roman" w:hAnsi="Times New Roman"/>
                <w:szCs w:val="24"/>
                <w:lang w:eastAsia="ru-RU"/>
              </w:rPr>
            </w:pPr>
            <w:r w:rsidRPr="00543341">
              <w:rPr>
                <w:rFonts w:ascii="Times New Roman" w:hAnsi="Times New Roman"/>
                <w:szCs w:val="24"/>
                <w:lang w:eastAsia="ru-RU"/>
              </w:rPr>
              <w:t>0120081300</w:t>
            </w:r>
          </w:p>
        </w:tc>
        <w:tc>
          <w:tcPr>
            <w:tcW w:w="567" w:type="dxa"/>
            <w:vAlign w:val="center"/>
            <w:hideMark/>
          </w:tcPr>
          <w:p w:rsidR="00543341" w:rsidRPr="00543341" w:rsidRDefault="00543341" w:rsidP="00543341">
            <w:pPr>
              <w:jc w:val="center"/>
              <w:rPr>
                <w:rFonts w:ascii="Times New Roman" w:hAnsi="Times New Roman"/>
                <w:szCs w:val="24"/>
                <w:lang w:eastAsia="ru-RU"/>
              </w:rPr>
            </w:pPr>
            <w:r w:rsidRPr="00543341">
              <w:rPr>
                <w:rFonts w:ascii="Times New Roman" w:hAnsi="Times New Roman"/>
                <w:szCs w:val="24"/>
                <w:lang w:eastAsia="ru-RU"/>
              </w:rPr>
              <w:t>244</w:t>
            </w:r>
          </w:p>
        </w:tc>
        <w:tc>
          <w:tcPr>
            <w:tcW w:w="850" w:type="dxa"/>
            <w:noWrap/>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100,0</w:t>
            </w:r>
          </w:p>
        </w:tc>
        <w:tc>
          <w:tcPr>
            <w:tcW w:w="851" w:type="dxa"/>
            <w:noWrap/>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100,0</w:t>
            </w:r>
          </w:p>
        </w:tc>
        <w:tc>
          <w:tcPr>
            <w:tcW w:w="850" w:type="dxa"/>
            <w:noWrap/>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100,0</w:t>
            </w:r>
          </w:p>
        </w:tc>
        <w:tc>
          <w:tcPr>
            <w:tcW w:w="851" w:type="dxa"/>
            <w:noWrap/>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100,0</w:t>
            </w:r>
          </w:p>
        </w:tc>
        <w:tc>
          <w:tcPr>
            <w:tcW w:w="992" w:type="dxa"/>
            <w:noWrap/>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400,0</w:t>
            </w:r>
          </w:p>
        </w:tc>
        <w:tc>
          <w:tcPr>
            <w:tcW w:w="928" w:type="dxa"/>
            <w:vAlign w:val="center"/>
            <w:hideMark/>
          </w:tcPr>
          <w:p w:rsidR="00543341" w:rsidRPr="00543341" w:rsidRDefault="00543341" w:rsidP="00543341">
            <w:pPr>
              <w:jc w:val="center"/>
              <w:rPr>
                <w:rFonts w:ascii="Times New Roman" w:hAnsi="Times New Roman"/>
                <w:sz w:val="24"/>
                <w:szCs w:val="24"/>
                <w:lang w:eastAsia="ru-RU"/>
              </w:rPr>
            </w:pPr>
          </w:p>
        </w:tc>
      </w:tr>
      <w:tr w:rsidR="00543341" w:rsidRPr="00543341" w:rsidTr="00543341">
        <w:trPr>
          <w:trHeight w:val="235"/>
          <w:jc w:val="center"/>
        </w:trPr>
        <w:tc>
          <w:tcPr>
            <w:tcW w:w="4503" w:type="dxa"/>
            <w:gridSpan w:val="2"/>
            <w:noWrap/>
            <w:hideMark/>
          </w:tcPr>
          <w:p w:rsidR="00543341" w:rsidRPr="00543341" w:rsidRDefault="00543341" w:rsidP="00543341">
            <w:pPr>
              <w:rPr>
                <w:rFonts w:ascii="Times New Roman" w:hAnsi="Times New Roman"/>
                <w:sz w:val="24"/>
                <w:szCs w:val="24"/>
                <w:lang w:eastAsia="ru-RU"/>
              </w:rPr>
            </w:pPr>
            <w:r w:rsidRPr="00543341">
              <w:rPr>
                <w:rFonts w:ascii="Times New Roman" w:hAnsi="Times New Roman"/>
                <w:sz w:val="24"/>
                <w:szCs w:val="24"/>
                <w:lang w:eastAsia="ru-RU"/>
              </w:rPr>
              <w:t>Итого по задаче 1</w:t>
            </w:r>
          </w:p>
        </w:tc>
        <w:tc>
          <w:tcPr>
            <w:tcW w:w="1559" w:type="dxa"/>
            <w:noWrap/>
            <w:hideMark/>
          </w:tcPr>
          <w:p w:rsidR="00543341" w:rsidRPr="00543341" w:rsidRDefault="00543341" w:rsidP="00543341">
            <w:pPr>
              <w:jc w:val="center"/>
              <w:rPr>
                <w:rFonts w:ascii="Times New Roman" w:hAnsi="Times New Roman"/>
                <w:sz w:val="24"/>
                <w:szCs w:val="24"/>
                <w:u w:val="single"/>
                <w:lang w:eastAsia="ru-RU"/>
              </w:rPr>
            </w:pPr>
          </w:p>
        </w:tc>
        <w:tc>
          <w:tcPr>
            <w:tcW w:w="709" w:type="dxa"/>
            <w:noWrap/>
            <w:vAlign w:val="center"/>
            <w:hideMark/>
          </w:tcPr>
          <w:p w:rsidR="00543341" w:rsidRPr="00543341" w:rsidRDefault="00543341" w:rsidP="00543341">
            <w:pPr>
              <w:jc w:val="center"/>
              <w:rPr>
                <w:rFonts w:ascii="Times New Roman" w:hAnsi="Times New Roman"/>
                <w:szCs w:val="24"/>
                <w:u w:val="single"/>
                <w:lang w:eastAsia="ru-RU"/>
              </w:rPr>
            </w:pPr>
          </w:p>
        </w:tc>
        <w:tc>
          <w:tcPr>
            <w:tcW w:w="708" w:type="dxa"/>
            <w:noWrap/>
            <w:vAlign w:val="center"/>
            <w:hideMark/>
          </w:tcPr>
          <w:p w:rsidR="00543341" w:rsidRPr="00543341" w:rsidRDefault="00543341" w:rsidP="00543341">
            <w:pPr>
              <w:jc w:val="center"/>
              <w:rPr>
                <w:rFonts w:ascii="Times New Roman" w:hAnsi="Times New Roman"/>
                <w:szCs w:val="24"/>
                <w:u w:val="single"/>
                <w:lang w:eastAsia="ru-RU"/>
              </w:rPr>
            </w:pPr>
          </w:p>
        </w:tc>
        <w:tc>
          <w:tcPr>
            <w:tcW w:w="1418" w:type="dxa"/>
            <w:noWrap/>
            <w:vAlign w:val="center"/>
            <w:hideMark/>
          </w:tcPr>
          <w:p w:rsidR="00543341" w:rsidRPr="00543341" w:rsidRDefault="00543341" w:rsidP="00543341">
            <w:pPr>
              <w:jc w:val="center"/>
              <w:rPr>
                <w:rFonts w:ascii="Times New Roman" w:hAnsi="Times New Roman"/>
                <w:szCs w:val="24"/>
                <w:u w:val="single"/>
                <w:lang w:eastAsia="ru-RU"/>
              </w:rPr>
            </w:pPr>
          </w:p>
        </w:tc>
        <w:tc>
          <w:tcPr>
            <w:tcW w:w="567" w:type="dxa"/>
            <w:noWrap/>
            <w:vAlign w:val="center"/>
            <w:hideMark/>
          </w:tcPr>
          <w:p w:rsidR="00543341" w:rsidRPr="00543341" w:rsidRDefault="00543341" w:rsidP="00543341">
            <w:pPr>
              <w:jc w:val="center"/>
              <w:rPr>
                <w:rFonts w:ascii="Times New Roman" w:hAnsi="Times New Roman"/>
                <w:szCs w:val="24"/>
                <w:u w:val="single"/>
                <w:lang w:eastAsia="ru-RU"/>
              </w:rPr>
            </w:pPr>
          </w:p>
        </w:tc>
        <w:tc>
          <w:tcPr>
            <w:tcW w:w="850" w:type="dxa"/>
            <w:noWrap/>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100,0</w:t>
            </w:r>
          </w:p>
        </w:tc>
        <w:tc>
          <w:tcPr>
            <w:tcW w:w="851" w:type="dxa"/>
            <w:noWrap/>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100,0</w:t>
            </w:r>
          </w:p>
        </w:tc>
        <w:tc>
          <w:tcPr>
            <w:tcW w:w="850" w:type="dxa"/>
            <w:noWrap/>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100,0</w:t>
            </w:r>
          </w:p>
        </w:tc>
        <w:tc>
          <w:tcPr>
            <w:tcW w:w="851" w:type="dxa"/>
            <w:noWrap/>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100,0</w:t>
            </w:r>
          </w:p>
        </w:tc>
        <w:tc>
          <w:tcPr>
            <w:tcW w:w="992" w:type="dxa"/>
            <w:noWrap/>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400,0</w:t>
            </w:r>
          </w:p>
        </w:tc>
        <w:tc>
          <w:tcPr>
            <w:tcW w:w="928" w:type="dxa"/>
            <w:noWrap/>
            <w:vAlign w:val="center"/>
            <w:hideMark/>
          </w:tcPr>
          <w:p w:rsidR="00543341" w:rsidRPr="00543341" w:rsidRDefault="00543341" w:rsidP="00543341">
            <w:pPr>
              <w:jc w:val="center"/>
              <w:rPr>
                <w:rFonts w:ascii="Times New Roman" w:hAnsi="Times New Roman"/>
                <w:sz w:val="24"/>
                <w:szCs w:val="24"/>
                <w:u w:val="single"/>
                <w:lang w:eastAsia="ru-RU"/>
              </w:rPr>
            </w:pPr>
          </w:p>
        </w:tc>
      </w:tr>
      <w:tr w:rsidR="00543341" w:rsidRPr="00543341" w:rsidTr="00543341">
        <w:trPr>
          <w:trHeight w:val="367"/>
          <w:jc w:val="center"/>
        </w:trPr>
        <w:tc>
          <w:tcPr>
            <w:tcW w:w="4503" w:type="dxa"/>
            <w:gridSpan w:val="2"/>
            <w:noWrap/>
            <w:hideMark/>
          </w:tcPr>
          <w:p w:rsidR="00543341" w:rsidRPr="00543341" w:rsidRDefault="00543341" w:rsidP="00543341">
            <w:pPr>
              <w:rPr>
                <w:rFonts w:ascii="Times New Roman" w:hAnsi="Times New Roman"/>
                <w:b/>
                <w:bCs/>
                <w:sz w:val="24"/>
                <w:szCs w:val="24"/>
                <w:lang w:eastAsia="ru-RU"/>
              </w:rPr>
            </w:pPr>
            <w:r w:rsidRPr="00543341">
              <w:rPr>
                <w:rFonts w:ascii="Times New Roman" w:hAnsi="Times New Roman"/>
                <w:b/>
                <w:bCs/>
                <w:sz w:val="24"/>
                <w:szCs w:val="24"/>
                <w:lang w:eastAsia="ru-RU"/>
              </w:rPr>
              <w:t>Всего по подпрограмме</w:t>
            </w:r>
          </w:p>
        </w:tc>
        <w:tc>
          <w:tcPr>
            <w:tcW w:w="1559" w:type="dxa"/>
            <w:hideMark/>
          </w:tcPr>
          <w:p w:rsidR="00543341" w:rsidRPr="00543341" w:rsidRDefault="00543341" w:rsidP="00543341">
            <w:pPr>
              <w:jc w:val="center"/>
              <w:rPr>
                <w:rFonts w:ascii="Times New Roman" w:hAnsi="Times New Roman"/>
                <w:b/>
                <w:bCs/>
                <w:sz w:val="24"/>
                <w:szCs w:val="24"/>
                <w:u w:val="single"/>
                <w:lang w:eastAsia="ru-RU"/>
              </w:rPr>
            </w:pPr>
          </w:p>
        </w:tc>
        <w:tc>
          <w:tcPr>
            <w:tcW w:w="709" w:type="dxa"/>
            <w:vAlign w:val="center"/>
            <w:hideMark/>
          </w:tcPr>
          <w:p w:rsidR="00543341" w:rsidRPr="00543341" w:rsidRDefault="00543341" w:rsidP="00543341">
            <w:pPr>
              <w:jc w:val="center"/>
              <w:rPr>
                <w:rFonts w:ascii="Times New Roman" w:hAnsi="Times New Roman"/>
                <w:b/>
                <w:bCs/>
                <w:szCs w:val="24"/>
                <w:u w:val="single"/>
                <w:lang w:eastAsia="ru-RU"/>
              </w:rPr>
            </w:pPr>
          </w:p>
        </w:tc>
        <w:tc>
          <w:tcPr>
            <w:tcW w:w="708" w:type="dxa"/>
            <w:vAlign w:val="center"/>
            <w:hideMark/>
          </w:tcPr>
          <w:p w:rsidR="00543341" w:rsidRPr="00543341" w:rsidRDefault="00543341" w:rsidP="00543341">
            <w:pPr>
              <w:jc w:val="center"/>
              <w:rPr>
                <w:rFonts w:ascii="Times New Roman" w:hAnsi="Times New Roman"/>
                <w:b/>
                <w:bCs/>
                <w:szCs w:val="24"/>
                <w:u w:val="single"/>
                <w:lang w:eastAsia="ru-RU"/>
              </w:rPr>
            </w:pPr>
          </w:p>
        </w:tc>
        <w:tc>
          <w:tcPr>
            <w:tcW w:w="1418" w:type="dxa"/>
            <w:vAlign w:val="center"/>
            <w:hideMark/>
          </w:tcPr>
          <w:p w:rsidR="00543341" w:rsidRPr="00543341" w:rsidRDefault="00543341" w:rsidP="00543341">
            <w:pPr>
              <w:jc w:val="center"/>
              <w:rPr>
                <w:rFonts w:ascii="Times New Roman" w:hAnsi="Times New Roman"/>
                <w:b/>
                <w:bCs/>
                <w:szCs w:val="24"/>
                <w:u w:val="single"/>
                <w:lang w:eastAsia="ru-RU"/>
              </w:rPr>
            </w:pPr>
          </w:p>
        </w:tc>
        <w:tc>
          <w:tcPr>
            <w:tcW w:w="567" w:type="dxa"/>
            <w:vAlign w:val="center"/>
            <w:hideMark/>
          </w:tcPr>
          <w:p w:rsidR="00543341" w:rsidRPr="00543341" w:rsidRDefault="00543341" w:rsidP="00543341">
            <w:pPr>
              <w:jc w:val="center"/>
              <w:rPr>
                <w:rFonts w:ascii="Times New Roman" w:hAnsi="Times New Roman"/>
                <w:b/>
                <w:bCs/>
                <w:szCs w:val="24"/>
                <w:u w:val="single"/>
                <w:lang w:eastAsia="ru-RU"/>
              </w:rPr>
            </w:pPr>
          </w:p>
        </w:tc>
        <w:tc>
          <w:tcPr>
            <w:tcW w:w="850" w:type="dxa"/>
            <w:noWrap/>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100,0</w:t>
            </w:r>
          </w:p>
        </w:tc>
        <w:tc>
          <w:tcPr>
            <w:tcW w:w="851" w:type="dxa"/>
            <w:noWrap/>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100,0</w:t>
            </w:r>
          </w:p>
        </w:tc>
        <w:tc>
          <w:tcPr>
            <w:tcW w:w="850" w:type="dxa"/>
            <w:noWrap/>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100,0</w:t>
            </w:r>
          </w:p>
        </w:tc>
        <w:tc>
          <w:tcPr>
            <w:tcW w:w="851" w:type="dxa"/>
            <w:noWrap/>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100,0</w:t>
            </w:r>
          </w:p>
        </w:tc>
        <w:tc>
          <w:tcPr>
            <w:tcW w:w="992" w:type="dxa"/>
            <w:noWrap/>
            <w:vAlign w:val="center"/>
            <w:hideMark/>
          </w:tcPr>
          <w:p w:rsidR="00543341" w:rsidRPr="00543341" w:rsidRDefault="00543341" w:rsidP="00543341">
            <w:pPr>
              <w:jc w:val="center"/>
              <w:rPr>
                <w:rFonts w:ascii="Times New Roman" w:hAnsi="Times New Roman"/>
                <w:sz w:val="24"/>
                <w:szCs w:val="24"/>
                <w:lang w:eastAsia="ru-RU"/>
              </w:rPr>
            </w:pPr>
            <w:r w:rsidRPr="00543341">
              <w:rPr>
                <w:rFonts w:ascii="Times New Roman" w:hAnsi="Times New Roman"/>
                <w:sz w:val="24"/>
                <w:szCs w:val="24"/>
                <w:lang w:eastAsia="ru-RU"/>
              </w:rPr>
              <w:t>400,0</w:t>
            </w:r>
          </w:p>
        </w:tc>
        <w:tc>
          <w:tcPr>
            <w:tcW w:w="928" w:type="dxa"/>
            <w:noWrap/>
            <w:vAlign w:val="center"/>
            <w:hideMark/>
          </w:tcPr>
          <w:p w:rsidR="00543341" w:rsidRPr="00543341" w:rsidRDefault="00543341" w:rsidP="00543341">
            <w:pPr>
              <w:jc w:val="center"/>
              <w:rPr>
                <w:rFonts w:ascii="Times New Roman" w:hAnsi="Times New Roman"/>
                <w:sz w:val="24"/>
                <w:szCs w:val="24"/>
                <w:u w:val="single"/>
                <w:lang w:eastAsia="ru-RU"/>
              </w:rPr>
            </w:pPr>
          </w:p>
        </w:tc>
      </w:tr>
    </w:tbl>
    <w:p w:rsidR="00543341" w:rsidRPr="00543341" w:rsidRDefault="00543341" w:rsidP="00543341">
      <w:pPr>
        <w:rPr>
          <w:lang w:eastAsia="ru-RU"/>
        </w:rPr>
      </w:pPr>
    </w:p>
    <w:p w:rsidR="00543341" w:rsidRDefault="00543341" w:rsidP="00CE6512">
      <w:pPr>
        <w:rPr>
          <w:lang w:eastAsia="ru-RU"/>
        </w:rPr>
      </w:pPr>
    </w:p>
    <w:p w:rsidR="00543341" w:rsidRDefault="00543341" w:rsidP="00543341">
      <w:pPr>
        <w:spacing w:after="0" w:line="240" w:lineRule="auto"/>
        <w:ind w:left="4536" w:right="255"/>
        <w:rPr>
          <w:rFonts w:ascii="Times New Roman" w:eastAsia="Times New Roman" w:hAnsi="Times New Roman"/>
          <w:sz w:val="28"/>
          <w:szCs w:val="28"/>
          <w:lang w:eastAsia="ru-RU"/>
        </w:rPr>
        <w:sectPr w:rsidR="00543341" w:rsidSect="00543341">
          <w:pgSz w:w="16838" w:h="11906" w:orient="landscape"/>
          <w:pgMar w:top="1701" w:right="1134" w:bottom="851" w:left="1134" w:header="709" w:footer="709" w:gutter="0"/>
          <w:cols w:space="708"/>
          <w:docGrid w:linePitch="360"/>
        </w:sectPr>
      </w:pPr>
    </w:p>
    <w:p w:rsidR="00543341" w:rsidRPr="00543341" w:rsidRDefault="00543341" w:rsidP="00543341">
      <w:pPr>
        <w:spacing w:after="0" w:line="240" w:lineRule="auto"/>
        <w:ind w:left="4536" w:right="255"/>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lastRenderedPageBreak/>
        <w:t xml:space="preserve">Приложение 5 </w:t>
      </w:r>
    </w:p>
    <w:p w:rsidR="00543341" w:rsidRPr="00543341" w:rsidRDefault="00543341" w:rsidP="00543341">
      <w:pPr>
        <w:spacing w:after="0" w:line="240" w:lineRule="auto"/>
        <w:ind w:left="4536" w:right="255"/>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к муниципальной программе </w:t>
      </w:r>
    </w:p>
    <w:p w:rsidR="00543341" w:rsidRPr="00543341" w:rsidRDefault="00543341" w:rsidP="00543341">
      <w:pPr>
        <w:spacing w:after="0" w:line="240" w:lineRule="auto"/>
        <w:ind w:left="4536" w:right="255"/>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Назаровского района</w:t>
      </w:r>
    </w:p>
    <w:p w:rsidR="00543341" w:rsidRPr="00543341" w:rsidRDefault="00543341" w:rsidP="00543341">
      <w:pPr>
        <w:spacing w:after="0" w:line="240" w:lineRule="auto"/>
        <w:ind w:left="4536"/>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«Развитие образования» </w:t>
      </w:r>
    </w:p>
    <w:p w:rsidR="00543341" w:rsidRPr="00543341" w:rsidRDefault="00543341" w:rsidP="00543341">
      <w:pPr>
        <w:autoSpaceDE w:val="0"/>
        <w:autoSpaceDN w:val="0"/>
        <w:adjustRightInd w:val="0"/>
        <w:spacing w:after="0" w:line="240" w:lineRule="auto"/>
        <w:ind w:left="4536"/>
        <w:jc w:val="center"/>
        <w:outlineLvl w:val="2"/>
        <w:rPr>
          <w:rFonts w:ascii="Times New Roman" w:eastAsia="Times New Roman" w:hAnsi="Times New Roman"/>
          <w:sz w:val="28"/>
          <w:szCs w:val="28"/>
          <w:lang w:eastAsia="ru-RU"/>
        </w:rPr>
      </w:pPr>
    </w:p>
    <w:p w:rsidR="00543341" w:rsidRPr="00543341" w:rsidRDefault="00543341" w:rsidP="00543341">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Подпрограмма 3 «Развитие в Назаровском районе системы отдыха, </w:t>
      </w:r>
    </w:p>
    <w:p w:rsidR="00543341" w:rsidRPr="00543341" w:rsidRDefault="00543341" w:rsidP="00543341">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оздоровления и занятости детей»</w:t>
      </w:r>
    </w:p>
    <w:p w:rsidR="00543341" w:rsidRPr="00543341" w:rsidRDefault="00543341" w:rsidP="00543341">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543341" w:rsidRPr="00543341" w:rsidRDefault="00543341" w:rsidP="00543341">
      <w:pPr>
        <w:numPr>
          <w:ilvl w:val="0"/>
          <w:numId w:val="9"/>
        </w:num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Паспорт подпрограммы 3 «Развитие в Назаровском районе системы отдыха, оздоровления и занятости детей»</w:t>
      </w:r>
    </w:p>
    <w:p w:rsidR="00543341" w:rsidRDefault="00543341" w:rsidP="00543341">
      <w:pPr>
        <w:autoSpaceDE w:val="0"/>
        <w:autoSpaceDN w:val="0"/>
        <w:adjustRightInd w:val="0"/>
        <w:spacing w:after="0" w:line="240" w:lineRule="auto"/>
        <w:jc w:val="center"/>
        <w:rPr>
          <w:rFonts w:ascii="Times New Roman" w:eastAsia="Times New Roman" w:hAnsi="Times New Roman"/>
          <w:sz w:val="24"/>
          <w:szCs w:val="24"/>
          <w:lang w:eastAsia="ru-RU"/>
        </w:rPr>
      </w:pPr>
    </w:p>
    <w:tbl>
      <w:tblPr>
        <w:tblW w:w="9782" w:type="dxa"/>
        <w:tblInd w:w="-356" w:type="dxa"/>
        <w:tblLayout w:type="fixed"/>
        <w:tblCellMar>
          <w:left w:w="70" w:type="dxa"/>
          <w:right w:w="70" w:type="dxa"/>
        </w:tblCellMar>
        <w:tblLook w:val="0000"/>
      </w:tblPr>
      <w:tblGrid>
        <w:gridCol w:w="3403"/>
        <w:gridCol w:w="6379"/>
      </w:tblGrid>
      <w:tr w:rsidR="00543341" w:rsidRPr="00543341" w:rsidTr="008826C6">
        <w:trPr>
          <w:cantSplit/>
          <w:trHeight w:val="240"/>
        </w:trPr>
        <w:tc>
          <w:tcPr>
            <w:tcW w:w="3403" w:type="dxa"/>
            <w:tcBorders>
              <w:top w:val="single" w:sz="4" w:space="0" w:color="auto"/>
              <w:left w:val="single" w:sz="4" w:space="0" w:color="auto"/>
              <w:bottom w:val="single" w:sz="4" w:space="0" w:color="auto"/>
              <w:right w:val="single" w:sz="4" w:space="0" w:color="auto"/>
            </w:tcBorders>
          </w:tcPr>
          <w:p w:rsidR="00543341" w:rsidRPr="00543341" w:rsidRDefault="00543341" w:rsidP="00543341">
            <w:pPr>
              <w:autoSpaceDE w:val="0"/>
              <w:autoSpaceDN w:val="0"/>
              <w:adjustRightInd w:val="0"/>
              <w:spacing w:after="0" w:line="240" w:lineRule="auto"/>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Наименование подпрограммы </w:t>
            </w:r>
          </w:p>
        </w:tc>
        <w:tc>
          <w:tcPr>
            <w:tcW w:w="6379" w:type="dxa"/>
            <w:tcBorders>
              <w:top w:val="single" w:sz="4" w:space="0" w:color="auto"/>
              <w:left w:val="single" w:sz="4" w:space="0" w:color="auto"/>
              <w:bottom w:val="single" w:sz="4" w:space="0" w:color="auto"/>
              <w:right w:val="single" w:sz="4" w:space="0" w:color="auto"/>
            </w:tcBorders>
          </w:tcPr>
          <w:p w:rsidR="00543341" w:rsidRPr="00543341" w:rsidRDefault="00543341" w:rsidP="00543341">
            <w:pPr>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Развитие в Назаровском районе системы отдыха, оздоровления и занятости детей </w:t>
            </w:r>
          </w:p>
        </w:tc>
      </w:tr>
      <w:tr w:rsidR="00543341" w:rsidRPr="00543341" w:rsidTr="008826C6">
        <w:trPr>
          <w:cantSplit/>
          <w:trHeight w:val="240"/>
        </w:trPr>
        <w:tc>
          <w:tcPr>
            <w:tcW w:w="3403" w:type="dxa"/>
            <w:tcBorders>
              <w:top w:val="single" w:sz="4" w:space="0" w:color="auto"/>
              <w:left w:val="single" w:sz="4" w:space="0" w:color="auto"/>
              <w:bottom w:val="single" w:sz="4" w:space="0" w:color="auto"/>
              <w:right w:val="single" w:sz="4" w:space="0" w:color="auto"/>
            </w:tcBorders>
          </w:tcPr>
          <w:p w:rsidR="00543341" w:rsidRPr="00543341" w:rsidRDefault="00543341" w:rsidP="00543341">
            <w:pPr>
              <w:autoSpaceDE w:val="0"/>
              <w:autoSpaceDN w:val="0"/>
              <w:adjustRightInd w:val="0"/>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Pr>
          <w:p w:rsidR="00543341" w:rsidRPr="00543341" w:rsidRDefault="00543341" w:rsidP="00543341">
            <w:pPr>
              <w:spacing w:after="0" w:line="240" w:lineRule="auto"/>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Развитие образования </w:t>
            </w:r>
          </w:p>
        </w:tc>
      </w:tr>
      <w:tr w:rsidR="00543341" w:rsidRPr="00543341" w:rsidTr="008826C6">
        <w:trPr>
          <w:cantSplit/>
          <w:trHeight w:val="653"/>
        </w:trPr>
        <w:tc>
          <w:tcPr>
            <w:tcW w:w="3403" w:type="dxa"/>
            <w:tcBorders>
              <w:top w:val="single" w:sz="4" w:space="0" w:color="auto"/>
              <w:left w:val="single" w:sz="4" w:space="0" w:color="auto"/>
              <w:bottom w:val="single" w:sz="4" w:space="0" w:color="auto"/>
              <w:right w:val="single" w:sz="4" w:space="0" w:color="auto"/>
            </w:tcBorders>
          </w:tcPr>
          <w:p w:rsidR="00543341" w:rsidRPr="00543341" w:rsidRDefault="00543341" w:rsidP="00543341">
            <w:pPr>
              <w:autoSpaceDE w:val="0"/>
              <w:autoSpaceDN w:val="0"/>
              <w:adjustRightInd w:val="0"/>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Исполнитель подпрограммы </w:t>
            </w:r>
          </w:p>
        </w:tc>
        <w:tc>
          <w:tcPr>
            <w:tcW w:w="6379" w:type="dxa"/>
            <w:tcBorders>
              <w:top w:val="single" w:sz="4" w:space="0" w:color="auto"/>
              <w:left w:val="single" w:sz="4" w:space="0" w:color="auto"/>
              <w:bottom w:val="single" w:sz="4" w:space="0" w:color="auto"/>
              <w:right w:val="single" w:sz="4" w:space="0" w:color="auto"/>
            </w:tcBorders>
          </w:tcPr>
          <w:p w:rsidR="00543341" w:rsidRPr="00543341" w:rsidRDefault="00543341" w:rsidP="00543341">
            <w:pPr>
              <w:autoSpaceDE w:val="0"/>
              <w:autoSpaceDN w:val="0"/>
              <w:adjustRightInd w:val="0"/>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Управление образования администрации Назаровского района </w:t>
            </w:r>
          </w:p>
        </w:tc>
      </w:tr>
      <w:tr w:rsidR="00543341" w:rsidRPr="00543341" w:rsidTr="008826C6">
        <w:trPr>
          <w:cantSplit/>
          <w:trHeight w:val="692"/>
        </w:trPr>
        <w:tc>
          <w:tcPr>
            <w:tcW w:w="3403" w:type="dxa"/>
            <w:tcBorders>
              <w:top w:val="single" w:sz="4" w:space="0" w:color="auto"/>
              <w:left w:val="single" w:sz="4" w:space="0" w:color="auto"/>
              <w:bottom w:val="single" w:sz="4" w:space="0" w:color="auto"/>
              <w:right w:val="single" w:sz="4" w:space="0" w:color="auto"/>
            </w:tcBorders>
          </w:tcPr>
          <w:p w:rsidR="00543341" w:rsidRPr="00543341" w:rsidRDefault="00543341" w:rsidP="00543341">
            <w:pPr>
              <w:autoSpaceDE w:val="0"/>
              <w:autoSpaceDN w:val="0"/>
              <w:adjustRightInd w:val="0"/>
              <w:spacing w:after="0" w:line="240" w:lineRule="auto"/>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Цель подпрограммы </w:t>
            </w:r>
          </w:p>
        </w:tc>
        <w:tc>
          <w:tcPr>
            <w:tcW w:w="6379" w:type="dxa"/>
            <w:tcBorders>
              <w:top w:val="single" w:sz="4" w:space="0" w:color="auto"/>
              <w:left w:val="single" w:sz="4" w:space="0" w:color="auto"/>
              <w:bottom w:val="single" w:sz="4" w:space="0" w:color="auto"/>
              <w:right w:val="single" w:sz="4" w:space="0" w:color="auto"/>
            </w:tcBorders>
          </w:tcPr>
          <w:p w:rsidR="00543341" w:rsidRPr="00543341" w:rsidRDefault="00543341" w:rsidP="00543341">
            <w:pPr>
              <w:snapToGrid w:val="0"/>
              <w:spacing w:after="0"/>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Обеспечение полноценного отдыха, оздоровления   и занятости детей в Назаровском районе</w:t>
            </w:r>
          </w:p>
        </w:tc>
      </w:tr>
      <w:tr w:rsidR="00543341" w:rsidRPr="00543341" w:rsidTr="008826C6">
        <w:trPr>
          <w:cantSplit/>
          <w:trHeight w:val="1018"/>
        </w:trPr>
        <w:tc>
          <w:tcPr>
            <w:tcW w:w="3403" w:type="dxa"/>
            <w:tcBorders>
              <w:top w:val="single" w:sz="4" w:space="0" w:color="auto"/>
              <w:left w:val="single" w:sz="4" w:space="0" w:color="auto"/>
              <w:bottom w:val="single" w:sz="4" w:space="0" w:color="auto"/>
              <w:right w:val="single" w:sz="4" w:space="0" w:color="auto"/>
            </w:tcBorders>
          </w:tcPr>
          <w:p w:rsidR="00543341" w:rsidRPr="00543341" w:rsidRDefault="00543341" w:rsidP="00543341">
            <w:pPr>
              <w:autoSpaceDE w:val="0"/>
              <w:autoSpaceDN w:val="0"/>
              <w:adjustRightInd w:val="0"/>
              <w:spacing w:after="0" w:line="240" w:lineRule="auto"/>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Задача подпрограммы</w:t>
            </w:r>
          </w:p>
        </w:tc>
        <w:tc>
          <w:tcPr>
            <w:tcW w:w="6379" w:type="dxa"/>
            <w:tcBorders>
              <w:top w:val="single" w:sz="4" w:space="0" w:color="auto"/>
              <w:left w:val="single" w:sz="4" w:space="0" w:color="auto"/>
              <w:bottom w:val="single" w:sz="4" w:space="0" w:color="auto"/>
              <w:right w:val="single" w:sz="4" w:space="0" w:color="auto"/>
            </w:tcBorders>
          </w:tcPr>
          <w:p w:rsidR="00543341" w:rsidRPr="00543341" w:rsidRDefault="00543341" w:rsidP="00543341">
            <w:pPr>
              <w:autoSpaceDE w:val="0"/>
              <w:autoSpaceDN w:val="0"/>
              <w:adjustRightInd w:val="0"/>
              <w:spacing w:after="0" w:line="240" w:lineRule="auto"/>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Обеспечить безопасный, качественный отдых, оздоровление и занятость детей в каникулярные периоды</w:t>
            </w:r>
          </w:p>
        </w:tc>
      </w:tr>
      <w:tr w:rsidR="00543341" w:rsidRPr="00543341" w:rsidTr="00543341">
        <w:trPr>
          <w:cantSplit/>
          <w:trHeight w:val="715"/>
        </w:trPr>
        <w:tc>
          <w:tcPr>
            <w:tcW w:w="3403" w:type="dxa"/>
            <w:tcBorders>
              <w:top w:val="single" w:sz="4" w:space="0" w:color="auto"/>
              <w:left w:val="single" w:sz="6" w:space="0" w:color="auto"/>
              <w:bottom w:val="single" w:sz="4" w:space="0" w:color="auto"/>
              <w:right w:val="single" w:sz="6" w:space="0" w:color="auto"/>
            </w:tcBorders>
          </w:tcPr>
          <w:p w:rsidR="00543341" w:rsidRPr="00543341" w:rsidRDefault="00543341" w:rsidP="00543341">
            <w:pPr>
              <w:autoSpaceDE w:val="0"/>
              <w:autoSpaceDN w:val="0"/>
              <w:adjustRightInd w:val="0"/>
              <w:spacing w:after="0" w:line="240" w:lineRule="auto"/>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Целевые индикаторы подпрограммы</w:t>
            </w:r>
          </w:p>
        </w:tc>
        <w:tc>
          <w:tcPr>
            <w:tcW w:w="6379" w:type="dxa"/>
            <w:tcBorders>
              <w:top w:val="single" w:sz="4" w:space="0" w:color="auto"/>
              <w:left w:val="single" w:sz="6" w:space="0" w:color="auto"/>
              <w:bottom w:val="single" w:sz="4" w:space="0" w:color="auto"/>
              <w:right w:val="single" w:sz="6" w:space="0" w:color="auto"/>
            </w:tcBorders>
          </w:tcPr>
          <w:p w:rsidR="00543341" w:rsidRPr="00543341" w:rsidRDefault="00543341" w:rsidP="00543341">
            <w:pPr>
              <w:suppressAutoHyphens/>
              <w:snapToGrid w:val="0"/>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Перечень целевых индикаторов подпрограммы представлен в приложении 1 к подпрограмме.</w:t>
            </w:r>
          </w:p>
        </w:tc>
      </w:tr>
      <w:tr w:rsidR="00543341" w:rsidRPr="00543341" w:rsidTr="008826C6">
        <w:trPr>
          <w:cantSplit/>
          <w:trHeight w:val="619"/>
        </w:trPr>
        <w:tc>
          <w:tcPr>
            <w:tcW w:w="3403" w:type="dxa"/>
            <w:tcBorders>
              <w:top w:val="single" w:sz="4" w:space="0" w:color="auto"/>
              <w:left w:val="single" w:sz="6" w:space="0" w:color="auto"/>
              <w:bottom w:val="single" w:sz="6" w:space="0" w:color="auto"/>
              <w:right w:val="single" w:sz="6" w:space="0" w:color="auto"/>
            </w:tcBorders>
          </w:tcPr>
          <w:p w:rsidR="00543341" w:rsidRPr="00543341" w:rsidRDefault="00543341" w:rsidP="00543341">
            <w:pPr>
              <w:autoSpaceDE w:val="0"/>
              <w:autoSpaceDN w:val="0"/>
              <w:adjustRightInd w:val="0"/>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Сроки реализации подпрограммы </w:t>
            </w:r>
          </w:p>
        </w:tc>
        <w:tc>
          <w:tcPr>
            <w:tcW w:w="6379" w:type="dxa"/>
            <w:tcBorders>
              <w:top w:val="single" w:sz="4" w:space="0" w:color="auto"/>
              <w:left w:val="single" w:sz="6" w:space="0" w:color="auto"/>
              <w:bottom w:val="single" w:sz="6" w:space="0" w:color="auto"/>
              <w:right w:val="single" w:sz="6" w:space="0" w:color="auto"/>
            </w:tcBorders>
          </w:tcPr>
          <w:p w:rsidR="00543341" w:rsidRPr="00543341" w:rsidRDefault="00543341" w:rsidP="00543341">
            <w:pPr>
              <w:tabs>
                <w:tab w:val="left" w:pos="2405"/>
              </w:tabs>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2014 – 2024 </w:t>
            </w:r>
          </w:p>
        </w:tc>
      </w:tr>
      <w:tr w:rsidR="00543341" w:rsidRPr="00543341" w:rsidTr="008826C6">
        <w:trPr>
          <w:cantSplit/>
          <w:trHeight w:val="2576"/>
        </w:trPr>
        <w:tc>
          <w:tcPr>
            <w:tcW w:w="3403" w:type="dxa"/>
            <w:tcBorders>
              <w:top w:val="single" w:sz="6" w:space="0" w:color="auto"/>
              <w:left w:val="single" w:sz="6" w:space="0" w:color="auto"/>
              <w:bottom w:val="single" w:sz="6" w:space="0" w:color="auto"/>
              <w:right w:val="single" w:sz="6" w:space="0" w:color="auto"/>
            </w:tcBorders>
          </w:tcPr>
          <w:p w:rsidR="00543341" w:rsidRPr="00543341" w:rsidRDefault="00543341" w:rsidP="00543341">
            <w:pPr>
              <w:autoSpaceDE w:val="0"/>
              <w:autoSpaceDN w:val="0"/>
              <w:adjustRightInd w:val="0"/>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543341" w:rsidRPr="00543341" w:rsidRDefault="00543341" w:rsidP="00543341">
            <w:pPr>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Подпрограмма финансируется за счет средств краевого и районного бюджетов.</w:t>
            </w:r>
          </w:p>
          <w:p w:rsidR="00543341" w:rsidRPr="00543341" w:rsidRDefault="00543341" w:rsidP="00543341">
            <w:pPr>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Объем финансирования подпрограммы составит 11052,1 тыс. рублей, в том числе по годам реализации:</w:t>
            </w:r>
          </w:p>
          <w:p w:rsidR="00543341" w:rsidRPr="00543341" w:rsidRDefault="00543341" w:rsidP="00543341">
            <w:pPr>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2021 г. – 2801,8 тыс. рублей;</w:t>
            </w:r>
          </w:p>
          <w:p w:rsidR="00543341" w:rsidRPr="00543341" w:rsidRDefault="00543341" w:rsidP="00543341">
            <w:pPr>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2022 г. – 2750,1 тыс. рублей;</w:t>
            </w:r>
          </w:p>
          <w:p w:rsidR="00543341" w:rsidRPr="00543341" w:rsidRDefault="00543341" w:rsidP="00543341">
            <w:pPr>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2023 г. – 2750,1 тыс. рублей;</w:t>
            </w:r>
          </w:p>
          <w:p w:rsidR="00543341" w:rsidRPr="00543341" w:rsidRDefault="00543341" w:rsidP="00543341">
            <w:pPr>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2024 г. – 2750,1 тыс. рублей.</w:t>
            </w:r>
          </w:p>
          <w:p w:rsidR="00543341" w:rsidRPr="00543341" w:rsidRDefault="00543341" w:rsidP="00543341">
            <w:pPr>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Объем финансирования может изменяться при утверждении бюджета на очередной финансовый год.</w:t>
            </w:r>
          </w:p>
        </w:tc>
      </w:tr>
      <w:tr w:rsidR="00543341" w:rsidRPr="00543341" w:rsidTr="008826C6">
        <w:trPr>
          <w:cantSplit/>
          <w:trHeight w:val="720"/>
        </w:trPr>
        <w:tc>
          <w:tcPr>
            <w:tcW w:w="3403" w:type="dxa"/>
            <w:tcBorders>
              <w:top w:val="single" w:sz="6" w:space="0" w:color="auto"/>
              <w:left w:val="single" w:sz="6" w:space="0" w:color="auto"/>
              <w:bottom w:val="single" w:sz="6" w:space="0" w:color="auto"/>
              <w:right w:val="single" w:sz="6" w:space="0" w:color="auto"/>
            </w:tcBorders>
          </w:tcPr>
          <w:p w:rsidR="00543341" w:rsidRPr="00543341" w:rsidRDefault="00543341" w:rsidP="00543341">
            <w:pPr>
              <w:autoSpaceDE w:val="0"/>
              <w:autoSpaceDN w:val="0"/>
              <w:adjustRightInd w:val="0"/>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lastRenderedPageBreak/>
              <w:t xml:space="preserve">Система организации контроля за исполнением, подпрограммы </w:t>
            </w:r>
          </w:p>
        </w:tc>
        <w:tc>
          <w:tcPr>
            <w:tcW w:w="6379" w:type="dxa"/>
            <w:tcBorders>
              <w:top w:val="single" w:sz="6" w:space="0" w:color="auto"/>
              <w:left w:val="single" w:sz="6" w:space="0" w:color="auto"/>
              <w:bottom w:val="single" w:sz="6" w:space="0" w:color="auto"/>
              <w:right w:val="single" w:sz="6" w:space="0" w:color="auto"/>
            </w:tcBorders>
          </w:tcPr>
          <w:p w:rsidR="00543341" w:rsidRPr="00543341" w:rsidRDefault="00543341" w:rsidP="00543341">
            <w:pPr>
              <w:autoSpaceDE w:val="0"/>
              <w:autoSpaceDN w:val="0"/>
              <w:adjustRightInd w:val="0"/>
              <w:spacing w:after="0" w:line="240" w:lineRule="auto"/>
              <w:jc w:val="both"/>
              <w:rPr>
                <w:rFonts w:ascii="Times New Roman" w:hAnsi="Times New Roman"/>
                <w:sz w:val="28"/>
                <w:szCs w:val="28"/>
                <w:lang w:eastAsia="ru-RU"/>
              </w:rPr>
            </w:pPr>
            <w:r w:rsidRPr="00543341">
              <w:rPr>
                <w:rFonts w:ascii="Times New Roman" w:hAnsi="Times New Roman"/>
                <w:sz w:val="28"/>
                <w:szCs w:val="28"/>
                <w:lang w:eastAsia="ru-RU"/>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543341" w:rsidRPr="00543341" w:rsidRDefault="00543341" w:rsidP="00543341">
            <w:pPr>
              <w:autoSpaceDE w:val="0"/>
              <w:autoSpaceDN w:val="0"/>
              <w:adjustRightInd w:val="0"/>
              <w:spacing w:after="0" w:line="240" w:lineRule="auto"/>
              <w:jc w:val="both"/>
              <w:rPr>
                <w:rFonts w:ascii="Times New Roman" w:hAnsi="Times New Roman"/>
                <w:sz w:val="28"/>
                <w:szCs w:val="28"/>
                <w:lang w:eastAsia="ru-RU"/>
              </w:rPr>
            </w:pPr>
            <w:r w:rsidRPr="00543341">
              <w:rPr>
                <w:rFonts w:ascii="Times New Roman" w:eastAsia="Times New Roman" w:hAnsi="Times New Roman"/>
                <w:sz w:val="28"/>
                <w:szCs w:val="28"/>
                <w:lang w:eastAsia="ru-RU"/>
              </w:rPr>
              <w:t xml:space="preserve">Контроль за ходом реализации подпрограммы осуществляет </w:t>
            </w:r>
            <w:r w:rsidRPr="00543341">
              <w:rPr>
                <w:rFonts w:ascii="Times New Roman" w:hAnsi="Times New Roman"/>
                <w:sz w:val="28"/>
                <w:szCs w:val="28"/>
                <w:lang w:eastAsia="ru-RU"/>
              </w:rPr>
              <w:t>администрация Назаровского района.</w:t>
            </w:r>
          </w:p>
          <w:p w:rsidR="00543341" w:rsidRPr="00543341" w:rsidRDefault="00543341" w:rsidP="00543341">
            <w:pPr>
              <w:autoSpaceDE w:val="0"/>
              <w:autoSpaceDN w:val="0"/>
              <w:adjustRightInd w:val="0"/>
              <w:spacing w:after="0" w:line="240" w:lineRule="auto"/>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Контроль за целевым использованием средств подпрограммы</w:t>
            </w:r>
            <w:r w:rsidRPr="00543341">
              <w:rPr>
                <w:rFonts w:ascii="Times New Roman" w:hAnsi="Times New Roman"/>
                <w:sz w:val="28"/>
                <w:szCs w:val="28"/>
                <w:lang w:eastAsia="ru-RU"/>
              </w:rPr>
              <w:t xml:space="preserve"> осуществляет ревизионная комиссия Назаровского района.</w:t>
            </w:r>
          </w:p>
        </w:tc>
      </w:tr>
    </w:tbl>
    <w:p w:rsidR="00543341" w:rsidRPr="00543341" w:rsidRDefault="00543341" w:rsidP="00543341">
      <w:pPr>
        <w:autoSpaceDE w:val="0"/>
        <w:autoSpaceDN w:val="0"/>
        <w:adjustRightInd w:val="0"/>
        <w:spacing w:after="0" w:line="240" w:lineRule="auto"/>
        <w:jc w:val="center"/>
        <w:rPr>
          <w:rFonts w:ascii="Times New Roman" w:eastAsia="Times New Roman" w:hAnsi="Times New Roman"/>
          <w:sz w:val="24"/>
          <w:szCs w:val="24"/>
          <w:lang w:eastAsia="ru-RU"/>
        </w:rPr>
      </w:pPr>
    </w:p>
    <w:p w:rsidR="00543341" w:rsidRPr="00543341" w:rsidRDefault="00543341" w:rsidP="00543341">
      <w:pPr>
        <w:spacing w:after="0" w:line="240" w:lineRule="auto"/>
        <w:jc w:val="center"/>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2. Основные разделы подпрограммы</w:t>
      </w:r>
    </w:p>
    <w:p w:rsidR="00543341" w:rsidRPr="00543341" w:rsidRDefault="00543341" w:rsidP="00543341">
      <w:pPr>
        <w:spacing w:after="0" w:line="240" w:lineRule="auto"/>
        <w:jc w:val="center"/>
        <w:rPr>
          <w:rFonts w:ascii="Times New Roman" w:eastAsia="Times New Roman" w:hAnsi="Times New Roman"/>
          <w:sz w:val="28"/>
          <w:szCs w:val="28"/>
          <w:lang w:eastAsia="ru-RU"/>
        </w:rPr>
      </w:pPr>
    </w:p>
    <w:p w:rsidR="00543341" w:rsidRPr="00543341" w:rsidRDefault="00543341" w:rsidP="00543341">
      <w:pPr>
        <w:spacing w:after="0" w:line="240" w:lineRule="auto"/>
        <w:ind w:firstLine="709"/>
        <w:jc w:val="center"/>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2.1. Постановка обще районной проблемы и обоснование необходимости разработки подпрограммы</w:t>
      </w:r>
    </w:p>
    <w:p w:rsidR="00543341" w:rsidRPr="00543341" w:rsidRDefault="00543341" w:rsidP="00543341">
      <w:pPr>
        <w:spacing w:after="0" w:line="240" w:lineRule="auto"/>
        <w:ind w:firstLine="709"/>
        <w:jc w:val="center"/>
        <w:rPr>
          <w:rFonts w:ascii="Times New Roman" w:eastAsia="Times New Roman" w:hAnsi="Times New Roman"/>
          <w:sz w:val="28"/>
          <w:szCs w:val="28"/>
          <w:lang w:eastAsia="ru-RU"/>
        </w:rPr>
      </w:pPr>
    </w:p>
    <w:p w:rsidR="00543341" w:rsidRPr="00543341" w:rsidRDefault="00543341" w:rsidP="00543341">
      <w:pPr>
        <w:spacing w:after="0" w:line="240" w:lineRule="auto"/>
        <w:ind w:firstLine="709"/>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Организация отдыха, оздоровления и занятость детей рассматривается в последние годы как непременная составляющая государственной социальной политики в отношении семьи и детей, что возлагает на муниципальные органы власти функции по постоянному совершенствованию системы организации летнего отдыха, реализации традиционных и поиску новых форм отдыха, оздоровления и занятости несовершеннолетних.</w:t>
      </w:r>
    </w:p>
    <w:p w:rsidR="00543341" w:rsidRPr="00543341" w:rsidRDefault="00543341" w:rsidP="00543341">
      <w:pPr>
        <w:spacing w:after="0" w:line="240" w:lineRule="auto"/>
        <w:ind w:firstLine="709"/>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Поэтому важнейшее значение администрацией Назаровского района придается организации отдыха и оздоровления детей и использованию школьных каникул, особенно в летний период, в целях снятия напряженности, восстановления сил и укрепления здоровья учащихся, их физического, интеллектуального, эмоционального, духовного и нравственного развития.</w:t>
      </w:r>
    </w:p>
    <w:p w:rsidR="00543341" w:rsidRPr="00543341" w:rsidRDefault="00543341" w:rsidP="00543341">
      <w:pPr>
        <w:spacing w:after="0" w:line="240" w:lineRule="auto"/>
        <w:ind w:firstLine="709"/>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В Назаровском районе в настоящее время создана система отдыха, оздоровления и занятости детей и подростков в каникулярное время. Она представлена оздоровительными учреждениями сдневным пребыванием детей при общеобразовательных организациях района, походами, экскурсиями и спортивными мероприятиями. </w:t>
      </w:r>
    </w:p>
    <w:p w:rsidR="00543341" w:rsidRPr="00543341" w:rsidRDefault="00543341" w:rsidP="00543341">
      <w:pPr>
        <w:spacing w:after="0" w:line="240" w:lineRule="auto"/>
        <w:ind w:firstLine="708"/>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Для качественной организации отдыха, оздоровления детей и подростков Назаровского района реализуется подпрограмма, обеспечивающая различные формы и способы организации отдыха, оздоровления. </w:t>
      </w:r>
    </w:p>
    <w:p w:rsidR="00543341" w:rsidRPr="00543341" w:rsidRDefault="00543341" w:rsidP="00543341">
      <w:pPr>
        <w:spacing w:after="0" w:line="240" w:lineRule="auto"/>
        <w:ind w:firstLine="708"/>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Основное значение подпрограммы состоит в определении направлений развития отдыха, оздоровления детей и подростков Назаровского района, по отношению к которым, строится обеспечивающая нормативная, правовая, финансовая и организационная поддержка. </w:t>
      </w:r>
    </w:p>
    <w:p w:rsidR="00543341" w:rsidRPr="00543341" w:rsidRDefault="00543341" w:rsidP="00543341">
      <w:pPr>
        <w:spacing w:after="0" w:line="240" w:lineRule="auto"/>
        <w:ind w:firstLine="708"/>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Принятие подпрограммы позволяет использовать комплексный подход в реализации мероприятий в сфере организации отдыха, оздоровления детей и подростков Назаровского района и законодательно устанавливает систему проектов и мероприятий, основы их финансирования на среднесрочную </w:t>
      </w:r>
      <w:r w:rsidRPr="00543341">
        <w:rPr>
          <w:rFonts w:ascii="Times New Roman" w:eastAsia="Times New Roman" w:hAnsi="Times New Roman"/>
          <w:sz w:val="28"/>
          <w:szCs w:val="28"/>
          <w:lang w:eastAsia="ru-RU"/>
        </w:rPr>
        <w:lastRenderedPageBreak/>
        <w:t>перспективу. Кроме того, подпрограмма позволяет обеспечивать интеллектуальное, творческое и физическое развитие детей и подростков Назаровского района, снижать уровень правонарушений среди несовершеннолетних, оказывать социальную поддержку малообеспеченной категории семей, воспитывающих одаренных детей и детей из группы риска.</w:t>
      </w:r>
    </w:p>
    <w:p w:rsidR="00543341" w:rsidRPr="00543341" w:rsidRDefault="00543341" w:rsidP="00543341">
      <w:pPr>
        <w:spacing w:after="0"/>
        <w:ind w:firstLine="709"/>
        <w:jc w:val="center"/>
        <w:rPr>
          <w:rFonts w:ascii="Times New Roman" w:eastAsia="Times New Roman" w:hAnsi="Times New Roman"/>
          <w:sz w:val="28"/>
          <w:szCs w:val="28"/>
          <w:lang w:eastAsia="ru-RU"/>
        </w:rPr>
      </w:pPr>
    </w:p>
    <w:p w:rsidR="00543341" w:rsidRPr="00543341" w:rsidRDefault="00543341" w:rsidP="00543341">
      <w:pPr>
        <w:spacing w:after="0"/>
        <w:jc w:val="center"/>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2.2. Основная цель, задачи, сроки выполнения и </w:t>
      </w:r>
    </w:p>
    <w:p w:rsidR="00543341" w:rsidRPr="00543341" w:rsidRDefault="00543341" w:rsidP="00543341">
      <w:pPr>
        <w:spacing w:after="0"/>
        <w:ind w:firstLine="709"/>
        <w:jc w:val="center"/>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целевые индикаторы подпрограммы</w:t>
      </w:r>
    </w:p>
    <w:p w:rsidR="00543341" w:rsidRPr="00543341" w:rsidRDefault="00543341" w:rsidP="00543341">
      <w:pPr>
        <w:spacing w:after="0"/>
        <w:ind w:firstLine="709"/>
        <w:jc w:val="center"/>
        <w:rPr>
          <w:rFonts w:ascii="Times New Roman" w:eastAsia="Times New Roman" w:hAnsi="Times New Roman"/>
          <w:sz w:val="28"/>
          <w:szCs w:val="28"/>
          <w:lang w:eastAsia="ru-RU"/>
        </w:rPr>
      </w:pPr>
    </w:p>
    <w:p w:rsidR="00543341" w:rsidRPr="00543341" w:rsidRDefault="00543341" w:rsidP="00543341">
      <w:pPr>
        <w:spacing w:after="0" w:line="240" w:lineRule="auto"/>
        <w:ind w:firstLine="709"/>
        <w:contextualSpacing/>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Цельподпрограммы: обеспечение полноценного отдыха, оздоровления и занятости детей в Назаровском районе.</w:t>
      </w:r>
    </w:p>
    <w:p w:rsidR="00543341" w:rsidRPr="00543341" w:rsidRDefault="00543341" w:rsidP="00543341">
      <w:pPr>
        <w:spacing w:after="0" w:line="240" w:lineRule="auto"/>
        <w:ind w:firstLine="709"/>
        <w:contextualSpacing/>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Для достижения указанной цели предусматривается решение следующей задачи - обеспечить безопасный, качественный отдых, оздоровление и занятость детей в летний период.</w:t>
      </w:r>
    </w:p>
    <w:p w:rsidR="00543341" w:rsidRPr="00543341" w:rsidRDefault="00543341" w:rsidP="00543341">
      <w:pPr>
        <w:suppressAutoHyphens/>
        <w:snapToGrid w:val="0"/>
        <w:spacing w:after="0" w:line="240" w:lineRule="auto"/>
        <w:ind w:firstLine="708"/>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Сроки выполнения подпрограммы: 2014-2024 годы.</w:t>
      </w:r>
    </w:p>
    <w:p w:rsidR="00543341" w:rsidRPr="00543341" w:rsidRDefault="00543341" w:rsidP="00543341">
      <w:pPr>
        <w:suppressAutoHyphens/>
        <w:snapToGrid w:val="0"/>
        <w:spacing w:after="0" w:line="240" w:lineRule="auto"/>
        <w:ind w:firstLine="708"/>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Перечень целевых индикаторов подпрограммы представлен в приложении 1 к подпрограмме 3 «Развитие в Назаровском районе системы отдыха, оздоровления и занятости детей».</w:t>
      </w:r>
    </w:p>
    <w:p w:rsidR="00543341" w:rsidRPr="00543341" w:rsidRDefault="00543341" w:rsidP="00543341">
      <w:pPr>
        <w:spacing w:after="0" w:line="240" w:lineRule="auto"/>
        <w:jc w:val="center"/>
        <w:rPr>
          <w:rFonts w:ascii="Times New Roman" w:eastAsia="Times New Roman" w:hAnsi="Times New Roman"/>
          <w:sz w:val="28"/>
          <w:szCs w:val="28"/>
          <w:lang w:eastAsia="ru-RU"/>
        </w:rPr>
      </w:pPr>
    </w:p>
    <w:p w:rsidR="00543341" w:rsidRPr="00543341" w:rsidRDefault="00543341" w:rsidP="00543341">
      <w:pPr>
        <w:spacing w:after="0" w:line="240" w:lineRule="auto"/>
        <w:jc w:val="center"/>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2.3. Механизм реализации подпрограммы</w:t>
      </w:r>
    </w:p>
    <w:p w:rsidR="00543341" w:rsidRPr="00543341" w:rsidRDefault="00543341" w:rsidP="00543341">
      <w:pPr>
        <w:spacing w:after="0" w:line="240" w:lineRule="auto"/>
        <w:jc w:val="center"/>
        <w:rPr>
          <w:rFonts w:ascii="Times New Roman" w:eastAsia="Times New Roman" w:hAnsi="Times New Roman"/>
          <w:sz w:val="28"/>
          <w:szCs w:val="28"/>
          <w:lang w:eastAsia="ru-RU"/>
        </w:rPr>
      </w:pPr>
    </w:p>
    <w:p w:rsidR="00543341" w:rsidRPr="00543341" w:rsidRDefault="00543341" w:rsidP="00543341">
      <w:pPr>
        <w:autoSpaceDE w:val="0"/>
        <w:autoSpaceDN w:val="0"/>
        <w:adjustRightInd w:val="0"/>
        <w:spacing w:after="0" w:line="240" w:lineRule="auto"/>
        <w:ind w:firstLine="708"/>
        <w:jc w:val="both"/>
        <w:rPr>
          <w:rFonts w:ascii="Times New Roman" w:hAnsi="Times New Roman"/>
          <w:sz w:val="28"/>
          <w:szCs w:val="28"/>
        </w:rPr>
      </w:pPr>
      <w:r w:rsidRPr="00543341">
        <w:rPr>
          <w:rFonts w:ascii="Times New Roman" w:hAnsi="Times New Roman"/>
          <w:sz w:val="28"/>
          <w:szCs w:val="28"/>
        </w:rPr>
        <w:t>В рамках мероприятия выделяются средства</w:t>
      </w:r>
      <w:r w:rsidRPr="00543341">
        <w:rPr>
          <w:rFonts w:ascii="Times New Roman" w:eastAsia="Times New Roman" w:hAnsi="Times New Roman"/>
          <w:sz w:val="28"/>
          <w:szCs w:val="28"/>
          <w:lang w:eastAsia="ru-RU"/>
        </w:rPr>
        <w:t xml:space="preserve"> общеобразовательным учреждениям и учреждениям дополнительного образования</w:t>
      </w:r>
      <w:r w:rsidRPr="00543341">
        <w:rPr>
          <w:rFonts w:ascii="Times New Roman" w:hAnsi="Times New Roman"/>
          <w:sz w:val="28"/>
          <w:szCs w:val="28"/>
        </w:rPr>
        <w:t xml:space="preserve"> на реализацию образовательных программ для различных категорий детей, оказывающих услуги по отдыху, оздоровлению детей (далее – средства на реализацию образовательных программ) направляются на приобретение средств обучения и воспитания детей.</w:t>
      </w:r>
    </w:p>
    <w:p w:rsidR="00543341" w:rsidRPr="00543341" w:rsidRDefault="00543341" w:rsidP="00543341">
      <w:pPr>
        <w:tabs>
          <w:tab w:val="left" w:pos="2633"/>
          <w:tab w:val="center" w:pos="4677"/>
        </w:tabs>
        <w:spacing w:after="0" w:line="240" w:lineRule="auto"/>
        <w:ind w:firstLine="709"/>
        <w:jc w:val="center"/>
        <w:rPr>
          <w:rFonts w:ascii="Times New Roman" w:eastAsia="Times New Roman" w:hAnsi="Times New Roman"/>
          <w:sz w:val="28"/>
          <w:szCs w:val="28"/>
          <w:lang w:eastAsia="ru-RU"/>
        </w:rPr>
      </w:pPr>
    </w:p>
    <w:p w:rsidR="00543341" w:rsidRPr="00543341" w:rsidRDefault="00543341" w:rsidP="00543341">
      <w:pPr>
        <w:tabs>
          <w:tab w:val="left" w:pos="2633"/>
          <w:tab w:val="center" w:pos="4677"/>
        </w:tabs>
        <w:spacing w:after="0" w:line="240" w:lineRule="auto"/>
        <w:ind w:firstLine="709"/>
        <w:jc w:val="center"/>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2.4. Управление подпрограммой и контроль за ходом её выполнения</w:t>
      </w:r>
    </w:p>
    <w:p w:rsidR="00543341" w:rsidRPr="00543341" w:rsidRDefault="00543341" w:rsidP="00543341">
      <w:pPr>
        <w:tabs>
          <w:tab w:val="left" w:pos="2633"/>
          <w:tab w:val="center" w:pos="4677"/>
        </w:tabs>
        <w:spacing w:after="0" w:line="240" w:lineRule="auto"/>
        <w:ind w:firstLine="709"/>
        <w:jc w:val="center"/>
        <w:rPr>
          <w:rFonts w:ascii="Times New Roman" w:eastAsia="Times New Roman" w:hAnsi="Times New Roman"/>
          <w:sz w:val="28"/>
          <w:szCs w:val="28"/>
          <w:lang w:eastAsia="ru-RU"/>
        </w:rPr>
      </w:pPr>
    </w:p>
    <w:p w:rsidR="00543341" w:rsidRPr="00543341" w:rsidRDefault="00543341" w:rsidP="00543341">
      <w:pPr>
        <w:autoSpaceDE w:val="0"/>
        <w:autoSpaceDN w:val="0"/>
        <w:adjustRightInd w:val="0"/>
        <w:spacing w:after="0" w:line="240" w:lineRule="auto"/>
        <w:ind w:firstLine="709"/>
        <w:jc w:val="both"/>
        <w:rPr>
          <w:rFonts w:ascii="Times New Roman" w:hAnsi="Times New Roman"/>
          <w:sz w:val="28"/>
          <w:szCs w:val="28"/>
        </w:rPr>
      </w:pPr>
      <w:r w:rsidRPr="00543341">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w:t>
      </w:r>
    </w:p>
    <w:p w:rsidR="00543341" w:rsidRPr="00543341" w:rsidRDefault="00543341" w:rsidP="00543341">
      <w:pPr>
        <w:autoSpaceDE w:val="0"/>
        <w:autoSpaceDN w:val="0"/>
        <w:adjustRightInd w:val="0"/>
        <w:spacing w:after="0" w:line="240" w:lineRule="auto"/>
        <w:ind w:firstLine="709"/>
        <w:jc w:val="both"/>
        <w:rPr>
          <w:rFonts w:ascii="Times New Roman" w:hAnsi="Times New Roman"/>
          <w:sz w:val="28"/>
          <w:szCs w:val="28"/>
        </w:rPr>
      </w:pPr>
      <w:r w:rsidRPr="00543341">
        <w:rPr>
          <w:rFonts w:ascii="Times New Roman" w:hAnsi="Times New Roman"/>
          <w:sz w:val="28"/>
          <w:szCs w:val="28"/>
        </w:rPr>
        <w:t>Управление образования администрации Назаровского района несет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rsidR="00543341" w:rsidRPr="00543341" w:rsidRDefault="00543341" w:rsidP="00543341">
      <w:pPr>
        <w:spacing w:after="0" w:line="240" w:lineRule="auto"/>
        <w:ind w:firstLine="709"/>
        <w:jc w:val="both"/>
        <w:rPr>
          <w:rFonts w:ascii="Times New Roman" w:eastAsia="Times New Roman" w:hAnsi="Times New Roman"/>
          <w:color w:val="000000"/>
          <w:sz w:val="28"/>
          <w:szCs w:val="28"/>
          <w:lang w:eastAsia="ru-RU"/>
        </w:rPr>
      </w:pPr>
      <w:r w:rsidRPr="00543341">
        <w:rPr>
          <w:rFonts w:ascii="Times New Roman" w:eastAsia="Times New Roman" w:hAnsi="Times New Roman"/>
          <w:sz w:val="28"/>
          <w:szCs w:val="28"/>
          <w:lang w:eastAsia="ru-RU"/>
        </w:rPr>
        <w:t>Контроль за ходом реализации подпрограммы осуществляет</w:t>
      </w:r>
      <w:r w:rsidRPr="00543341">
        <w:rPr>
          <w:rFonts w:ascii="Times New Roman" w:eastAsia="Times New Roman" w:hAnsi="Times New Roman"/>
          <w:color w:val="000000"/>
          <w:sz w:val="28"/>
          <w:szCs w:val="28"/>
          <w:lang w:eastAsia="ru-RU"/>
        </w:rPr>
        <w:t xml:space="preserve"> администрация Назаровского района.</w:t>
      </w:r>
    </w:p>
    <w:p w:rsidR="00543341" w:rsidRPr="00543341" w:rsidRDefault="00543341" w:rsidP="00543341">
      <w:pPr>
        <w:spacing w:after="0" w:line="240" w:lineRule="auto"/>
        <w:ind w:firstLine="709"/>
        <w:jc w:val="both"/>
        <w:rPr>
          <w:rFonts w:ascii="Times New Roman" w:hAnsi="Times New Roman"/>
          <w:sz w:val="28"/>
          <w:szCs w:val="28"/>
        </w:rPr>
      </w:pPr>
      <w:r w:rsidRPr="00543341">
        <w:rPr>
          <w:rFonts w:ascii="Times New Roman" w:hAnsi="Times New Roman"/>
          <w:sz w:val="28"/>
          <w:szCs w:val="28"/>
        </w:rPr>
        <w:t>Контроль за законностью, результативностью (эффективностью и экономностью) использования средств районного бюджета осуществляет ревизионная комиссия Назаровского района.</w:t>
      </w:r>
    </w:p>
    <w:p w:rsidR="00543341" w:rsidRPr="00543341" w:rsidRDefault="00543341" w:rsidP="00543341">
      <w:pPr>
        <w:spacing w:after="0" w:line="240" w:lineRule="auto"/>
        <w:ind w:firstLine="709"/>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w:t>
      </w:r>
      <w:r w:rsidRPr="00543341">
        <w:rPr>
          <w:rFonts w:ascii="Times New Roman" w:eastAsia="Times New Roman" w:hAnsi="Times New Roman"/>
          <w:sz w:val="28"/>
          <w:szCs w:val="28"/>
          <w:lang w:eastAsia="ru-RU"/>
        </w:rPr>
        <w:lastRenderedPageBreak/>
        <w:t>района и в отдел экономического анализа и прогнозирования администрации Назаровского района.</w:t>
      </w:r>
    </w:p>
    <w:p w:rsidR="00543341" w:rsidRPr="00543341" w:rsidRDefault="00543341" w:rsidP="00543341">
      <w:pPr>
        <w:spacing w:after="0" w:line="240" w:lineRule="auto"/>
        <w:jc w:val="center"/>
        <w:rPr>
          <w:rFonts w:ascii="Times New Roman" w:eastAsia="Times New Roman" w:hAnsi="Times New Roman"/>
          <w:sz w:val="28"/>
          <w:szCs w:val="28"/>
          <w:lang w:eastAsia="ru-RU"/>
        </w:rPr>
      </w:pPr>
    </w:p>
    <w:p w:rsidR="00543341" w:rsidRPr="00543341" w:rsidRDefault="00543341" w:rsidP="00543341">
      <w:pPr>
        <w:spacing w:after="0" w:line="240" w:lineRule="auto"/>
        <w:jc w:val="center"/>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2.5. Оценка социально-экономической эффективности</w:t>
      </w:r>
    </w:p>
    <w:p w:rsidR="00543341" w:rsidRPr="00543341" w:rsidRDefault="00543341" w:rsidP="00543341">
      <w:pPr>
        <w:spacing w:after="0" w:line="240" w:lineRule="auto"/>
        <w:jc w:val="center"/>
        <w:rPr>
          <w:rFonts w:ascii="Times New Roman" w:eastAsia="Times New Roman" w:hAnsi="Times New Roman"/>
          <w:sz w:val="28"/>
          <w:szCs w:val="28"/>
          <w:lang w:eastAsia="ru-RU"/>
        </w:rPr>
      </w:pPr>
    </w:p>
    <w:p w:rsidR="00543341" w:rsidRPr="00543341" w:rsidRDefault="00543341" w:rsidP="00543341">
      <w:pPr>
        <w:spacing w:after="0" w:line="240" w:lineRule="auto"/>
        <w:ind w:firstLine="708"/>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Оценка социально-экономической эффективности проводится управлением образования администрации Назаровского района.</w:t>
      </w:r>
    </w:p>
    <w:p w:rsidR="00543341" w:rsidRPr="00543341" w:rsidRDefault="00543341" w:rsidP="00543341">
      <w:pPr>
        <w:spacing w:after="0" w:line="240" w:lineRule="auto"/>
        <w:ind w:firstLine="708"/>
        <w:jc w:val="both"/>
        <w:rPr>
          <w:rFonts w:ascii="Times New Roman" w:hAnsi="Times New Roman"/>
          <w:sz w:val="28"/>
          <w:szCs w:val="28"/>
        </w:rPr>
      </w:pPr>
      <w:r w:rsidRPr="00543341">
        <w:rPr>
          <w:rFonts w:ascii="Times New Roman" w:eastAsia="Times New Roman" w:hAnsi="Times New Roman"/>
          <w:sz w:val="28"/>
          <w:szCs w:val="28"/>
          <w:lang w:eastAsia="ru-RU"/>
        </w:rPr>
        <w:t xml:space="preserve">Обязательным условием эффективности подпрограммы является успешное выполнение </w:t>
      </w:r>
      <w:r w:rsidRPr="00543341">
        <w:rPr>
          <w:rFonts w:ascii="Times New Roman" w:hAnsi="Times New Roman"/>
          <w:sz w:val="28"/>
          <w:szCs w:val="28"/>
        </w:rPr>
        <w:t>целевых индикаторов и показателей подпрограммы, а также мероприятий в установленные сроки.</w:t>
      </w:r>
    </w:p>
    <w:p w:rsidR="00543341" w:rsidRPr="00543341" w:rsidRDefault="00543341" w:rsidP="00543341">
      <w:pPr>
        <w:spacing w:after="0" w:line="240" w:lineRule="auto"/>
        <w:ind w:firstLine="708"/>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Основные критерии социальной эффективности подпрограммы:</w:t>
      </w:r>
    </w:p>
    <w:p w:rsidR="00543341" w:rsidRPr="00543341" w:rsidRDefault="00543341" w:rsidP="00543341">
      <w:pPr>
        <w:spacing w:after="0" w:line="240" w:lineRule="auto"/>
        <w:ind w:firstLine="708"/>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 увеличение охвата всеми формами отдыха, оздоровления детей, находящихся в трудной жизненной ситуации; </w:t>
      </w:r>
    </w:p>
    <w:p w:rsidR="00543341" w:rsidRPr="00543341" w:rsidRDefault="00543341" w:rsidP="00543341">
      <w:pPr>
        <w:spacing w:after="0" w:line="240" w:lineRule="auto"/>
        <w:ind w:firstLine="708"/>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повышение уровня санитарно-гигиенических условий и пожарной безопасности в оздоровительных учреждениях с дневным пребыванием детей;</w:t>
      </w:r>
    </w:p>
    <w:p w:rsidR="00543341" w:rsidRPr="00543341" w:rsidRDefault="00543341" w:rsidP="00543341">
      <w:pPr>
        <w:spacing w:after="0" w:line="240" w:lineRule="auto"/>
        <w:ind w:firstLine="708"/>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повышение качества предоставляемых услуг в сфере отдыха и оздоровления;</w:t>
      </w:r>
    </w:p>
    <w:p w:rsidR="00543341" w:rsidRPr="00543341" w:rsidRDefault="00543341" w:rsidP="00543341">
      <w:pPr>
        <w:spacing w:after="0" w:line="240" w:lineRule="auto"/>
        <w:ind w:firstLine="708"/>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формирование приоритета здорового образа жизни человека, его нравственных ориентиров средствами физической культуры, спорта и туризма;</w:t>
      </w:r>
    </w:p>
    <w:p w:rsidR="00543341" w:rsidRPr="00543341" w:rsidRDefault="00543341" w:rsidP="00543341">
      <w:pPr>
        <w:spacing w:after="0" w:line="240" w:lineRule="auto"/>
        <w:ind w:firstLine="708"/>
        <w:jc w:val="both"/>
        <w:rPr>
          <w:rFonts w:ascii="Times New Roman" w:hAnsi="Times New Roman"/>
          <w:sz w:val="28"/>
          <w:szCs w:val="28"/>
        </w:rPr>
      </w:pPr>
      <w:r w:rsidRPr="00543341">
        <w:rPr>
          <w:rFonts w:ascii="Times New Roman" w:hAnsi="Times New Roman"/>
          <w:sz w:val="28"/>
          <w:szCs w:val="28"/>
        </w:rPr>
        <w:t>- сохранение доли оздоровленных детей школьного возраста на уровне 80,2%.</w:t>
      </w:r>
    </w:p>
    <w:p w:rsidR="00543341" w:rsidRPr="00543341" w:rsidRDefault="00543341" w:rsidP="00543341">
      <w:pPr>
        <w:spacing w:after="0" w:line="240" w:lineRule="auto"/>
        <w:ind w:firstLine="708"/>
        <w:jc w:val="center"/>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2.6. Мероприятия подпрограммы</w:t>
      </w:r>
    </w:p>
    <w:p w:rsidR="00543341" w:rsidRPr="00543341" w:rsidRDefault="00543341" w:rsidP="00543341">
      <w:pPr>
        <w:spacing w:after="0" w:line="240" w:lineRule="auto"/>
        <w:ind w:firstLine="708"/>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 3 «Развитие в Назаровском районе системы отдыха, оздоровления и занятости детей».  </w:t>
      </w:r>
    </w:p>
    <w:p w:rsidR="00543341" w:rsidRPr="00543341" w:rsidRDefault="00543341" w:rsidP="00543341">
      <w:pPr>
        <w:spacing w:after="0" w:line="240" w:lineRule="auto"/>
        <w:jc w:val="center"/>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 xml:space="preserve">2.7. Обоснование финансовых, материальных и трудовых затрат </w:t>
      </w:r>
    </w:p>
    <w:p w:rsidR="00543341" w:rsidRPr="00543341" w:rsidRDefault="00543341" w:rsidP="00543341">
      <w:pPr>
        <w:spacing w:after="0" w:line="240" w:lineRule="auto"/>
        <w:jc w:val="center"/>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(ресурсное обеспечение подпрограммы)</w:t>
      </w:r>
    </w:p>
    <w:p w:rsidR="00543341" w:rsidRPr="00543341" w:rsidRDefault="00543341" w:rsidP="00543341">
      <w:pPr>
        <w:autoSpaceDE w:val="0"/>
        <w:autoSpaceDN w:val="0"/>
        <w:adjustRightInd w:val="0"/>
        <w:spacing w:after="0" w:line="240" w:lineRule="auto"/>
        <w:ind w:firstLine="851"/>
        <w:jc w:val="both"/>
        <w:rPr>
          <w:rFonts w:ascii="Times New Roman" w:hAnsi="Times New Roman"/>
          <w:sz w:val="28"/>
          <w:szCs w:val="28"/>
        </w:rPr>
      </w:pPr>
      <w:r w:rsidRPr="00543341">
        <w:rPr>
          <w:rFonts w:ascii="Times New Roman" w:hAnsi="Times New Roman"/>
          <w:sz w:val="28"/>
          <w:szCs w:val="28"/>
        </w:rPr>
        <w:t>Финансовое обеспечение реализации подпрограммы осуществляется за счет средств краевого и районного бюджетов.</w:t>
      </w:r>
    </w:p>
    <w:p w:rsidR="00543341" w:rsidRPr="00543341" w:rsidRDefault="00543341" w:rsidP="00543341">
      <w:pPr>
        <w:spacing w:after="0" w:line="240" w:lineRule="auto"/>
        <w:ind w:firstLine="851"/>
        <w:jc w:val="both"/>
        <w:rPr>
          <w:rFonts w:ascii="Times New Roman" w:hAnsi="Times New Roman"/>
          <w:sz w:val="28"/>
          <w:szCs w:val="28"/>
        </w:rPr>
      </w:pPr>
      <w:r w:rsidRPr="00543341">
        <w:rPr>
          <w:rFonts w:ascii="Times New Roman" w:hAnsi="Times New Roman"/>
          <w:sz w:val="28"/>
          <w:szCs w:val="28"/>
        </w:rPr>
        <w:t xml:space="preserve">Средства краевого и районного бюджетов, запланированные на реализацию подпрограммы, составляют всего 11052,1 </w:t>
      </w:r>
      <w:r w:rsidRPr="00543341">
        <w:rPr>
          <w:rFonts w:ascii="Times New Roman" w:eastAsia="Times New Roman" w:hAnsi="Times New Roman"/>
          <w:sz w:val="28"/>
          <w:szCs w:val="28"/>
          <w:lang w:eastAsia="ru-RU"/>
        </w:rPr>
        <w:t>тыс. рублей, в том числе с разбивкой по годам реализации:</w:t>
      </w:r>
    </w:p>
    <w:p w:rsidR="00543341" w:rsidRPr="00543341" w:rsidRDefault="00543341" w:rsidP="00543341">
      <w:pPr>
        <w:spacing w:after="0" w:line="240" w:lineRule="auto"/>
        <w:ind w:firstLine="708"/>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2021 г. – 2801,8 тыс. рублей;</w:t>
      </w:r>
    </w:p>
    <w:p w:rsidR="00543341" w:rsidRPr="00543341" w:rsidRDefault="00543341" w:rsidP="00543341">
      <w:pPr>
        <w:spacing w:after="0" w:line="240" w:lineRule="auto"/>
        <w:ind w:firstLine="708"/>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2022 г. – 2750,1 тыс. рублей;</w:t>
      </w:r>
    </w:p>
    <w:p w:rsidR="00543341" w:rsidRPr="00543341" w:rsidRDefault="00543341" w:rsidP="00543341">
      <w:pPr>
        <w:spacing w:after="0" w:line="240" w:lineRule="auto"/>
        <w:ind w:firstLine="708"/>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2023 г. – 2750,1 тыс. рублей;</w:t>
      </w:r>
    </w:p>
    <w:p w:rsidR="00543341" w:rsidRPr="00543341" w:rsidRDefault="00543341" w:rsidP="00543341">
      <w:pPr>
        <w:spacing w:after="0" w:line="240" w:lineRule="auto"/>
        <w:ind w:firstLine="708"/>
        <w:jc w:val="both"/>
        <w:rPr>
          <w:rFonts w:ascii="Times New Roman" w:eastAsia="Times New Roman" w:hAnsi="Times New Roman"/>
          <w:sz w:val="28"/>
          <w:szCs w:val="28"/>
          <w:lang w:eastAsia="ru-RU"/>
        </w:rPr>
      </w:pPr>
      <w:r w:rsidRPr="00543341">
        <w:rPr>
          <w:rFonts w:ascii="Times New Roman" w:eastAsia="Times New Roman" w:hAnsi="Times New Roman"/>
          <w:sz w:val="28"/>
          <w:szCs w:val="28"/>
          <w:lang w:eastAsia="ru-RU"/>
        </w:rPr>
        <w:t>2024 г. – 2750,1 тыс. рублей.</w:t>
      </w:r>
    </w:p>
    <w:p w:rsidR="00543341" w:rsidRPr="00543341" w:rsidRDefault="00543341" w:rsidP="00543341">
      <w:pPr>
        <w:autoSpaceDE w:val="0"/>
        <w:autoSpaceDN w:val="0"/>
        <w:adjustRightInd w:val="0"/>
        <w:ind w:firstLine="708"/>
        <w:jc w:val="both"/>
        <w:rPr>
          <w:rFonts w:ascii="Times New Roman" w:hAnsi="Times New Roman"/>
          <w:sz w:val="28"/>
          <w:szCs w:val="28"/>
        </w:rPr>
      </w:pPr>
      <w:r w:rsidRPr="00543341">
        <w:rPr>
          <w:rFonts w:ascii="Times New Roman" w:eastAsia="Times New Roman" w:hAnsi="Times New Roman"/>
          <w:sz w:val="28"/>
          <w:szCs w:val="28"/>
          <w:lang w:eastAsia="ru-RU"/>
        </w:rPr>
        <w:t>Объем финансирования может изменяться при утверждении районного бюджета на очередной финансовый год.</w:t>
      </w:r>
    </w:p>
    <w:p w:rsidR="00543341" w:rsidRDefault="00543341" w:rsidP="00CE6512">
      <w:pPr>
        <w:rPr>
          <w:lang w:eastAsia="ru-RU"/>
        </w:rPr>
      </w:pPr>
    </w:p>
    <w:p w:rsidR="00543341" w:rsidRDefault="00543341" w:rsidP="00543341">
      <w:pPr>
        <w:rPr>
          <w:lang w:eastAsia="ru-RU"/>
        </w:rPr>
        <w:sectPr w:rsidR="00543341" w:rsidSect="00543341">
          <w:pgSz w:w="11906" w:h="16838"/>
          <w:pgMar w:top="1134" w:right="851" w:bottom="1134" w:left="1701" w:header="709" w:footer="709" w:gutter="0"/>
          <w:cols w:space="708"/>
          <w:docGrid w:linePitch="360"/>
        </w:sectPr>
      </w:pPr>
    </w:p>
    <w:p w:rsidR="00543341" w:rsidRPr="00543341" w:rsidRDefault="00543341" w:rsidP="00543341">
      <w:pPr>
        <w:spacing w:line="240" w:lineRule="auto"/>
        <w:ind w:firstLine="9639"/>
        <w:contextualSpacing/>
        <w:rPr>
          <w:rFonts w:ascii="Times New Roman" w:hAnsi="Times New Roman"/>
          <w:sz w:val="28"/>
          <w:szCs w:val="28"/>
          <w:lang w:eastAsia="ru-RU"/>
        </w:rPr>
      </w:pPr>
      <w:r w:rsidRPr="00543341">
        <w:rPr>
          <w:rFonts w:ascii="Times New Roman" w:hAnsi="Times New Roman"/>
          <w:sz w:val="28"/>
          <w:szCs w:val="28"/>
          <w:lang w:eastAsia="ru-RU"/>
        </w:rPr>
        <w:lastRenderedPageBreak/>
        <w:t xml:space="preserve">Приложение  1 </w:t>
      </w:r>
    </w:p>
    <w:p w:rsidR="008A476D" w:rsidRDefault="00543341" w:rsidP="00543341">
      <w:pPr>
        <w:spacing w:line="240" w:lineRule="auto"/>
        <w:ind w:firstLine="9639"/>
        <w:contextualSpacing/>
        <w:rPr>
          <w:rFonts w:ascii="Times New Roman" w:hAnsi="Times New Roman"/>
          <w:sz w:val="28"/>
          <w:szCs w:val="28"/>
          <w:lang w:eastAsia="ru-RU"/>
        </w:rPr>
      </w:pPr>
      <w:r w:rsidRPr="00543341">
        <w:rPr>
          <w:rFonts w:ascii="Times New Roman" w:hAnsi="Times New Roman"/>
          <w:sz w:val="28"/>
          <w:szCs w:val="28"/>
          <w:lang w:eastAsia="ru-RU"/>
        </w:rPr>
        <w:t>к  подпрограмме 3 «Развитие в</w:t>
      </w:r>
    </w:p>
    <w:p w:rsidR="008A476D" w:rsidRDefault="00543341" w:rsidP="00543341">
      <w:pPr>
        <w:spacing w:line="240" w:lineRule="auto"/>
        <w:ind w:firstLine="9639"/>
        <w:contextualSpacing/>
        <w:rPr>
          <w:rFonts w:ascii="Times New Roman" w:hAnsi="Times New Roman"/>
          <w:sz w:val="28"/>
          <w:szCs w:val="28"/>
          <w:lang w:eastAsia="ru-RU"/>
        </w:rPr>
      </w:pPr>
      <w:r w:rsidRPr="00543341">
        <w:rPr>
          <w:rFonts w:ascii="Times New Roman" w:hAnsi="Times New Roman"/>
          <w:sz w:val="28"/>
          <w:szCs w:val="28"/>
          <w:lang w:eastAsia="ru-RU"/>
        </w:rPr>
        <w:t xml:space="preserve">Назаровском районе системы отдыха, </w:t>
      </w:r>
    </w:p>
    <w:p w:rsidR="00543341" w:rsidRDefault="00543341" w:rsidP="00543341">
      <w:pPr>
        <w:spacing w:line="240" w:lineRule="auto"/>
        <w:ind w:firstLine="9639"/>
        <w:contextualSpacing/>
        <w:rPr>
          <w:rFonts w:ascii="Times New Roman" w:hAnsi="Times New Roman"/>
          <w:sz w:val="28"/>
          <w:szCs w:val="28"/>
          <w:lang w:eastAsia="ru-RU"/>
        </w:rPr>
      </w:pPr>
      <w:r w:rsidRPr="00543341">
        <w:rPr>
          <w:rFonts w:ascii="Times New Roman" w:hAnsi="Times New Roman"/>
          <w:sz w:val="28"/>
          <w:szCs w:val="28"/>
          <w:lang w:eastAsia="ru-RU"/>
        </w:rPr>
        <w:t>оздоровления и занятости детей</w:t>
      </w:r>
      <w:r w:rsidR="008A476D">
        <w:rPr>
          <w:rFonts w:ascii="Times New Roman" w:hAnsi="Times New Roman"/>
          <w:sz w:val="28"/>
          <w:szCs w:val="28"/>
          <w:lang w:eastAsia="ru-RU"/>
        </w:rPr>
        <w:t>»</w:t>
      </w:r>
    </w:p>
    <w:p w:rsidR="008A476D" w:rsidRDefault="008A476D" w:rsidP="00543341">
      <w:pPr>
        <w:spacing w:line="240" w:lineRule="auto"/>
        <w:ind w:firstLine="9639"/>
        <w:contextualSpacing/>
        <w:rPr>
          <w:rFonts w:ascii="Times New Roman" w:hAnsi="Times New Roman"/>
          <w:sz w:val="28"/>
          <w:szCs w:val="28"/>
          <w:lang w:eastAsia="ru-RU"/>
        </w:rPr>
      </w:pPr>
    </w:p>
    <w:p w:rsidR="008A476D" w:rsidRDefault="008A476D" w:rsidP="008A476D">
      <w:pPr>
        <w:pStyle w:val="1"/>
        <w:rPr>
          <w:sz w:val="28"/>
          <w:szCs w:val="28"/>
        </w:rPr>
      </w:pPr>
      <w:r w:rsidRPr="008A476D">
        <w:rPr>
          <w:sz w:val="28"/>
          <w:szCs w:val="28"/>
        </w:rPr>
        <w:t>Перечень целевых индикаторов подпрограммы</w:t>
      </w:r>
    </w:p>
    <w:p w:rsidR="008A476D" w:rsidRPr="008A476D" w:rsidRDefault="008A476D" w:rsidP="008A476D">
      <w:pPr>
        <w:rPr>
          <w:lang w:eastAsia="ru-RU"/>
        </w:rPr>
      </w:pPr>
    </w:p>
    <w:tbl>
      <w:tblPr>
        <w:tblStyle w:val="a6"/>
        <w:tblpPr w:leftFromText="180" w:rightFromText="180" w:vertAnchor="text" w:tblpXSpec="center" w:tblpY="1"/>
        <w:tblOverlap w:val="never"/>
        <w:tblW w:w="0" w:type="auto"/>
        <w:jc w:val="center"/>
        <w:tblLook w:val="04A0"/>
      </w:tblPr>
      <w:tblGrid>
        <w:gridCol w:w="661"/>
        <w:gridCol w:w="6990"/>
        <w:gridCol w:w="1292"/>
        <w:gridCol w:w="1461"/>
        <w:gridCol w:w="1461"/>
        <w:gridCol w:w="1461"/>
        <w:gridCol w:w="1460"/>
      </w:tblGrid>
      <w:tr w:rsidR="008A476D" w:rsidRPr="008A476D" w:rsidTr="008A476D">
        <w:trPr>
          <w:trHeight w:val="510"/>
          <w:jc w:val="center"/>
        </w:trPr>
        <w:tc>
          <w:tcPr>
            <w:tcW w:w="661" w:type="dxa"/>
            <w:vMerge w:val="restart"/>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 п/п</w:t>
            </w:r>
          </w:p>
        </w:tc>
        <w:tc>
          <w:tcPr>
            <w:tcW w:w="6990" w:type="dxa"/>
            <w:vMerge w:val="restart"/>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Цель, целевые индикаторы</w:t>
            </w:r>
          </w:p>
        </w:tc>
        <w:tc>
          <w:tcPr>
            <w:tcW w:w="1292" w:type="dxa"/>
            <w:vMerge w:val="restart"/>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Единица измерения</w:t>
            </w:r>
          </w:p>
        </w:tc>
        <w:tc>
          <w:tcPr>
            <w:tcW w:w="1461" w:type="dxa"/>
            <w:vMerge w:val="restart"/>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2021 год</w:t>
            </w:r>
          </w:p>
        </w:tc>
        <w:tc>
          <w:tcPr>
            <w:tcW w:w="1461" w:type="dxa"/>
            <w:vMerge w:val="restart"/>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2022 год</w:t>
            </w:r>
          </w:p>
        </w:tc>
        <w:tc>
          <w:tcPr>
            <w:tcW w:w="1461" w:type="dxa"/>
            <w:vMerge w:val="restart"/>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2023 год</w:t>
            </w:r>
          </w:p>
        </w:tc>
        <w:tc>
          <w:tcPr>
            <w:tcW w:w="1460" w:type="dxa"/>
            <w:vMerge w:val="restart"/>
            <w:noWrap/>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2024 год</w:t>
            </w:r>
          </w:p>
        </w:tc>
      </w:tr>
      <w:tr w:rsidR="008A476D" w:rsidRPr="008A476D" w:rsidTr="008A476D">
        <w:trPr>
          <w:trHeight w:val="510"/>
          <w:jc w:val="center"/>
        </w:trPr>
        <w:tc>
          <w:tcPr>
            <w:tcW w:w="661" w:type="dxa"/>
            <w:vMerge/>
            <w:hideMark/>
          </w:tcPr>
          <w:p w:rsidR="008A476D" w:rsidRPr="008A476D" w:rsidRDefault="008A476D" w:rsidP="008A476D">
            <w:pPr>
              <w:rPr>
                <w:rFonts w:ascii="Times New Roman" w:hAnsi="Times New Roman"/>
                <w:sz w:val="24"/>
                <w:szCs w:val="24"/>
                <w:lang w:eastAsia="ru-RU"/>
              </w:rPr>
            </w:pPr>
          </w:p>
        </w:tc>
        <w:tc>
          <w:tcPr>
            <w:tcW w:w="6990" w:type="dxa"/>
            <w:vMerge/>
            <w:hideMark/>
          </w:tcPr>
          <w:p w:rsidR="008A476D" w:rsidRPr="008A476D" w:rsidRDefault="008A476D" w:rsidP="008A476D">
            <w:pPr>
              <w:rPr>
                <w:rFonts w:ascii="Times New Roman" w:hAnsi="Times New Roman"/>
                <w:sz w:val="24"/>
                <w:szCs w:val="24"/>
                <w:lang w:eastAsia="ru-RU"/>
              </w:rPr>
            </w:pPr>
          </w:p>
        </w:tc>
        <w:tc>
          <w:tcPr>
            <w:tcW w:w="1292" w:type="dxa"/>
            <w:vMerge/>
            <w:hideMark/>
          </w:tcPr>
          <w:p w:rsidR="008A476D" w:rsidRPr="008A476D" w:rsidRDefault="008A476D" w:rsidP="008A476D">
            <w:pPr>
              <w:rPr>
                <w:rFonts w:ascii="Times New Roman" w:hAnsi="Times New Roman"/>
                <w:sz w:val="24"/>
                <w:szCs w:val="24"/>
                <w:lang w:eastAsia="ru-RU"/>
              </w:rPr>
            </w:pPr>
          </w:p>
        </w:tc>
        <w:tc>
          <w:tcPr>
            <w:tcW w:w="1461" w:type="dxa"/>
            <w:vMerge/>
            <w:hideMark/>
          </w:tcPr>
          <w:p w:rsidR="008A476D" w:rsidRPr="008A476D" w:rsidRDefault="008A476D" w:rsidP="008A476D">
            <w:pPr>
              <w:rPr>
                <w:rFonts w:ascii="Times New Roman" w:hAnsi="Times New Roman"/>
                <w:sz w:val="24"/>
                <w:szCs w:val="24"/>
                <w:lang w:eastAsia="ru-RU"/>
              </w:rPr>
            </w:pPr>
          </w:p>
        </w:tc>
        <w:tc>
          <w:tcPr>
            <w:tcW w:w="1461" w:type="dxa"/>
            <w:vMerge/>
            <w:hideMark/>
          </w:tcPr>
          <w:p w:rsidR="008A476D" w:rsidRPr="008A476D" w:rsidRDefault="008A476D" w:rsidP="008A476D">
            <w:pPr>
              <w:rPr>
                <w:rFonts w:ascii="Times New Roman" w:hAnsi="Times New Roman"/>
                <w:sz w:val="24"/>
                <w:szCs w:val="24"/>
                <w:lang w:eastAsia="ru-RU"/>
              </w:rPr>
            </w:pPr>
          </w:p>
        </w:tc>
        <w:tc>
          <w:tcPr>
            <w:tcW w:w="1461" w:type="dxa"/>
            <w:vMerge/>
            <w:hideMark/>
          </w:tcPr>
          <w:p w:rsidR="008A476D" w:rsidRPr="008A476D" w:rsidRDefault="008A476D" w:rsidP="008A476D">
            <w:pPr>
              <w:rPr>
                <w:rFonts w:ascii="Times New Roman" w:hAnsi="Times New Roman"/>
                <w:sz w:val="24"/>
                <w:szCs w:val="24"/>
                <w:lang w:eastAsia="ru-RU"/>
              </w:rPr>
            </w:pPr>
          </w:p>
        </w:tc>
        <w:tc>
          <w:tcPr>
            <w:tcW w:w="1460" w:type="dxa"/>
            <w:vMerge/>
            <w:hideMark/>
          </w:tcPr>
          <w:p w:rsidR="008A476D" w:rsidRPr="008A476D" w:rsidRDefault="008A476D" w:rsidP="008A476D">
            <w:pPr>
              <w:rPr>
                <w:rFonts w:ascii="Times New Roman" w:hAnsi="Times New Roman"/>
                <w:sz w:val="24"/>
                <w:szCs w:val="24"/>
                <w:lang w:eastAsia="ru-RU"/>
              </w:rPr>
            </w:pPr>
          </w:p>
        </w:tc>
      </w:tr>
      <w:tr w:rsidR="008A476D" w:rsidRPr="008A476D" w:rsidTr="008A476D">
        <w:trPr>
          <w:trHeight w:val="276"/>
          <w:jc w:val="center"/>
        </w:trPr>
        <w:tc>
          <w:tcPr>
            <w:tcW w:w="661" w:type="dxa"/>
            <w:vMerge/>
            <w:hideMark/>
          </w:tcPr>
          <w:p w:rsidR="008A476D" w:rsidRPr="008A476D" w:rsidRDefault="008A476D" w:rsidP="008A476D">
            <w:pPr>
              <w:rPr>
                <w:rFonts w:ascii="Times New Roman" w:hAnsi="Times New Roman"/>
                <w:sz w:val="24"/>
                <w:szCs w:val="24"/>
                <w:lang w:eastAsia="ru-RU"/>
              </w:rPr>
            </w:pPr>
          </w:p>
        </w:tc>
        <w:tc>
          <w:tcPr>
            <w:tcW w:w="6990" w:type="dxa"/>
            <w:vMerge/>
            <w:hideMark/>
          </w:tcPr>
          <w:p w:rsidR="008A476D" w:rsidRPr="008A476D" w:rsidRDefault="008A476D" w:rsidP="008A476D">
            <w:pPr>
              <w:rPr>
                <w:rFonts w:ascii="Times New Roman" w:hAnsi="Times New Roman"/>
                <w:sz w:val="24"/>
                <w:szCs w:val="24"/>
                <w:lang w:eastAsia="ru-RU"/>
              </w:rPr>
            </w:pPr>
          </w:p>
        </w:tc>
        <w:tc>
          <w:tcPr>
            <w:tcW w:w="1292" w:type="dxa"/>
            <w:vMerge/>
            <w:hideMark/>
          </w:tcPr>
          <w:p w:rsidR="008A476D" w:rsidRPr="008A476D" w:rsidRDefault="008A476D" w:rsidP="008A476D">
            <w:pPr>
              <w:rPr>
                <w:rFonts w:ascii="Times New Roman" w:hAnsi="Times New Roman"/>
                <w:sz w:val="24"/>
                <w:szCs w:val="24"/>
                <w:lang w:eastAsia="ru-RU"/>
              </w:rPr>
            </w:pPr>
          </w:p>
        </w:tc>
        <w:tc>
          <w:tcPr>
            <w:tcW w:w="1461" w:type="dxa"/>
            <w:vMerge/>
            <w:hideMark/>
          </w:tcPr>
          <w:p w:rsidR="008A476D" w:rsidRPr="008A476D" w:rsidRDefault="008A476D" w:rsidP="008A476D">
            <w:pPr>
              <w:rPr>
                <w:rFonts w:ascii="Times New Roman" w:hAnsi="Times New Roman"/>
                <w:sz w:val="24"/>
                <w:szCs w:val="24"/>
                <w:lang w:eastAsia="ru-RU"/>
              </w:rPr>
            </w:pPr>
          </w:p>
        </w:tc>
        <w:tc>
          <w:tcPr>
            <w:tcW w:w="1461" w:type="dxa"/>
            <w:vMerge/>
            <w:hideMark/>
          </w:tcPr>
          <w:p w:rsidR="008A476D" w:rsidRPr="008A476D" w:rsidRDefault="008A476D" w:rsidP="008A476D">
            <w:pPr>
              <w:rPr>
                <w:rFonts w:ascii="Times New Roman" w:hAnsi="Times New Roman"/>
                <w:sz w:val="24"/>
                <w:szCs w:val="24"/>
                <w:lang w:eastAsia="ru-RU"/>
              </w:rPr>
            </w:pPr>
          </w:p>
        </w:tc>
        <w:tc>
          <w:tcPr>
            <w:tcW w:w="1461" w:type="dxa"/>
            <w:vMerge/>
            <w:hideMark/>
          </w:tcPr>
          <w:p w:rsidR="008A476D" w:rsidRPr="008A476D" w:rsidRDefault="008A476D" w:rsidP="008A476D">
            <w:pPr>
              <w:rPr>
                <w:rFonts w:ascii="Times New Roman" w:hAnsi="Times New Roman"/>
                <w:sz w:val="24"/>
                <w:szCs w:val="24"/>
                <w:lang w:eastAsia="ru-RU"/>
              </w:rPr>
            </w:pPr>
          </w:p>
        </w:tc>
        <w:tc>
          <w:tcPr>
            <w:tcW w:w="1460" w:type="dxa"/>
            <w:vMerge/>
            <w:hideMark/>
          </w:tcPr>
          <w:p w:rsidR="008A476D" w:rsidRPr="008A476D" w:rsidRDefault="008A476D" w:rsidP="008A476D">
            <w:pPr>
              <w:rPr>
                <w:rFonts w:ascii="Times New Roman" w:hAnsi="Times New Roman"/>
                <w:sz w:val="24"/>
                <w:szCs w:val="24"/>
                <w:lang w:eastAsia="ru-RU"/>
              </w:rPr>
            </w:pPr>
          </w:p>
        </w:tc>
      </w:tr>
      <w:tr w:rsidR="008A476D" w:rsidRPr="008A476D" w:rsidTr="008826C6">
        <w:trPr>
          <w:trHeight w:val="366"/>
          <w:jc w:val="center"/>
        </w:trPr>
        <w:tc>
          <w:tcPr>
            <w:tcW w:w="14786" w:type="dxa"/>
            <w:gridSpan w:val="7"/>
            <w:hideMark/>
          </w:tcPr>
          <w:p w:rsidR="008A476D" w:rsidRPr="008A476D" w:rsidRDefault="008A476D" w:rsidP="008A476D">
            <w:pPr>
              <w:rPr>
                <w:rFonts w:ascii="Times New Roman" w:hAnsi="Times New Roman"/>
                <w:sz w:val="24"/>
                <w:szCs w:val="24"/>
                <w:lang w:eastAsia="ru-RU"/>
              </w:rPr>
            </w:pPr>
            <w:r w:rsidRPr="008A476D">
              <w:rPr>
                <w:rFonts w:ascii="Times New Roman" w:hAnsi="Times New Roman"/>
                <w:sz w:val="24"/>
                <w:szCs w:val="24"/>
                <w:lang w:eastAsia="ru-RU"/>
              </w:rPr>
              <w:t>Цель: обеспечение полноценного отдыха, оздоровления и занятости детей в Назаровском районе</w:t>
            </w:r>
          </w:p>
        </w:tc>
      </w:tr>
      <w:tr w:rsidR="008A476D" w:rsidRPr="008A476D" w:rsidTr="008A476D">
        <w:trPr>
          <w:trHeight w:val="272"/>
          <w:jc w:val="center"/>
        </w:trPr>
        <w:tc>
          <w:tcPr>
            <w:tcW w:w="14786" w:type="dxa"/>
            <w:gridSpan w:val="7"/>
            <w:hideMark/>
          </w:tcPr>
          <w:p w:rsidR="008A476D" w:rsidRPr="008A476D" w:rsidRDefault="008A476D" w:rsidP="008A476D">
            <w:pPr>
              <w:rPr>
                <w:rFonts w:ascii="Times New Roman" w:hAnsi="Times New Roman"/>
                <w:sz w:val="24"/>
                <w:szCs w:val="24"/>
                <w:lang w:eastAsia="ru-RU"/>
              </w:rPr>
            </w:pPr>
            <w:r w:rsidRPr="008A476D">
              <w:rPr>
                <w:rFonts w:ascii="Times New Roman" w:hAnsi="Times New Roman"/>
                <w:sz w:val="24"/>
                <w:szCs w:val="24"/>
                <w:lang w:eastAsia="ru-RU"/>
              </w:rPr>
              <w:t>Задача № 1 Обеспечить безопасный, качественный отдых, оздоровление и занятость детей в каникулярные периоды</w:t>
            </w:r>
          </w:p>
        </w:tc>
      </w:tr>
      <w:tr w:rsidR="008A476D" w:rsidRPr="008A476D" w:rsidTr="008A476D">
        <w:trPr>
          <w:trHeight w:val="630"/>
          <w:jc w:val="center"/>
        </w:trPr>
        <w:tc>
          <w:tcPr>
            <w:tcW w:w="661" w:type="dxa"/>
            <w:noWrap/>
            <w:hideMark/>
          </w:tcPr>
          <w:p w:rsidR="008A476D" w:rsidRPr="008A476D" w:rsidRDefault="008A476D" w:rsidP="008A476D">
            <w:pPr>
              <w:rPr>
                <w:rFonts w:ascii="Times New Roman" w:hAnsi="Times New Roman"/>
                <w:sz w:val="24"/>
                <w:szCs w:val="24"/>
                <w:lang w:eastAsia="ru-RU"/>
              </w:rPr>
            </w:pPr>
            <w:r w:rsidRPr="008A476D">
              <w:rPr>
                <w:rFonts w:ascii="Times New Roman" w:hAnsi="Times New Roman"/>
                <w:sz w:val="24"/>
                <w:szCs w:val="24"/>
                <w:lang w:eastAsia="ru-RU"/>
              </w:rPr>
              <w:t>1.1</w:t>
            </w:r>
          </w:p>
        </w:tc>
        <w:tc>
          <w:tcPr>
            <w:tcW w:w="6990" w:type="dxa"/>
            <w:hideMark/>
          </w:tcPr>
          <w:p w:rsidR="008A476D" w:rsidRPr="008A476D" w:rsidRDefault="008A476D" w:rsidP="008A476D">
            <w:pPr>
              <w:rPr>
                <w:rFonts w:ascii="Times New Roman" w:hAnsi="Times New Roman"/>
                <w:sz w:val="24"/>
                <w:szCs w:val="24"/>
                <w:lang w:eastAsia="ru-RU"/>
              </w:rPr>
            </w:pPr>
            <w:r w:rsidRPr="008A476D">
              <w:rPr>
                <w:rFonts w:ascii="Times New Roman" w:hAnsi="Times New Roman"/>
                <w:sz w:val="24"/>
                <w:szCs w:val="24"/>
                <w:lang w:eastAsia="ru-RU"/>
              </w:rPr>
              <w:t>Доля детей школьного возраста, охваченных организованным отдыхом и оздоровлением в каникулярный период</w:t>
            </w:r>
          </w:p>
        </w:tc>
        <w:tc>
          <w:tcPr>
            <w:tcW w:w="1292" w:type="dxa"/>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w:t>
            </w:r>
          </w:p>
        </w:tc>
        <w:tc>
          <w:tcPr>
            <w:tcW w:w="1461" w:type="dxa"/>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80,0</w:t>
            </w:r>
          </w:p>
        </w:tc>
        <w:tc>
          <w:tcPr>
            <w:tcW w:w="1461" w:type="dxa"/>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80,0</w:t>
            </w:r>
          </w:p>
        </w:tc>
        <w:tc>
          <w:tcPr>
            <w:tcW w:w="1461" w:type="dxa"/>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80,0</w:t>
            </w:r>
          </w:p>
        </w:tc>
        <w:tc>
          <w:tcPr>
            <w:tcW w:w="1460" w:type="dxa"/>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80,0</w:t>
            </w:r>
          </w:p>
        </w:tc>
      </w:tr>
      <w:tr w:rsidR="008A476D" w:rsidRPr="008A476D" w:rsidTr="008A476D">
        <w:trPr>
          <w:trHeight w:val="945"/>
          <w:jc w:val="center"/>
        </w:trPr>
        <w:tc>
          <w:tcPr>
            <w:tcW w:w="661" w:type="dxa"/>
            <w:noWrap/>
            <w:hideMark/>
          </w:tcPr>
          <w:p w:rsidR="008A476D" w:rsidRPr="008A476D" w:rsidRDefault="008A476D" w:rsidP="008A476D">
            <w:pPr>
              <w:rPr>
                <w:rFonts w:ascii="Times New Roman" w:hAnsi="Times New Roman"/>
                <w:sz w:val="24"/>
                <w:szCs w:val="24"/>
                <w:lang w:eastAsia="ru-RU"/>
              </w:rPr>
            </w:pPr>
            <w:r w:rsidRPr="008A476D">
              <w:rPr>
                <w:rFonts w:ascii="Times New Roman" w:hAnsi="Times New Roman"/>
                <w:sz w:val="24"/>
                <w:szCs w:val="24"/>
                <w:lang w:eastAsia="ru-RU"/>
              </w:rPr>
              <w:t>1.2</w:t>
            </w:r>
          </w:p>
        </w:tc>
        <w:tc>
          <w:tcPr>
            <w:tcW w:w="6990" w:type="dxa"/>
            <w:hideMark/>
          </w:tcPr>
          <w:p w:rsidR="008A476D" w:rsidRPr="008A476D" w:rsidRDefault="008A476D" w:rsidP="008A476D">
            <w:pPr>
              <w:rPr>
                <w:rFonts w:ascii="Times New Roman" w:hAnsi="Times New Roman"/>
                <w:sz w:val="24"/>
                <w:szCs w:val="24"/>
                <w:lang w:eastAsia="ru-RU"/>
              </w:rPr>
            </w:pPr>
            <w:r w:rsidRPr="008A476D">
              <w:rPr>
                <w:rFonts w:ascii="Times New Roman" w:hAnsi="Times New Roman"/>
                <w:sz w:val="24"/>
                <w:szCs w:val="24"/>
                <w:lang w:eastAsia="ru-RU"/>
              </w:rPr>
              <w:t xml:space="preserve">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 </w:t>
            </w:r>
          </w:p>
        </w:tc>
        <w:tc>
          <w:tcPr>
            <w:tcW w:w="1292" w:type="dxa"/>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w:t>
            </w:r>
          </w:p>
        </w:tc>
        <w:tc>
          <w:tcPr>
            <w:tcW w:w="1461" w:type="dxa"/>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90</w:t>
            </w:r>
          </w:p>
        </w:tc>
        <w:tc>
          <w:tcPr>
            <w:tcW w:w="1461" w:type="dxa"/>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100</w:t>
            </w:r>
          </w:p>
        </w:tc>
        <w:tc>
          <w:tcPr>
            <w:tcW w:w="1461" w:type="dxa"/>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100</w:t>
            </w:r>
          </w:p>
        </w:tc>
        <w:tc>
          <w:tcPr>
            <w:tcW w:w="1460" w:type="dxa"/>
            <w:vAlign w:val="center"/>
            <w:hideMark/>
          </w:tcPr>
          <w:p w:rsidR="008A476D" w:rsidRPr="008A476D" w:rsidRDefault="008A476D" w:rsidP="008A476D">
            <w:pPr>
              <w:jc w:val="center"/>
              <w:rPr>
                <w:rFonts w:ascii="Times New Roman" w:hAnsi="Times New Roman"/>
                <w:sz w:val="24"/>
                <w:szCs w:val="24"/>
                <w:lang w:eastAsia="ru-RU"/>
              </w:rPr>
            </w:pPr>
            <w:r w:rsidRPr="008A476D">
              <w:rPr>
                <w:rFonts w:ascii="Times New Roman" w:hAnsi="Times New Roman"/>
                <w:sz w:val="24"/>
                <w:szCs w:val="24"/>
                <w:lang w:eastAsia="ru-RU"/>
              </w:rPr>
              <w:t>100</w:t>
            </w:r>
          </w:p>
        </w:tc>
      </w:tr>
    </w:tbl>
    <w:p w:rsidR="008A476D" w:rsidRDefault="008A476D" w:rsidP="00CE6512">
      <w:pPr>
        <w:rPr>
          <w:lang w:eastAsia="ru-RU"/>
        </w:rPr>
        <w:sectPr w:rsidR="008A476D" w:rsidSect="00543341">
          <w:pgSz w:w="16838" w:h="11906" w:orient="landscape"/>
          <w:pgMar w:top="1701" w:right="1134" w:bottom="851" w:left="1134" w:header="709" w:footer="709" w:gutter="0"/>
          <w:cols w:space="708"/>
          <w:docGrid w:linePitch="360"/>
        </w:sectPr>
      </w:pPr>
    </w:p>
    <w:p w:rsidR="008A476D" w:rsidRPr="008A476D" w:rsidRDefault="008A476D" w:rsidP="008A476D">
      <w:pPr>
        <w:spacing w:line="240" w:lineRule="auto"/>
        <w:ind w:firstLine="9639"/>
        <w:contextualSpacing/>
        <w:jc w:val="both"/>
        <w:rPr>
          <w:rFonts w:ascii="Times New Roman" w:hAnsi="Times New Roman"/>
          <w:sz w:val="28"/>
          <w:szCs w:val="28"/>
          <w:lang w:eastAsia="ru-RU"/>
        </w:rPr>
      </w:pPr>
      <w:r w:rsidRPr="008A476D">
        <w:rPr>
          <w:rFonts w:ascii="Times New Roman" w:hAnsi="Times New Roman"/>
          <w:sz w:val="28"/>
          <w:szCs w:val="28"/>
          <w:lang w:eastAsia="ru-RU"/>
        </w:rPr>
        <w:lastRenderedPageBreak/>
        <w:t>Приложение 2</w:t>
      </w:r>
    </w:p>
    <w:p w:rsidR="008A476D" w:rsidRDefault="008A476D" w:rsidP="008A476D">
      <w:pPr>
        <w:spacing w:line="240" w:lineRule="auto"/>
        <w:ind w:firstLine="9639"/>
        <w:contextualSpacing/>
        <w:jc w:val="both"/>
        <w:rPr>
          <w:rFonts w:ascii="Times New Roman" w:hAnsi="Times New Roman"/>
          <w:sz w:val="28"/>
          <w:szCs w:val="28"/>
          <w:lang w:eastAsia="ru-RU"/>
        </w:rPr>
      </w:pPr>
      <w:r w:rsidRPr="008A476D">
        <w:rPr>
          <w:rFonts w:ascii="Times New Roman" w:hAnsi="Times New Roman"/>
          <w:sz w:val="28"/>
          <w:szCs w:val="28"/>
          <w:lang w:eastAsia="ru-RU"/>
        </w:rPr>
        <w:t xml:space="preserve">к подпрограмме 3 </w:t>
      </w:r>
      <w:r>
        <w:rPr>
          <w:rFonts w:ascii="Times New Roman" w:hAnsi="Times New Roman"/>
          <w:sz w:val="28"/>
          <w:szCs w:val="28"/>
          <w:lang w:eastAsia="ru-RU"/>
        </w:rPr>
        <w:t>«</w:t>
      </w:r>
      <w:r w:rsidRPr="008A476D">
        <w:rPr>
          <w:rFonts w:ascii="Times New Roman" w:hAnsi="Times New Roman"/>
          <w:sz w:val="28"/>
          <w:szCs w:val="28"/>
          <w:lang w:eastAsia="ru-RU"/>
        </w:rPr>
        <w:t>Развитие в</w:t>
      </w:r>
    </w:p>
    <w:p w:rsidR="008A476D" w:rsidRDefault="008A476D" w:rsidP="008A476D">
      <w:pPr>
        <w:spacing w:line="240" w:lineRule="auto"/>
        <w:ind w:firstLine="9639"/>
        <w:contextualSpacing/>
        <w:jc w:val="both"/>
        <w:rPr>
          <w:rFonts w:ascii="Times New Roman" w:hAnsi="Times New Roman"/>
          <w:sz w:val="28"/>
          <w:szCs w:val="28"/>
          <w:lang w:eastAsia="ru-RU"/>
        </w:rPr>
      </w:pPr>
      <w:r w:rsidRPr="008A476D">
        <w:rPr>
          <w:rFonts w:ascii="Times New Roman" w:hAnsi="Times New Roman"/>
          <w:sz w:val="28"/>
          <w:szCs w:val="28"/>
          <w:lang w:eastAsia="ru-RU"/>
        </w:rPr>
        <w:t xml:space="preserve">Назаровском районе системы отдыха, </w:t>
      </w:r>
    </w:p>
    <w:p w:rsidR="008A476D" w:rsidRDefault="008A476D" w:rsidP="008A476D">
      <w:pPr>
        <w:spacing w:line="240" w:lineRule="auto"/>
        <w:ind w:firstLine="9639"/>
        <w:contextualSpacing/>
        <w:jc w:val="both"/>
        <w:rPr>
          <w:rFonts w:ascii="Times New Roman" w:hAnsi="Times New Roman"/>
          <w:sz w:val="28"/>
          <w:szCs w:val="28"/>
          <w:lang w:eastAsia="ru-RU"/>
        </w:rPr>
      </w:pPr>
      <w:r>
        <w:rPr>
          <w:rFonts w:ascii="Times New Roman" w:hAnsi="Times New Roman"/>
          <w:sz w:val="28"/>
          <w:szCs w:val="28"/>
          <w:lang w:eastAsia="ru-RU"/>
        </w:rPr>
        <w:t>оздоровления и занятости детей»</w:t>
      </w:r>
    </w:p>
    <w:p w:rsidR="008A476D" w:rsidRDefault="008A476D" w:rsidP="008A476D">
      <w:pPr>
        <w:spacing w:line="240" w:lineRule="auto"/>
        <w:ind w:firstLine="9639"/>
        <w:contextualSpacing/>
        <w:jc w:val="both"/>
        <w:rPr>
          <w:rFonts w:ascii="Times New Roman" w:hAnsi="Times New Roman"/>
          <w:sz w:val="28"/>
          <w:szCs w:val="28"/>
          <w:lang w:eastAsia="ru-RU"/>
        </w:rPr>
      </w:pPr>
      <w:r w:rsidRPr="008A476D">
        <w:rPr>
          <w:rFonts w:ascii="Times New Roman" w:hAnsi="Times New Roman"/>
          <w:sz w:val="28"/>
          <w:szCs w:val="28"/>
          <w:lang w:eastAsia="ru-RU"/>
        </w:rPr>
        <w:t xml:space="preserve">муниципальной программы  "Развитие </w:t>
      </w:r>
    </w:p>
    <w:p w:rsidR="00543341" w:rsidRPr="008A476D" w:rsidRDefault="008A476D" w:rsidP="008A476D">
      <w:pPr>
        <w:spacing w:line="240" w:lineRule="auto"/>
        <w:ind w:firstLine="9639"/>
        <w:contextualSpacing/>
        <w:jc w:val="both"/>
        <w:rPr>
          <w:rFonts w:ascii="Times New Roman" w:hAnsi="Times New Roman"/>
          <w:sz w:val="28"/>
          <w:szCs w:val="28"/>
          <w:lang w:eastAsia="ru-RU"/>
        </w:rPr>
      </w:pPr>
      <w:r>
        <w:rPr>
          <w:rFonts w:ascii="Times New Roman" w:hAnsi="Times New Roman"/>
          <w:sz w:val="28"/>
          <w:szCs w:val="28"/>
          <w:lang w:eastAsia="ru-RU"/>
        </w:rPr>
        <w:t>образования»</w:t>
      </w:r>
    </w:p>
    <w:p w:rsidR="00543341" w:rsidRDefault="00543341" w:rsidP="00CE6512">
      <w:pPr>
        <w:rPr>
          <w:lang w:eastAsia="ru-RU"/>
        </w:rPr>
      </w:pPr>
    </w:p>
    <w:p w:rsidR="008A476D" w:rsidRDefault="008A476D" w:rsidP="008A476D">
      <w:pPr>
        <w:pStyle w:val="1"/>
        <w:rPr>
          <w:sz w:val="28"/>
          <w:szCs w:val="28"/>
        </w:rPr>
      </w:pPr>
      <w:r w:rsidRPr="008A476D">
        <w:rPr>
          <w:sz w:val="28"/>
          <w:szCs w:val="28"/>
        </w:rPr>
        <w:t>Перечень мероприятий подпрограммы</w:t>
      </w:r>
    </w:p>
    <w:p w:rsidR="008A476D" w:rsidRPr="008A476D" w:rsidRDefault="008A476D" w:rsidP="008A476D">
      <w:pPr>
        <w:rPr>
          <w:lang w:eastAsia="ru-RU"/>
        </w:rPr>
      </w:pPr>
    </w:p>
    <w:tbl>
      <w:tblPr>
        <w:tblStyle w:val="a6"/>
        <w:tblpPr w:leftFromText="180" w:rightFromText="180" w:vertAnchor="text" w:tblpXSpec="center" w:tblpY="1"/>
        <w:tblOverlap w:val="never"/>
        <w:tblW w:w="0" w:type="auto"/>
        <w:jc w:val="center"/>
        <w:tblLayout w:type="fixed"/>
        <w:tblLook w:val="04A0"/>
      </w:tblPr>
      <w:tblGrid>
        <w:gridCol w:w="494"/>
        <w:gridCol w:w="3442"/>
        <w:gridCol w:w="206"/>
        <w:gridCol w:w="1353"/>
        <w:gridCol w:w="567"/>
        <w:gridCol w:w="709"/>
        <w:gridCol w:w="1275"/>
        <w:gridCol w:w="567"/>
        <w:gridCol w:w="993"/>
        <w:gridCol w:w="992"/>
        <w:gridCol w:w="1134"/>
        <w:gridCol w:w="992"/>
        <w:gridCol w:w="992"/>
        <w:gridCol w:w="1070"/>
      </w:tblGrid>
      <w:tr w:rsidR="008A476D" w:rsidRPr="008A476D" w:rsidTr="00461817">
        <w:trPr>
          <w:trHeight w:val="615"/>
          <w:jc w:val="center"/>
        </w:trPr>
        <w:tc>
          <w:tcPr>
            <w:tcW w:w="494" w:type="dxa"/>
            <w:vMerge w:val="restart"/>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 п/п</w:t>
            </w:r>
          </w:p>
        </w:tc>
        <w:tc>
          <w:tcPr>
            <w:tcW w:w="3648" w:type="dxa"/>
            <w:gridSpan w:val="2"/>
            <w:vMerge w:val="restart"/>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Наименование программы, подпрограммы</w:t>
            </w:r>
          </w:p>
        </w:tc>
        <w:tc>
          <w:tcPr>
            <w:tcW w:w="1353" w:type="dxa"/>
            <w:vMerge w:val="restart"/>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ГРБС</w:t>
            </w:r>
          </w:p>
        </w:tc>
        <w:tc>
          <w:tcPr>
            <w:tcW w:w="3118" w:type="dxa"/>
            <w:gridSpan w:val="4"/>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Код бюджетной классификации</w:t>
            </w:r>
          </w:p>
        </w:tc>
        <w:tc>
          <w:tcPr>
            <w:tcW w:w="5103" w:type="dxa"/>
            <w:gridSpan w:val="5"/>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Расходы (тыс. руб.), годы</w:t>
            </w:r>
          </w:p>
        </w:tc>
        <w:tc>
          <w:tcPr>
            <w:tcW w:w="1070" w:type="dxa"/>
            <w:vMerge w:val="restart"/>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0"/>
                <w:szCs w:val="24"/>
                <w:lang w:eastAsia="ru-RU"/>
              </w:rPr>
              <w:t xml:space="preserve">Ожидаемый результат от реализации </w:t>
            </w:r>
          </w:p>
        </w:tc>
      </w:tr>
      <w:tr w:rsidR="008A476D" w:rsidRPr="008A476D" w:rsidTr="00461817">
        <w:trPr>
          <w:trHeight w:val="631"/>
          <w:jc w:val="center"/>
        </w:trPr>
        <w:tc>
          <w:tcPr>
            <w:tcW w:w="494" w:type="dxa"/>
            <w:vMerge/>
            <w:hideMark/>
          </w:tcPr>
          <w:p w:rsidR="008A476D" w:rsidRPr="008A476D" w:rsidRDefault="008A476D" w:rsidP="00461817">
            <w:pPr>
              <w:rPr>
                <w:rFonts w:ascii="Times New Roman" w:hAnsi="Times New Roman"/>
                <w:sz w:val="24"/>
                <w:szCs w:val="24"/>
                <w:lang w:eastAsia="ru-RU"/>
              </w:rPr>
            </w:pPr>
          </w:p>
        </w:tc>
        <w:tc>
          <w:tcPr>
            <w:tcW w:w="3648" w:type="dxa"/>
            <w:gridSpan w:val="2"/>
            <w:vMerge/>
            <w:hideMark/>
          </w:tcPr>
          <w:p w:rsidR="008A476D" w:rsidRPr="008A476D" w:rsidRDefault="008A476D" w:rsidP="00461817">
            <w:pPr>
              <w:rPr>
                <w:rFonts w:ascii="Times New Roman" w:hAnsi="Times New Roman"/>
                <w:sz w:val="24"/>
                <w:szCs w:val="24"/>
                <w:lang w:eastAsia="ru-RU"/>
              </w:rPr>
            </w:pPr>
          </w:p>
        </w:tc>
        <w:tc>
          <w:tcPr>
            <w:tcW w:w="1353" w:type="dxa"/>
            <w:vMerge/>
            <w:hideMark/>
          </w:tcPr>
          <w:p w:rsidR="008A476D" w:rsidRPr="008A476D" w:rsidRDefault="008A476D" w:rsidP="00461817">
            <w:pPr>
              <w:rPr>
                <w:rFonts w:ascii="Times New Roman" w:hAnsi="Times New Roman"/>
                <w:sz w:val="24"/>
                <w:szCs w:val="24"/>
                <w:lang w:eastAsia="ru-RU"/>
              </w:rPr>
            </w:pPr>
          </w:p>
        </w:tc>
        <w:tc>
          <w:tcPr>
            <w:tcW w:w="567" w:type="dxa"/>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ГРБС</w:t>
            </w:r>
          </w:p>
        </w:tc>
        <w:tc>
          <w:tcPr>
            <w:tcW w:w="709" w:type="dxa"/>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РзПр</w:t>
            </w:r>
          </w:p>
        </w:tc>
        <w:tc>
          <w:tcPr>
            <w:tcW w:w="1275" w:type="dxa"/>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ЦСР</w:t>
            </w:r>
          </w:p>
        </w:tc>
        <w:tc>
          <w:tcPr>
            <w:tcW w:w="567" w:type="dxa"/>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ВР</w:t>
            </w:r>
          </w:p>
        </w:tc>
        <w:tc>
          <w:tcPr>
            <w:tcW w:w="993" w:type="dxa"/>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2021</w:t>
            </w:r>
          </w:p>
        </w:tc>
        <w:tc>
          <w:tcPr>
            <w:tcW w:w="992" w:type="dxa"/>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2022</w:t>
            </w:r>
          </w:p>
        </w:tc>
        <w:tc>
          <w:tcPr>
            <w:tcW w:w="1134" w:type="dxa"/>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2023</w:t>
            </w:r>
          </w:p>
        </w:tc>
        <w:tc>
          <w:tcPr>
            <w:tcW w:w="992" w:type="dxa"/>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2024</w:t>
            </w:r>
          </w:p>
        </w:tc>
        <w:tc>
          <w:tcPr>
            <w:tcW w:w="992" w:type="dxa"/>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Итого на период</w:t>
            </w:r>
          </w:p>
        </w:tc>
        <w:tc>
          <w:tcPr>
            <w:tcW w:w="1070" w:type="dxa"/>
            <w:vMerge/>
            <w:hideMark/>
          </w:tcPr>
          <w:p w:rsidR="008A476D" w:rsidRPr="008A476D" w:rsidRDefault="008A476D" w:rsidP="00461817">
            <w:pPr>
              <w:rPr>
                <w:rFonts w:ascii="Times New Roman" w:hAnsi="Times New Roman"/>
                <w:sz w:val="24"/>
                <w:szCs w:val="24"/>
                <w:lang w:eastAsia="ru-RU"/>
              </w:rPr>
            </w:pPr>
          </w:p>
        </w:tc>
      </w:tr>
      <w:tr w:rsidR="008A476D" w:rsidRPr="008A476D" w:rsidTr="00461817">
        <w:trPr>
          <w:trHeight w:val="360"/>
          <w:jc w:val="center"/>
        </w:trPr>
        <w:tc>
          <w:tcPr>
            <w:tcW w:w="14786" w:type="dxa"/>
            <w:gridSpan w:val="14"/>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Цель: обеспечение полноценного отдыха,  оздоровления и занятости детей в Назаровском районе</w:t>
            </w:r>
          </w:p>
        </w:tc>
      </w:tr>
      <w:tr w:rsidR="008A476D" w:rsidRPr="008A476D" w:rsidTr="00461817">
        <w:trPr>
          <w:trHeight w:val="279"/>
          <w:jc w:val="center"/>
        </w:trPr>
        <w:tc>
          <w:tcPr>
            <w:tcW w:w="14786" w:type="dxa"/>
            <w:gridSpan w:val="14"/>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Задача  1. Обеспечить безопасный, качественный отдых,  оздоровление и занятость детей в летний период</w:t>
            </w:r>
          </w:p>
        </w:tc>
      </w:tr>
      <w:tr w:rsidR="00461817" w:rsidRPr="008A476D" w:rsidTr="00461817">
        <w:trPr>
          <w:trHeight w:val="333"/>
          <w:jc w:val="center"/>
        </w:trPr>
        <w:tc>
          <w:tcPr>
            <w:tcW w:w="494" w:type="dxa"/>
            <w:vMerge w:val="restart"/>
            <w:hideMark/>
          </w:tcPr>
          <w:p w:rsidR="008A476D" w:rsidRPr="00461817" w:rsidRDefault="008A476D" w:rsidP="00461817">
            <w:pPr>
              <w:rPr>
                <w:rFonts w:ascii="Times New Roman" w:hAnsi="Times New Roman"/>
                <w:szCs w:val="24"/>
                <w:lang w:eastAsia="ru-RU"/>
              </w:rPr>
            </w:pPr>
            <w:r w:rsidRPr="00461817">
              <w:rPr>
                <w:rFonts w:ascii="Times New Roman" w:hAnsi="Times New Roman"/>
                <w:szCs w:val="24"/>
                <w:lang w:eastAsia="ru-RU"/>
              </w:rPr>
              <w:t>1.1</w:t>
            </w:r>
          </w:p>
        </w:tc>
        <w:tc>
          <w:tcPr>
            <w:tcW w:w="3442" w:type="dxa"/>
            <w:vMerge w:val="restart"/>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Оздоровление детей за счет средств районного бюджета</w:t>
            </w:r>
          </w:p>
        </w:tc>
        <w:tc>
          <w:tcPr>
            <w:tcW w:w="1559" w:type="dxa"/>
            <w:gridSpan w:val="2"/>
            <w:vMerge w:val="restart"/>
            <w:hideMark/>
          </w:tcPr>
          <w:p w:rsidR="008A476D" w:rsidRPr="00461817" w:rsidRDefault="008A476D" w:rsidP="00461817">
            <w:pPr>
              <w:jc w:val="center"/>
              <w:rPr>
                <w:rFonts w:ascii="Times New Roman" w:hAnsi="Times New Roman"/>
                <w:lang w:eastAsia="ru-RU"/>
              </w:rPr>
            </w:pPr>
            <w:r w:rsidRPr="00461817">
              <w:rPr>
                <w:rFonts w:ascii="Times New Roman" w:hAnsi="Times New Roman"/>
                <w:lang w:eastAsia="ru-RU"/>
              </w:rPr>
              <w:t xml:space="preserve">Управление образования </w:t>
            </w:r>
            <w:r w:rsidR="00461817" w:rsidRPr="00461817">
              <w:rPr>
                <w:rFonts w:ascii="Times New Roman" w:hAnsi="Times New Roman"/>
                <w:sz w:val="20"/>
                <w:lang w:eastAsia="ru-RU"/>
              </w:rPr>
              <w:t>администрации</w:t>
            </w:r>
            <w:r w:rsidRPr="00461817">
              <w:rPr>
                <w:rFonts w:ascii="Times New Roman" w:hAnsi="Times New Roman"/>
                <w:lang w:eastAsia="ru-RU"/>
              </w:rPr>
              <w:t>Назаровского района</w:t>
            </w:r>
          </w:p>
        </w:tc>
        <w:tc>
          <w:tcPr>
            <w:tcW w:w="567" w:type="dxa"/>
            <w:vAlign w:val="center"/>
            <w:hideMark/>
          </w:tcPr>
          <w:p w:rsidR="008A476D" w:rsidRPr="008A476D" w:rsidRDefault="008A476D" w:rsidP="00461817">
            <w:pPr>
              <w:rPr>
                <w:rFonts w:ascii="Times New Roman" w:hAnsi="Times New Roman"/>
                <w:sz w:val="20"/>
                <w:szCs w:val="24"/>
                <w:lang w:eastAsia="ru-RU"/>
              </w:rPr>
            </w:pPr>
            <w:r w:rsidRPr="008A476D">
              <w:rPr>
                <w:rFonts w:ascii="Times New Roman" w:hAnsi="Times New Roman"/>
                <w:sz w:val="20"/>
                <w:szCs w:val="24"/>
                <w:lang w:eastAsia="ru-RU"/>
              </w:rPr>
              <w:t>079</w:t>
            </w:r>
          </w:p>
        </w:tc>
        <w:tc>
          <w:tcPr>
            <w:tcW w:w="709" w:type="dxa"/>
            <w:vAlign w:val="center"/>
            <w:hideMark/>
          </w:tcPr>
          <w:p w:rsidR="008A476D" w:rsidRPr="008A476D" w:rsidRDefault="008A476D" w:rsidP="00461817">
            <w:pPr>
              <w:rPr>
                <w:rFonts w:ascii="Times New Roman" w:hAnsi="Times New Roman"/>
                <w:sz w:val="20"/>
                <w:szCs w:val="24"/>
                <w:lang w:eastAsia="ru-RU"/>
              </w:rPr>
            </w:pPr>
            <w:r w:rsidRPr="008A476D">
              <w:rPr>
                <w:rFonts w:ascii="Times New Roman" w:hAnsi="Times New Roman"/>
                <w:sz w:val="20"/>
                <w:szCs w:val="24"/>
                <w:lang w:eastAsia="ru-RU"/>
              </w:rPr>
              <w:t>0707</w:t>
            </w:r>
          </w:p>
        </w:tc>
        <w:tc>
          <w:tcPr>
            <w:tcW w:w="1275" w:type="dxa"/>
            <w:vAlign w:val="center"/>
            <w:hideMark/>
          </w:tcPr>
          <w:p w:rsidR="008A476D" w:rsidRPr="008A476D" w:rsidRDefault="008A476D" w:rsidP="00461817">
            <w:pPr>
              <w:rPr>
                <w:rFonts w:ascii="Times New Roman" w:hAnsi="Times New Roman"/>
                <w:sz w:val="20"/>
                <w:szCs w:val="24"/>
                <w:lang w:eastAsia="ru-RU"/>
              </w:rPr>
            </w:pPr>
            <w:r w:rsidRPr="008A476D">
              <w:rPr>
                <w:rFonts w:ascii="Times New Roman" w:hAnsi="Times New Roman"/>
                <w:sz w:val="20"/>
                <w:szCs w:val="24"/>
                <w:lang w:eastAsia="ru-RU"/>
              </w:rPr>
              <w:t xml:space="preserve"> 0130081400</w:t>
            </w:r>
          </w:p>
        </w:tc>
        <w:tc>
          <w:tcPr>
            <w:tcW w:w="567" w:type="dxa"/>
            <w:vAlign w:val="center"/>
            <w:hideMark/>
          </w:tcPr>
          <w:p w:rsidR="008A476D" w:rsidRPr="008A476D" w:rsidRDefault="008A476D" w:rsidP="00461817">
            <w:pPr>
              <w:rPr>
                <w:rFonts w:ascii="Times New Roman" w:hAnsi="Times New Roman"/>
                <w:sz w:val="20"/>
                <w:szCs w:val="24"/>
                <w:lang w:eastAsia="ru-RU"/>
              </w:rPr>
            </w:pPr>
            <w:r w:rsidRPr="008A476D">
              <w:rPr>
                <w:rFonts w:ascii="Times New Roman" w:hAnsi="Times New Roman"/>
                <w:sz w:val="20"/>
                <w:szCs w:val="24"/>
                <w:lang w:eastAsia="ru-RU"/>
              </w:rPr>
              <w:t> </w:t>
            </w:r>
          </w:p>
        </w:tc>
        <w:tc>
          <w:tcPr>
            <w:tcW w:w="993"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175,0</w:t>
            </w:r>
          </w:p>
        </w:tc>
        <w:tc>
          <w:tcPr>
            <w:tcW w:w="992"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180,0</w:t>
            </w:r>
          </w:p>
        </w:tc>
        <w:tc>
          <w:tcPr>
            <w:tcW w:w="1134"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180,0</w:t>
            </w:r>
          </w:p>
        </w:tc>
        <w:tc>
          <w:tcPr>
            <w:tcW w:w="992" w:type="dxa"/>
            <w:noWrap/>
            <w:vAlign w:val="center"/>
            <w:hideMark/>
          </w:tcPr>
          <w:p w:rsidR="008A476D" w:rsidRPr="008A476D" w:rsidRDefault="008A476D" w:rsidP="00461817">
            <w:pPr>
              <w:jc w:val="center"/>
              <w:rPr>
                <w:rFonts w:ascii="Times New Roman" w:hAnsi="Times New Roman"/>
                <w:sz w:val="24"/>
                <w:szCs w:val="24"/>
                <w:lang w:eastAsia="ru-RU"/>
              </w:rPr>
            </w:pPr>
            <w:r>
              <w:rPr>
                <w:rFonts w:ascii="Times New Roman" w:hAnsi="Times New Roman"/>
                <w:sz w:val="24"/>
                <w:szCs w:val="24"/>
                <w:lang w:eastAsia="ru-RU"/>
              </w:rPr>
              <w:t>180,0</w:t>
            </w:r>
          </w:p>
        </w:tc>
        <w:tc>
          <w:tcPr>
            <w:tcW w:w="992" w:type="dxa"/>
            <w:vAlign w:val="center"/>
            <w:hideMark/>
          </w:tcPr>
          <w:p w:rsidR="008A476D" w:rsidRPr="008A476D" w:rsidRDefault="008A476D" w:rsidP="00461817">
            <w:pPr>
              <w:jc w:val="center"/>
              <w:rPr>
                <w:rFonts w:ascii="Times New Roman" w:hAnsi="Times New Roman"/>
                <w:sz w:val="24"/>
                <w:szCs w:val="24"/>
                <w:lang w:eastAsia="ru-RU"/>
              </w:rPr>
            </w:pPr>
            <w:r>
              <w:rPr>
                <w:rFonts w:ascii="Times New Roman" w:hAnsi="Times New Roman"/>
                <w:sz w:val="24"/>
                <w:szCs w:val="24"/>
                <w:lang w:eastAsia="ru-RU"/>
              </w:rPr>
              <w:t>715,0</w:t>
            </w:r>
          </w:p>
        </w:tc>
        <w:tc>
          <w:tcPr>
            <w:tcW w:w="1070" w:type="dxa"/>
            <w:noWrap/>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 </w:t>
            </w:r>
          </w:p>
        </w:tc>
      </w:tr>
      <w:tr w:rsidR="00461817" w:rsidRPr="008A476D" w:rsidTr="00461817">
        <w:trPr>
          <w:trHeight w:val="341"/>
          <w:jc w:val="center"/>
        </w:trPr>
        <w:tc>
          <w:tcPr>
            <w:tcW w:w="494" w:type="dxa"/>
            <w:vMerge/>
            <w:hideMark/>
          </w:tcPr>
          <w:p w:rsidR="008A476D" w:rsidRPr="00461817" w:rsidRDefault="008A476D" w:rsidP="00461817">
            <w:pPr>
              <w:rPr>
                <w:rFonts w:ascii="Times New Roman" w:hAnsi="Times New Roman"/>
                <w:szCs w:val="24"/>
                <w:lang w:eastAsia="ru-RU"/>
              </w:rPr>
            </w:pPr>
          </w:p>
        </w:tc>
        <w:tc>
          <w:tcPr>
            <w:tcW w:w="3442" w:type="dxa"/>
            <w:vMerge/>
            <w:hideMark/>
          </w:tcPr>
          <w:p w:rsidR="008A476D" w:rsidRPr="008A476D" w:rsidRDefault="008A476D" w:rsidP="00461817">
            <w:pPr>
              <w:rPr>
                <w:rFonts w:ascii="Times New Roman" w:hAnsi="Times New Roman"/>
                <w:sz w:val="24"/>
                <w:szCs w:val="24"/>
                <w:lang w:eastAsia="ru-RU"/>
              </w:rPr>
            </w:pPr>
          </w:p>
        </w:tc>
        <w:tc>
          <w:tcPr>
            <w:tcW w:w="1559" w:type="dxa"/>
            <w:gridSpan w:val="2"/>
            <w:vMerge/>
            <w:hideMark/>
          </w:tcPr>
          <w:p w:rsidR="008A476D" w:rsidRPr="00461817" w:rsidRDefault="008A476D" w:rsidP="00461817">
            <w:pPr>
              <w:jc w:val="center"/>
              <w:rPr>
                <w:rFonts w:ascii="Times New Roman" w:hAnsi="Times New Roman"/>
                <w:lang w:eastAsia="ru-RU"/>
              </w:rPr>
            </w:pPr>
          </w:p>
        </w:tc>
        <w:tc>
          <w:tcPr>
            <w:tcW w:w="567" w:type="dxa"/>
            <w:vAlign w:val="center"/>
            <w:hideMark/>
          </w:tcPr>
          <w:p w:rsidR="008A476D" w:rsidRPr="008A476D" w:rsidRDefault="008A476D" w:rsidP="00461817">
            <w:pPr>
              <w:rPr>
                <w:rFonts w:ascii="Times New Roman" w:hAnsi="Times New Roman"/>
                <w:sz w:val="20"/>
                <w:szCs w:val="24"/>
                <w:lang w:eastAsia="ru-RU"/>
              </w:rPr>
            </w:pPr>
            <w:r w:rsidRPr="008A476D">
              <w:rPr>
                <w:rFonts w:ascii="Times New Roman" w:hAnsi="Times New Roman"/>
                <w:sz w:val="20"/>
                <w:szCs w:val="24"/>
                <w:lang w:eastAsia="ru-RU"/>
              </w:rPr>
              <w:t>079</w:t>
            </w:r>
          </w:p>
        </w:tc>
        <w:tc>
          <w:tcPr>
            <w:tcW w:w="709" w:type="dxa"/>
            <w:vAlign w:val="center"/>
            <w:hideMark/>
          </w:tcPr>
          <w:p w:rsidR="008A476D" w:rsidRPr="008A476D" w:rsidRDefault="008A476D" w:rsidP="00461817">
            <w:pPr>
              <w:rPr>
                <w:rFonts w:ascii="Times New Roman" w:hAnsi="Times New Roman"/>
                <w:sz w:val="20"/>
                <w:szCs w:val="24"/>
                <w:lang w:eastAsia="ru-RU"/>
              </w:rPr>
            </w:pPr>
            <w:r w:rsidRPr="008A476D">
              <w:rPr>
                <w:rFonts w:ascii="Times New Roman" w:hAnsi="Times New Roman"/>
                <w:sz w:val="20"/>
                <w:szCs w:val="24"/>
                <w:lang w:eastAsia="ru-RU"/>
              </w:rPr>
              <w:t>0707</w:t>
            </w:r>
          </w:p>
        </w:tc>
        <w:tc>
          <w:tcPr>
            <w:tcW w:w="1275" w:type="dxa"/>
            <w:vAlign w:val="center"/>
            <w:hideMark/>
          </w:tcPr>
          <w:p w:rsidR="008A476D" w:rsidRPr="008A476D" w:rsidRDefault="008A476D" w:rsidP="00461817">
            <w:pPr>
              <w:rPr>
                <w:rFonts w:ascii="Times New Roman" w:hAnsi="Times New Roman"/>
                <w:sz w:val="20"/>
                <w:szCs w:val="24"/>
                <w:lang w:eastAsia="ru-RU"/>
              </w:rPr>
            </w:pPr>
            <w:r w:rsidRPr="008A476D">
              <w:rPr>
                <w:rFonts w:ascii="Times New Roman" w:hAnsi="Times New Roman"/>
                <w:sz w:val="20"/>
                <w:szCs w:val="24"/>
                <w:lang w:eastAsia="ru-RU"/>
              </w:rPr>
              <w:t xml:space="preserve"> 0130081400</w:t>
            </w:r>
          </w:p>
        </w:tc>
        <w:tc>
          <w:tcPr>
            <w:tcW w:w="567" w:type="dxa"/>
            <w:vAlign w:val="center"/>
            <w:hideMark/>
          </w:tcPr>
          <w:p w:rsidR="008A476D" w:rsidRPr="008A476D" w:rsidRDefault="008A476D" w:rsidP="00461817">
            <w:pPr>
              <w:rPr>
                <w:rFonts w:ascii="Times New Roman" w:hAnsi="Times New Roman"/>
                <w:sz w:val="20"/>
                <w:szCs w:val="24"/>
                <w:lang w:eastAsia="ru-RU"/>
              </w:rPr>
            </w:pPr>
            <w:r w:rsidRPr="008A476D">
              <w:rPr>
                <w:rFonts w:ascii="Times New Roman" w:hAnsi="Times New Roman"/>
                <w:sz w:val="20"/>
                <w:szCs w:val="24"/>
                <w:lang w:eastAsia="ru-RU"/>
              </w:rPr>
              <w:t>611</w:t>
            </w:r>
          </w:p>
        </w:tc>
        <w:tc>
          <w:tcPr>
            <w:tcW w:w="993"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45,0</w:t>
            </w:r>
          </w:p>
        </w:tc>
        <w:tc>
          <w:tcPr>
            <w:tcW w:w="992"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0,0</w:t>
            </w:r>
          </w:p>
        </w:tc>
        <w:tc>
          <w:tcPr>
            <w:tcW w:w="1134"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0,0</w:t>
            </w:r>
          </w:p>
        </w:tc>
        <w:tc>
          <w:tcPr>
            <w:tcW w:w="992" w:type="dxa"/>
            <w:noWrap/>
            <w:vAlign w:val="center"/>
            <w:hideMark/>
          </w:tcPr>
          <w:p w:rsidR="008A476D" w:rsidRPr="008A476D" w:rsidRDefault="008A476D" w:rsidP="00461817">
            <w:pPr>
              <w:jc w:val="center"/>
              <w:rPr>
                <w:rFonts w:ascii="Times New Roman" w:hAnsi="Times New Roman"/>
                <w:sz w:val="24"/>
                <w:szCs w:val="24"/>
                <w:lang w:eastAsia="ru-RU"/>
              </w:rPr>
            </w:pPr>
            <w:r>
              <w:rPr>
                <w:rFonts w:ascii="Times New Roman" w:hAnsi="Times New Roman"/>
                <w:sz w:val="24"/>
                <w:szCs w:val="24"/>
                <w:lang w:eastAsia="ru-RU"/>
              </w:rPr>
              <w:t>0,0</w:t>
            </w:r>
          </w:p>
        </w:tc>
        <w:tc>
          <w:tcPr>
            <w:tcW w:w="992" w:type="dxa"/>
            <w:vAlign w:val="center"/>
            <w:hideMark/>
          </w:tcPr>
          <w:p w:rsidR="008A476D" w:rsidRPr="008A476D" w:rsidRDefault="008A476D" w:rsidP="00461817">
            <w:pPr>
              <w:jc w:val="center"/>
              <w:rPr>
                <w:rFonts w:ascii="Times New Roman" w:hAnsi="Times New Roman"/>
                <w:sz w:val="24"/>
                <w:szCs w:val="24"/>
                <w:lang w:eastAsia="ru-RU"/>
              </w:rPr>
            </w:pPr>
            <w:r>
              <w:rPr>
                <w:rFonts w:ascii="Times New Roman" w:hAnsi="Times New Roman"/>
                <w:sz w:val="24"/>
                <w:szCs w:val="24"/>
                <w:lang w:eastAsia="ru-RU"/>
              </w:rPr>
              <w:t>45,0</w:t>
            </w:r>
          </w:p>
        </w:tc>
        <w:tc>
          <w:tcPr>
            <w:tcW w:w="1070" w:type="dxa"/>
            <w:noWrap/>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 </w:t>
            </w:r>
          </w:p>
        </w:tc>
      </w:tr>
      <w:tr w:rsidR="00461817" w:rsidRPr="008A476D" w:rsidTr="00461817">
        <w:trPr>
          <w:trHeight w:val="491"/>
          <w:jc w:val="center"/>
        </w:trPr>
        <w:tc>
          <w:tcPr>
            <w:tcW w:w="494" w:type="dxa"/>
            <w:vMerge/>
            <w:hideMark/>
          </w:tcPr>
          <w:p w:rsidR="008A476D" w:rsidRPr="00461817" w:rsidRDefault="008A476D" w:rsidP="00461817">
            <w:pPr>
              <w:rPr>
                <w:rFonts w:ascii="Times New Roman" w:hAnsi="Times New Roman"/>
                <w:szCs w:val="24"/>
                <w:lang w:eastAsia="ru-RU"/>
              </w:rPr>
            </w:pPr>
          </w:p>
        </w:tc>
        <w:tc>
          <w:tcPr>
            <w:tcW w:w="3442" w:type="dxa"/>
            <w:vMerge/>
            <w:hideMark/>
          </w:tcPr>
          <w:p w:rsidR="008A476D" w:rsidRPr="008A476D" w:rsidRDefault="008A476D" w:rsidP="00461817">
            <w:pPr>
              <w:rPr>
                <w:rFonts w:ascii="Times New Roman" w:hAnsi="Times New Roman"/>
                <w:sz w:val="24"/>
                <w:szCs w:val="24"/>
                <w:lang w:eastAsia="ru-RU"/>
              </w:rPr>
            </w:pPr>
          </w:p>
        </w:tc>
        <w:tc>
          <w:tcPr>
            <w:tcW w:w="1559" w:type="dxa"/>
            <w:gridSpan w:val="2"/>
            <w:vMerge/>
            <w:hideMark/>
          </w:tcPr>
          <w:p w:rsidR="008A476D" w:rsidRPr="00461817" w:rsidRDefault="008A476D" w:rsidP="00461817">
            <w:pPr>
              <w:jc w:val="center"/>
              <w:rPr>
                <w:rFonts w:ascii="Times New Roman" w:hAnsi="Times New Roman"/>
                <w:lang w:eastAsia="ru-RU"/>
              </w:rPr>
            </w:pPr>
          </w:p>
        </w:tc>
        <w:tc>
          <w:tcPr>
            <w:tcW w:w="567" w:type="dxa"/>
            <w:vAlign w:val="center"/>
            <w:hideMark/>
          </w:tcPr>
          <w:p w:rsidR="008A476D" w:rsidRPr="008A476D" w:rsidRDefault="008A476D" w:rsidP="00461817">
            <w:pPr>
              <w:rPr>
                <w:rFonts w:ascii="Times New Roman" w:hAnsi="Times New Roman"/>
                <w:sz w:val="20"/>
                <w:szCs w:val="24"/>
                <w:lang w:eastAsia="ru-RU"/>
              </w:rPr>
            </w:pPr>
            <w:r w:rsidRPr="008A476D">
              <w:rPr>
                <w:rFonts w:ascii="Times New Roman" w:hAnsi="Times New Roman"/>
                <w:sz w:val="20"/>
                <w:szCs w:val="24"/>
                <w:lang w:eastAsia="ru-RU"/>
              </w:rPr>
              <w:t>079</w:t>
            </w:r>
          </w:p>
        </w:tc>
        <w:tc>
          <w:tcPr>
            <w:tcW w:w="709" w:type="dxa"/>
            <w:vAlign w:val="center"/>
            <w:hideMark/>
          </w:tcPr>
          <w:p w:rsidR="008A476D" w:rsidRPr="008A476D" w:rsidRDefault="008A476D" w:rsidP="00461817">
            <w:pPr>
              <w:rPr>
                <w:rFonts w:ascii="Times New Roman" w:hAnsi="Times New Roman"/>
                <w:sz w:val="20"/>
                <w:szCs w:val="24"/>
                <w:lang w:eastAsia="ru-RU"/>
              </w:rPr>
            </w:pPr>
            <w:r w:rsidRPr="008A476D">
              <w:rPr>
                <w:rFonts w:ascii="Times New Roman" w:hAnsi="Times New Roman"/>
                <w:sz w:val="20"/>
                <w:szCs w:val="24"/>
                <w:lang w:eastAsia="ru-RU"/>
              </w:rPr>
              <w:t>0707</w:t>
            </w:r>
          </w:p>
        </w:tc>
        <w:tc>
          <w:tcPr>
            <w:tcW w:w="1275" w:type="dxa"/>
            <w:vAlign w:val="center"/>
            <w:hideMark/>
          </w:tcPr>
          <w:p w:rsidR="008A476D" w:rsidRPr="008A476D" w:rsidRDefault="008A476D" w:rsidP="00461817">
            <w:pPr>
              <w:rPr>
                <w:rFonts w:ascii="Times New Roman" w:hAnsi="Times New Roman"/>
                <w:sz w:val="20"/>
                <w:szCs w:val="24"/>
                <w:lang w:eastAsia="ru-RU"/>
              </w:rPr>
            </w:pPr>
            <w:r w:rsidRPr="008A476D">
              <w:rPr>
                <w:rFonts w:ascii="Times New Roman" w:hAnsi="Times New Roman"/>
                <w:sz w:val="20"/>
                <w:szCs w:val="24"/>
                <w:lang w:eastAsia="ru-RU"/>
              </w:rPr>
              <w:t xml:space="preserve"> 0130081400</w:t>
            </w:r>
          </w:p>
        </w:tc>
        <w:tc>
          <w:tcPr>
            <w:tcW w:w="567" w:type="dxa"/>
            <w:vAlign w:val="center"/>
            <w:hideMark/>
          </w:tcPr>
          <w:p w:rsidR="008A476D" w:rsidRPr="008A476D" w:rsidRDefault="008A476D" w:rsidP="00461817">
            <w:pPr>
              <w:rPr>
                <w:rFonts w:ascii="Times New Roman" w:hAnsi="Times New Roman"/>
                <w:sz w:val="20"/>
                <w:szCs w:val="24"/>
                <w:lang w:eastAsia="ru-RU"/>
              </w:rPr>
            </w:pPr>
            <w:r w:rsidRPr="008A476D">
              <w:rPr>
                <w:rFonts w:ascii="Times New Roman" w:hAnsi="Times New Roman"/>
                <w:sz w:val="20"/>
                <w:szCs w:val="24"/>
                <w:lang w:eastAsia="ru-RU"/>
              </w:rPr>
              <w:t>244</w:t>
            </w:r>
          </w:p>
        </w:tc>
        <w:tc>
          <w:tcPr>
            <w:tcW w:w="993"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130,0</w:t>
            </w:r>
          </w:p>
        </w:tc>
        <w:tc>
          <w:tcPr>
            <w:tcW w:w="992"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180,0</w:t>
            </w:r>
          </w:p>
        </w:tc>
        <w:tc>
          <w:tcPr>
            <w:tcW w:w="1134" w:type="dxa"/>
            <w:noWrap/>
            <w:vAlign w:val="center"/>
            <w:hideMark/>
          </w:tcPr>
          <w:p w:rsidR="008A476D" w:rsidRPr="008A476D" w:rsidRDefault="008A476D" w:rsidP="00461817">
            <w:pPr>
              <w:jc w:val="center"/>
              <w:rPr>
                <w:rFonts w:ascii="Times New Roman" w:hAnsi="Times New Roman"/>
                <w:sz w:val="24"/>
                <w:szCs w:val="24"/>
                <w:lang w:eastAsia="ru-RU"/>
              </w:rPr>
            </w:pPr>
            <w:r>
              <w:rPr>
                <w:rFonts w:ascii="Times New Roman" w:hAnsi="Times New Roman"/>
                <w:sz w:val="24"/>
                <w:szCs w:val="24"/>
                <w:lang w:eastAsia="ru-RU"/>
              </w:rPr>
              <w:t>180,0</w:t>
            </w:r>
          </w:p>
        </w:tc>
        <w:tc>
          <w:tcPr>
            <w:tcW w:w="992" w:type="dxa"/>
            <w:noWrap/>
            <w:vAlign w:val="center"/>
            <w:hideMark/>
          </w:tcPr>
          <w:p w:rsidR="008A476D" w:rsidRPr="008A476D" w:rsidRDefault="008A476D" w:rsidP="00461817">
            <w:pPr>
              <w:jc w:val="center"/>
              <w:rPr>
                <w:rFonts w:ascii="Times New Roman" w:hAnsi="Times New Roman"/>
                <w:sz w:val="24"/>
                <w:szCs w:val="24"/>
                <w:lang w:eastAsia="ru-RU"/>
              </w:rPr>
            </w:pPr>
            <w:r>
              <w:rPr>
                <w:rFonts w:ascii="Times New Roman" w:hAnsi="Times New Roman"/>
                <w:sz w:val="24"/>
                <w:szCs w:val="24"/>
                <w:lang w:eastAsia="ru-RU"/>
              </w:rPr>
              <w:t>180,0</w:t>
            </w:r>
          </w:p>
        </w:tc>
        <w:tc>
          <w:tcPr>
            <w:tcW w:w="992" w:type="dxa"/>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670,0</w:t>
            </w:r>
          </w:p>
        </w:tc>
        <w:tc>
          <w:tcPr>
            <w:tcW w:w="1070" w:type="dxa"/>
            <w:noWrap/>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 </w:t>
            </w:r>
          </w:p>
        </w:tc>
      </w:tr>
      <w:tr w:rsidR="00461817" w:rsidRPr="008A476D" w:rsidTr="00461817">
        <w:trPr>
          <w:trHeight w:val="342"/>
          <w:jc w:val="center"/>
        </w:trPr>
        <w:tc>
          <w:tcPr>
            <w:tcW w:w="494" w:type="dxa"/>
            <w:vMerge w:val="restart"/>
            <w:hideMark/>
          </w:tcPr>
          <w:p w:rsidR="008A476D" w:rsidRPr="00461817" w:rsidRDefault="008A476D" w:rsidP="00461817">
            <w:pPr>
              <w:rPr>
                <w:rFonts w:ascii="Times New Roman" w:hAnsi="Times New Roman"/>
                <w:szCs w:val="24"/>
                <w:lang w:eastAsia="ru-RU"/>
              </w:rPr>
            </w:pPr>
            <w:r w:rsidRPr="00461817">
              <w:rPr>
                <w:rFonts w:ascii="Times New Roman" w:hAnsi="Times New Roman"/>
                <w:szCs w:val="24"/>
                <w:lang w:eastAsia="ru-RU"/>
              </w:rPr>
              <w:t>1.2</w:t>
            </w:r>
          </w:p>
        </w:tc>
        <w:tc>
          <w:tcPr>
            <w:tcW w:w="3442" w:type="dxa"/>
            <w:vMerge w:val="restart"/>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Осуществление государственных полномочий по обеспечению отдыха и оздоровления детей</w:t>
            </w:r>
          </w:p>
        </w:tc>
        <w:tc>
          <w:tcPr>
            <w:tcW w:w="1559" w:type="dxa"/>
            <w:gridSpan w:val="2"/>
            <w:vMerge w:val="restart"/>
            <w:hideMark/>
          </w:tcPr>
          <w:p w:rsidR="008A476D" w:rsidRPr="00461817" w:rsidRDefault="008A476D" w:rsidP="00461817">
            <w:pPr>
              <w:jc w:val="center"/>
              <w:rPr>
                <w:rFonts w:ascii="Times New Roman" w:hAnsi="Times New Roman"/>
                <w:lang w:eastAsia="ru-RU"/>
              </w:rPr>
            </w:pPr>
            <w:r w:rsidRPr="00461817">
              <w:rPr>
                <w:rFonts w:ascii="Times New Roman" w:hAnsi="Times New Roman"/>
                <w:lang w:eastAsia="ru-RU"/>
              </w:rPr>
              <w:t xml:space="preserve">Управление образования </w:t>
            </w:r>
            <w:r w:rsidRPr="00461817">
              <w:rPr>
                <w:rFonts w:ascii="Times New Roman" w:hAnsi="Times New Roman"/>
                <w:sz w:val="20"/>
                <w:lang w:eastAsia="ru-RU"/>
              </w:rPr>
              <w:t xml:space="preserve">администрации </w:t>
            </w:r>
            <w:r w:rsidRPr="00461817">
              <w:rPr>
                <w:rFonts w:ascii="Times New Roman" w:hAnsi="Times New Roman"/>
                <w:lang w:eastAsia="ru-RU"/>
              </w:rPr>
              <w:t>Назаровского района</w:t>
            </w:r>
          </w:p>
        </w:tc>
        <w:tc>
          <w:tcPr>
            <w:tcW w:w="567" w:type="dxa"/>
            <w:vAlign w:val="center"/>
            <w:hideMark/>
          </w:tcPr>
          <w:p w:rsidR="008A476D" w:rsidRPr="008A476D" w:rsidRDefault="008A476D" w:rsidP="00461817">
            <w:pPr>
              <w:rPr>
                <w:rFonts w:ascii="Times New Roman" w:hAnsi="Times New Roman"/>
                <w:sz w:val="20"/>
                <w:szCs w:val="24"/>
                <w:lang w:eastAsia="ru-RU"/>
              </w:rPr>
            </w:pPr>
            <w:r w:rsidRPr="008A476D">
              <w:rPr>
                <w:rFonts w:ascii="Times New Roman" w:hAnsi="Times New Roman"/>
                <w:sz w:val="20"/>
                <w:szCs w:val="24"/>
                <w:lang w:eastAsia="ru-RU"/>
              </w:rPr>
              <w:t>079</w:t>
            </w:r>
          </w:p>
        </w:tc>
        <w:tc>
          <w:tcPr>
            <w:tcW w:w="709" w:type="dxa"/>
            <w:vAlign w:val="center"/>
            <w:hideMark/>
          </w:tcPr>
          <w:p w:rsidR="008A476D" w:rsidRPr="008A476D" w:rsidRDefault="008A476D" w:rsidP="00461817">
            <w:pPr>
              <w:rPr>
                <w:rFonts w:ascii="Times New Roman" w:hAnsi="Times New Roman"/>
                <w:sz w:val="20"/>
                <w:szCs w:val="24"/>
                <w:lang w:eastAsia="ru-RU"/>
              </w:rPr>
            </w:pPr>
            <w:r w:rsidRPr="008A476D">
              <w:rPr>
                <w:rFonts w:ascii="Times New Roman" w:hAnsi="Times New Roman"/>
                <w:sz w:val="20"/>
                <w:szCs w:val="24"/>
                <w:lang w:eastAsia="ru-RU"/>
              </w:rPr>
              <w:t>0707</w:t>
            </w:r>
          </w:p>
        </w:tc>
        <w:tc>
          <w:tcPr>
            <w:tcW w:w="1275" w:type="dxa"/>
            <w:vAlign w:val="center"/>
            <w:hideMark/>
          </w:tcPr>
          <w:p w:rsidR="008A476D" w:rsidRPr="008A476D" w:rsidRDefault="008A476D" w:rsidP="00461817">
            <w:pPr>
              <w:rPr>
                <w:rFonts w:ascii="Times New Roman" w:hAnsi="Times New Roman"/>
                <w:sz w:val="20"/>
                <w:szCs w:val="24"/>
                <w:lang w:eastAsia="ru-RU"/>
              </w:rPr>
            </w:pPr>
            <w:r w:rsidRPr="008A476D">
              <w:rPr>
                <w:rFonts w:ascii="Times New Roman" w:hAnsi="Times New Roman"/>
                <w:sz w:val="20"/>
                <w:szCs w:val="24"/>
                <w:lang w:eastAsia="ru-RU"/>
              </w:rPr>
              <w:t>0130076490</w:t>
            </w:r>
          </w:p>
        </w:tc>
        <w:tc>
          <w:tcPr>
            <w:tcW w:w="567" w:type="dxa"/>
            <w:vAlign w:val="center"/>
            <w:hideMark/>
          </w:tcPr>
          <w:p w:rsidR="008A476D" w:rsidRPr="008A476D" w:rsidRDefault="008A476D" w:rsidP="00461817">
            <w:pPr>
              <w:rPr>
                <w:rFonts w:ascii="Times New Roman" w:hAnsi="Times New Roman"/>
                <w:sz w:val="20"/>
                <w:szCs w:val="24"/>
                <w:lang w:eastAsia="ru-RU"/>
              </w:rPr>
            </w:pPr>
            <w:r w:rsidRPr="008A476D">
              <w:rPr>
                <w:rFonts w:ascii="Times New Roman" w:hAnsi="Times New Roman"/>
                <w:sz w:val="20"/>
                <w:szCs w:val="24"/>
                <w:lang w:eastAsia="ru-RU"/>
              </w:rPr>
              <w:t> </w:t>
            </w:r>
          </w:p>
        </w:tc>
        <w:tc>
          <w:tcPr>
            <w:tcW w:w="993"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2 626,8</w:t>
            </w:r>
          </w:p>
        </w:tc>
        <w:tc>
          <w:tcPr>
            <w:tcW w:w="992" w:type="dxa"/>
            <w:noWrap/>
            <w:vAlign w:val="center"/>
            <w:hideMark/>
          </w:tcPr>
          <w:p w:rsidR="008A476D" w:rsidRPr="008A476D" w:rsidRDefault="008A476D" w:rsidP="00461817">
            <w:pPr>
              <w:jc w:val="center"/>
              <w:rPr>
                <w:rFonts w:ascii="Times New Roman" w:hAnsi="Times New Roman"/>
                <w:sz w:val="24"/>
                <w:szCs w:val="24"/>
                <w:lang w:eastAsia="ru-RU"/>
              </w:rPr>
            </w:pPr>
            <w:r>
              <w:rPr>
                <w:rFonts w:ascii="Times New Roman" w:hAnsi="Times New Roman"/>
                <w:sz w:val="24"/>
                <w:szCs w:val="24"/>
                <w:lang w:eastAsia="ru-RU"/>
              </w:rPr>
              <w:t>2 570,1</w:t>
            </w:r>
          </w:p>
        </w:tc>
        <w:tc>
          <w:tcPr>
            <w:tcW w:w="1134"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2 570,1</w:t>
            </w:r>
          </w:p>
        </w:tc>
        <w:tc>
          <w:tcPr>
            <w:tcW w:w="992" w:type="dxa"/>
            <w:noWrap/>
            <w:vAlign w:val="center"/>
            <w:hideMark/>
          </w:tcPr>
          <w:p w:rsidR="008A476D" w:rsidRPr="008A476D" w:rsidRDefault="008A476D" w:rsidP="00461817">
            <w:pPr>
              <w:jc w:val="center"/>
              <w:rPr>
                <w:rFonts w:ascii="Times New Roman" w:hAnsi="Times New Roman"/>
                <w:sz w:val="24"/>
                <w:szCs w:val="24"/>
                <w:lang w:eastAsia="ru-RU"/>
              </w:rPr>
            </w:pPr>
            <w:r>
              <w:rPr>
                <w:rFonts w:ascii="Times New Roman" w:hAnsi="Times New Roman"/>
                <w:sz w:val="24"/>
                <w:szCs w:val="24"/>
                <w:lang w:eastAsia="ru-RU"/>
              </w:rPr>
              <w:t>2570,1</w:t>
            </w:r>
          </w:p>
        </w:tc>
        <w:tc>
          <w:tcPr>
            <w:tcW w:w="992" w:type="dxa"/>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Cs w:val="24"/>
                <w:lang w:eastAsia="ru-RU"/>
              </w:rPr>
              <w:t>10337,1</w:t>
            </w:r>
          </w:p>
        </w:tc>
        <w:tc>
          <w:tcPr>
            <w:tcW w:w="1070" w:type="dxa"/>
            <w:noWrap/>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 </w:t>
            </w:r>
          </w:p>
        </w:tc>
      </w:tr>
      <w:tr w:rsidR="00461817" w:rsidRPr="008A476D" w:rsidTr="00461817">
        <w:trPr>
          <w:trHeight w:val="294"/>
          <w:jc w:val="center"/>
        </w:trPr>
        <w:tc>
          <w:tcPr>
            <w:tcW w:w="494" w:type="dxa"/>
            <w:vMerge/>
            <w:hideMark/>
          </w:tcPr>
          <w:p w:rsidR="008A476D" w:rsidRPr="008A476D" w:rsidRDefault="008A476D" w:rsidP="00461817">
            <w:pPr>
              <w:rPr>
                <w:rFonts w:ascii="Times New Roman" w:hAnsi="Times New Roman"/>
                <w:sz w:val="24"/>
                <w:szCs w:val="24"/>
                <w:lang w:eastAsia="ru-RU"/>
              </w:rPr>
            </w:pPr>
          </w:p>
        </w:tc>
        <w:tc>
          <w:tcPr>
            <w:tcW w:w="3442" w:type="dxa"/>
            <w:vMerge/>
            <w:hideMark/>
          </w:tcPr>
          <w:p w:rsidR="008A476D" w:rsidRPr="008A476D" w:rsidRDefault="008A476D" w:rsidP="00461817">
            <w:pPr>
              <w:rPr>
                <w:rFonts w:ascii="Times New Roman" w:hAnsi="Times New Roman"/>
                <w:sz w:val="24"/>
                <w:szCs w:val="24"/>
                <w:lang w:eastAsia="ru-RU"/>
              </w:rPr>
            </w:pPr>
          </w:p>
        </w:tc>
        <w:tc>
          <w:tcPr>
            <w:tcW w:w="1559" w:type="dxa"/>
            <w:gridSpan w:val="2"/>
            <w:vMerge/>
            <w:hideMark/>
          </w:tcPr>
          <w:p w:rsidR="008A476D" w:rsidRPr="008A476D" w:rsidRDefault="008A476D" w:rsidP="00461817">
            <w:pPr>
              <w:rPr>
                <w:rFonts w:ascii="Times New Roman" w:hAnsi="Times New Roman"/>
                <w:sz w:val="24"/>
                <w:szCs w:val="24"/>
                <w:lang w:eastAsia="ru-RU"/>
              </w:rPr>
            </w:pPr>
          </w:p>
        </w:tc>
        <w:tc>
          <w:tcPr>
            <w:tcW w:w="567" w:type="dxa"/>
            <w:vAlign w:val="center"/>
            <w:hideMark/>
          </w:tcPr>
          <w:p w:rsidR="008A476D" w:rsidRPr="00461817" w:rsidRDefault="008A476D" w:rsidP="00461817">
            <w:pPr>
              <w:rPr>
                <w:rFonts w:ascii="Times New Roman" w:hAnsi="Times New Roman"/>
                <w:sz w:val="20"/>
                <w:szCs w:val="20"/>
                <w:lang w:eastAsia="ru-RU"/>
              </w:rPr>
            </w:pPr>
            <w:r w:rsidRPr="00461817">
              <w:rPr>
                <w:rFonts w:ascii="Times New Roman" w:hAnsi="Times New Roman"/>
                <w:sz w:val="20"/>
                <w:szCs w:val="20"/>
                <w:lang w:eastAsia="ru-RU"/>
              </w:rPr>
              <w:t>079</w:t>
            </w:r>
          </w:p>
        </w:tc>
        <w:tc>
          <w:tcPr>
            <w:tcW w:w="709" w:type="dxa"/>
            <w:vAlign w:val="center"/>
            <w:hideMark/>
          </w:tcPr>
          <w:p w:rsidR="008A476D" w:rsidRPr="00461817" w:rsidRDefault="008A476D" w:rsidP="00461817">
            <w:pPr>
              <w:rPr>
                <w:rFonts w:ascii="Times New Roman" w:hAnsi="Times New Roman"/>
                <w:sz w:val="20"/>
                <w:szCs w:val="20"/>
                <w:lang w:eastAsia="ru-RU"/>
              </w:rPr>
            </w:pPr>
            <w:r w:rsidRPr="00461817">
              <w:rPr>
                <w:rFonts w:ascii="Times New Roman" w:hAnsi="Times New Roman"/>
                <w:sz w:val="20"/>
                <w:szCs w:val="20"/>
                <w:lang w:eastAsia="ru-RU"/>
              </w:rPr>
              <w:t>0707</w:t>
            </w:r>
          </w:p>
        </w:tc>
        <w:tc>
          <w:tcPr>
            <w:tcW w:w="1275" w:type="dxa"/>
            <w:vAlign w:val="center"/>
            <w:hideMark/>
          </w:tcPr>
          <w:p w:rsidR="008A476D" w:rsidRPr="00461817" w:rsidRDefault="008A476D" w:rsidP="00461817">
            <w:pPr>
              <w:rPr>
                <w:rFonts w:ascii="Times New Roman" w:hAnsi="Times New Roman"/>
                <w:sz w:val="20"/>
                <w:szCs w:val="20"/>
                <w:lang w:eastAsia="ru-RU"/>
              </w:rPr>
            </w:pPr>
            <w:r w:rsidRPr="00461817">
              <w:rPr>
                <w:rFonts w:ascii="Times New Roman" w:hAnsi="Times New Roman"/>
                <w:sz w:val="20"/>
                <w:szCs w:val="20"/>
                <w:lang w:eastAsia="ru-RU"/>
              </w:rPr>
              <w:t>0130076490</w:t>
            </w:r>
          </w:p>
        </w:tc>
        <w:tc>
          <w:tcPr>
            <w:tcW w:w="567" w:type="dxa"/>
            <w:vAlign w:val="center"/>
            <w:hideMark/>
          </w:tcPr>
          <w:p w:rsidR="008A476D" w:rsidRPr="00461817" w:rsidRDefault="008A476D" w:rsidP="00461817">
            <w:pPr>
              <w:rPr>
                <w:rFonts w:ascii="Times New Roman" w:hAnsi="Times New Roman"/>
                <w:sz w:val="20"/>
                <w:szCs w:val="20"/>
                <w:lang w:eastAsia="ru-RU"/>
              </w:rPr>
            </w:pPr>
            <w:r w:rsidRPr="00461817">
              <w:rPr>
                <w:rFonts w:ascii="Times New Roman" w:hAnsi="Times New Roman"/>
                <w:sz w:val="20"/>
                <w:szCs w:val="20"/>
                <w:lang w:eastAsia="ru-RU"/>
              </w:rPr>
              <w:t>111</w:t>
            </w:r>
          </w:p>
        </w:tc>
        <w:tc>
          <w:tcPr>
            <w:tcW w:w="993"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37,2</w:t>
            </w:r>
          </w:p>
        </w:tc>
        <w:tc>
          <w:tcPr>
            <w:tcW w:w="992"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38,7</w:t>
            </w:r>
          </w:p>
        </w:tc>
        <w:tc>
          <w:tcPr>
            <w:tcW w:w="1134"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38,7</w:t>
            </w:r>
          </w:p>
        </w:tc>
        <w:tc>
          <w:tcPr>
            <w:tcW w:w="992"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38,7</w:t>
            </w:r>
          </w:p>
        </w:tc>
        <w:tc>
          <w:tcPr>
            <w:tcW w:w="992" w:type="dxa"/>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153,3</w:t>
            </w:r>
          </w:p>
        </w:tc>
        <w:tc>
          <w:tcPr>
            <w:tcW w:w="1070" w:type="dxa"/>
            <w:noWrap/>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 </w:t>
            </w:r>
          </w:p>
        </w:tc>
      </w:tr>
      <w:tr w:rsidR="00461817" w:rsidRPr="008A476D" w:rsidTr="00461817">
        <w:trPr>
          <w:trHeight w:val="260"/>
          <w:jc w:val="center"/>
        </w:trPr>
        <w:tc>
          <w:tcPr>
            <w:tcW w:w="494" w:type="dxa"/>
            <w:vMerge/>
            <w:hideMark/>
          </w:tcPr>
          <w:p w:rsidR="008A476D" w:rsidRPr="008A476D" w:rsidRDefault="008A476D" w:rsidP="00461817">
            <w:pPr>
              <w:rPr>
                <w:rFonts w:ascii="Times New Roman" w:hAnsi="Times New Roman"/>
                <w:sz w:val="24"/>
                <w:szCs w:val="24"/>
                <w:lang w:eastAsia="ru-RU"/>
              </w:rPr>
            </w:pPr>
          </w:p>
        </w:tc>
        <w:tc>
          <w:tcPr>
            <w:tcW w:w="3442" w:type="dxa"/>
            <w:vMerge/>
            <w:hideMark/>
          </w:tcPr>
          <w:p w:rsidR="008A476D" w:rsidRPr="008A476D" w:rsidRDefault="008A476D" w:rsidP="00461817">
            <w:pPr>
              <w:rPr>
                <w:rFonts w:ascii="Times New Roman" w:hAnsi="Times New Roman"/>
                <w:sz w:val="24"/>
                <w:szCs w:val="24"/>
                <w:lang w:eastAsia="ru-RU"/>
              </w:rPr>
            </w:pPr>
          </w:p>
        </w:tc>
        <w:tc>
          <w:tcPr>
            <w:tcW w:w="1559" w:type="dxa"/>
            <w:gridSpan w:val="2"/>
            <w:vMerge/>
            <w:hideMark/>
          </w:tcPr>
          <w:p w:rsidR="008A476D" w:rsidRPr="008A476D" w:rsidRDefault="008A476D" w:rsidP="00461817">
            <w:pPr>
              <w:rPr>
                <w:rFonts w:ascii="Times New Roman" w:hAnsi="Times New Roman"/>
                <w:sz w:val="24"/>
                <w:szCs w:val="24"/>
                <w:lang w:eastAsia="ru-RU"/>
              </w:rPr>
            </w:pPr>
          </w:p>
        </w:tc>
        <w:tc>
          <w:tcPr>
            <w:tcW w:w="567" w:type="dxa"/>
            <w:vAlign w:val="center"/>
            <w:hideMark/>
          </w:tcPr>
          <w:p w:rsidR="008A476D" w:rsidRPr="00461817" w:rsidRDefault="008A476D" w:rsidP="00461817">
            <w:pPr>
              <w:rPr>
                <w:rFonts w:ascii="Times New Roman" w:hAnsi="Times New Roman"/>
                <w:sz w:val="20"/>
                <w:szCs w:val="20"/>
                <w:lang w:eastAsia="ru-RU"/>
              </w:rPr>
            </w:pPr>
            <w:r w:rsidRPr="00461817">
              <w:rPr>
                <w:rFonts w:ascii="Times New Roman" w:hAnsi="Times New Roman"/>
                <w:sz w:val="20"/>
                <w:szCs w:val="20"/>
                <w:lang w:eastAsia="ru-RU"/>
              </w:rPr>
              <w:t>079</w:t>
            </w:r>
          </w:p>
        </w:tc>
        <w:tc>
          <w:tcPr>
            <w:tcW w:w="709" w:type="dxa"/>
            <w:vAlign w:val="center"/>
            <w:hideMark/>
          </w:tcPr>
          <w:p w:rsidR="008A476D" w:rsidRPr="00461817" w:rsidRDefault="008A476D" w:rsidP="00461817">
            <w:pPr>
              <w:rPr>
                <w:rFonts w:ascii="Times New Roman" w:hAnsi="Times New Roman"/>
                <w:sz w:val="20"/>
                <w:szCs w:val="20"/>
                <w:lang w:eastAsia="ru-RU"/>
              </w:rPr>
            </w:pPr>
            <w:r w:rsidRPr="00461817">
              <w:rPr>
                <w:rFonts w:ascii="Times New Roman" w:hAnsi="Times New Roman"/>
                <w:sz w:val="20"/>
                <w:szCs w:val="20"/>
                <w:lang w:eastAsia="ru-RU"/>
              </w:rPr>
              <w:t>0707</w:t>
            </w:r>
          </w:p>
        </w:tc>
        <w:tc>
          <w:tcPr>
            <w:tcW w:w="1275" w:type="dxa"/>
            <w:vAlign w:val="center"/>
            <w:hideMark/>
          </w:tcPr>
          <w:p w:rsidR="008A476D" w:rsidRPr="00461817" w:rsidRDefault="008A476D" w:rsidP="00461817">
            <w:pPr>
              <w:rPr>
                <w:rFonts w:ascii="Times New Roman" w:hAnsi="Times New Roman"/>
                <w:sz w:val="20"/>
                <w:szCs w:val="20"/>
                <w:lang w:eastAsia="ru-RU"/>
              </w:rPr>
            </w:pPr>
            <w:r w:rsidRPr="00461817">
              <w:rPr>
                <w:rFonts w:ascii="Times New Roman" w:hAnsi="Times New Roman"/>
                <w:sz w:val="20"/>
                <w:szCs w:val="20"/>
                <w:lang w:eastAsia="ru-RU"/>
              </w:rPr>
              <w:t>0130076490</w:t>
            </w:r>
          </w:p>
        </w:tc>
        <w:tc>
          <w:tcPr>
            <w:tcW w:w="567" w:type="dxa"/>
            <w:vAlign w:val="center"/>
            <w:hideMark/>
          </w:tcPr>
          <w:p w:rsidR="008A476D" w:rsidRPr="00461817" w:rsidRDefault="008A476D" w:rsidP="00461817">
            <w:pPr>
              <w:rPr>
                <w:rFonts w:ascii="Times New Roman" w:hAnsi="Times New Roman"/>
                <w:sz w:val="20"/>
                <w:szCs w:val="20"/>
                <w:lang w:eastAsia="ru-RU"/>
              </w:rPr>
            </w:pPr>
            <w:r w:rsidRPr="00461817">
              <w:rPr>
                <w:rFonts w:ascii="Times New Roman" w:hAnsi="Times New Roman"/>
                <w:sz w:val="20"/>
                <w:szCs w:val="20"/>
                <w:lang w:eastAsia="ru-RU"/>
              </w:rPr>
              <w:t>119</w:t>
            </w:r>
          </w:p>
        </w:tc>
        <w:tc>
          <w:tcPr>
            <w:tcW w:w="993"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11,2</w:t>
            </w:r>
          </w:p>
        </w:tc>
        <w:tc>
          <w:tcPr>
            <w:tcW w:w="992"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11,7</w:t>
            </w:r>
          </w:p>
        </w:tc>
        <w:tc>
          <w:tcPr>
            <w:tcW w:w="1134" w:type="dxa"/>
            <w:noWrap/>
            <w:vAlign w:val="center"/>
            <w:hideMark/>
          </w:tcPr>
          <w:p w:rsidR="008A476D" w:rsidRPr="008A476D" w:rsidRDefault="00461817" w:rsidP="00461817">
            <w:pPr>
              <w:jc w:val="center"/>
              <w:rPr>
                <w:rFonts w:ascii="Times New Roman" w:hAnsi="Times New Roman"/>
                <w:sz w:val="24"/>
                <w:szCs w:val="24"/>
                <w:lang w:eastAsia="ru-RU"/>
              </w:rPr>
            </w:pPr>
            <w:r>
              <w:rPr>
                <w:rFonts w:ascii="Times New Roman" w:hAnsi="Times New Roman"/>
                <w:sz w:val="24"/>
                <w:szCs w:val="24"/>
                <w:lang w:eastAsia="ru-RU"/>
              </w:rPr>
              <w:t>11,7</w:t>
            </w:r>
          </w:p>
        </w:tc>
        <w:tc>
          <w:tcPr>
            <w:tcW w:w="992"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11,7</w:t>
            </w:r>
          </w:p>
        </w:tc>
        <w:tc>
          <w:tcPr>
            <w:tcW w:w="992" w:type="dxa"/>
            <w:vAlign w:val="center"/>
            <w:hideMark/>
          </w:tcPr>
          <w:p w:rsidR="008A476D" w:rsidRPr="008A476D" w:rsidRDefault="00461817" w:rsidP="00461817">
            <w:pPr>
              <w:jc w:val="center"/>
              <w:rPr>
                <w:rFonts w:ascii="Times New Roman" w:hAnsi="Times New Roman"/>
                <w:sz w:val="24"/>
                <w:szCs w:val="24"/>
                <w:lang w:eastAsia="ru-RU"/>
              </w:rPr>
            </w:pPr>
            <w:r>
              <w:rPr>
                <w:rFonts w:ascii="Times New Roman" w:hAnsi="Times New Roman"/>
                <w:sz w:val="24"/>
                <w:szCs w:val="24"/>
                <w:lang w:eastAsia="ru-RU"/>
              </w:rPr>
              <w:t>46,3</w:t>
            </w:r>
          </w:p>
        </w:tc>
        <w:tc>
          <w:tcPr>
            <w:tcW w:w="1070" w:type="dxa"/>
            <w:noWrap/>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 </w:t>
            </w:r>
          </w:p>
        </w:tc>
      </w:tr>
      <w:tr w:rsidR="00461817" w:rsidRPr="008A476D" w:rsidTr="00461817">
        <w:trPr>
          <w:trHeight w:val="255"/>
          <w:jc w:val="center"/>
        </w:trPr>
        <w:tc>
          <w:tcPr>
            <w:tcW w:w="494" w:type="dxa"/>
            <w:vMerge/>
            <w:hideMark/>
          </w:tcPr>
          <w:p w:rsidR="008A476D" w:rsidRPr="008A476D" w:rsidRDefault="008A476D" w:rsidP="00461817">
            <w:pPr>
              <w:rPr>
                <w:rFonts w:ascii="Times New Roman" w:hAnsi="Times New Roman"/>
                <w:sz w:val="24"/>
                <w:szCs w:val="24"/>
                <w:lang w:eastAsia="ru-RU"/>
              </w:rPr>
            </w:pPr>
          </w:p>
        </w:tc>
        <w:tc>
          <w:tcPr>
            <w:tcW w:w="3442" w:type="dxa"/>
            <w:vMerge/>
            <w:hideMark/>
          </w:tcPr>
          <w:p w:rsidR="008A476D" w:rsidRPr="008A476D" w:rsidRDefault="008A476D" w:rsidP="00461817">
            <w:pPr>
              <w:rPr>
                <w:rFonts w:ascii="Times New Roman" w:hAnsi="Times New Roman"/>
                <w:sz w:val="24"/>
                <w:szCs w:val="24"/>
                <w:lang w:eastAsia="ru-RU"/>
              </w:rPr>
            </w:pPr>
          </w:p>
        </w:tc>
        <w:tc>
          <w:tcPr>
            <w:tcW w:w="1559" w:type="dxa"/>
            <w:gridSpan w:val="2"/>
            <w:vMerge/>
            <w:hideMark/>
          </w:tcPr>
          <w:p w:rsidR="008A476D" w:rsidRPr="008A476D" w:rsidRDefault="008A476D" w:rsidP="00461817">
            <w:pPr>
              <w:rPr>
                <w:rFonts w:ascii="Times New Roman" w:hAnsi="Times New Roman"/>
                <w:sz w:val="24"/>
                <w:szCs w:val="24"/>
                <w:lang w:eastAsia="ru-RU"/>
              </w:rPr>
            </w:pPr>
          </w:p>
        </w:tc>
        <w:tc>
          <w:tcPr>
            <w:tcW w:w="567" w:type="dxa"/>
            <w:vAlign w:val="center"/>
            <w:hideMark/>
          </w:tcPr>
          <w:p w:rsidR="008A476D" w:rsidRPr="00461817" w:rsidRDefault="008A476D" w:rsidP="00461817">
            <w:pPr>
              <w:rPr>
                <w:rFonts w:ascii="Times New Roman" w:hAnsi="Times New Roman"/>
                <w:sz w:val="20"/>
                <w:szCs w:val="20"/>
                <w:lang w:eastAsia="ru-RU"/>
              </w:rPr>
            </w:pPr>
            <w:r w:rsidRPr="00461817">
              <w:rPr>
                <w:rFonts w:ascii="Times New Roman" w:hAnsi="Times New Roman"/>
                <w:sz w:val="20"/>
                <w:szCs w:val="20"/>
                <w:lang w:eastAsia="ru-RU"/>
              </w:rPr>
              <w:t>079</w:t>
            </w:r>
          </w:p>
        </w:tc>
        <w:tc>
          <w:tcPr>
            <w:tcW w:w="709" w:type="dxa"/>
            <w:vAlign w:val="center"/>
            <w:hideMark/>
          </w:tcPr>
          <w:p w:rsidR="008A476D" w:rsidRPr="00461817" w:rsidRDefault="008A476D" w:rsidP="00461817">
            <w:pPr>
              <w:rPr>
                <w:rFonts w:ascii="Times New Roman" w:hAnsi="Times New Roman"/>
                <w:sz w:val="20"/>
                <w:szCs w:val="20"/>
                <w:lang w:eastAsia="ru-RU"/>
              </w:rPr>
            </w:pPr>
            <w:r w:rsidRPr="00461817">
              <w:rPr>
                <w:rFonts w:ascii="Times New Roman" w:hAnsi="Times New Roman"/>
                <w:sz w:val="20"/>
                <w:szCs w:val="20"/>
                <w:lang w:eastAsia="ru-RU"/>
              </w:rPr>
              <w:t>0707</w:t>
            </w:r>
          </w:p>
        </w:tc>
        <w:tc>
          <w:tcPr>
            <w:tcW w:w="1275" w:type="dxa"/>
            <w:vAlign w:val="center"/>
            <w:hideMark/>
          </w:tcPr>
          <w:p w:rsidR="008A476D" w:rsidRPr="00461817" w:rsidRDefault="008A476D" w:rsidP="00461817">
            <w:pPr>
              <w:rPr>
                <w:rFonts w:ascii="Times New Roman" w:hAnsi="Times New Roman"/>
                <w:sz w:val="20"/>
                <w:szCs w:val="20"/>
                <w:lang w:eastAsia="ru-RU"/>
              </w:rPr>
            </w:pPr>
            <w:r w:rsidRPr="00461817">
              <w:rPr>
                <w:rFonts w:ascii="Times New Roman" w:hAnsi="Times New Roman"/>
                <w:sz w:val="20"/>
                <w:szCs w:val="20"/>
                <w:lang w:eastAsia="ru-RU"/>
              </w:rPr>
              <w:t>0130076490</w:t>
            </w:r>
          </w:p>
        </w:tc>
        <w:tc>
          <w:tcPr>
            <w:tcW w:w="567" w:type="dxa"/>
            <w:vAlign w:val="center"/>
            <w:hideMark/>
          </w:tcPr>
          <w:p w:rsidR="008A476D" w:rsidRPr="00461817" w:rsidRDefault="008A476D" w:rsidP="00461817">
            <w:pPr>
              <w:rPr>
                <w:rFonts w:ascii="Times New Roman" w:hAnsi="Times New Roman"/>
                <w:sz w:val="20"/>
                <w:szCs w:val="20"/>
                <w:lang w:eastAsia="ru-RU"/>
              </w:rPr>
            </w:pPr>
            <w:r w:rsidRPr="00461817">
              <w:rPr>
                <w:rFonts w:ascii="Times New Roman" w:hAnsi="Times New Roman"/>
                <w:sz w:val="20"/>
                <w:szCs w:val="20"/>
                <w:lang w:eastAsia="ru-RU"/>
              </w:rPr>
              <w:t>323</w:t>
            </w:r>
          </w:p>
        </w:tc>
        <w:tc>
          <w:tcPr>
            <w:tcW w:w="993" w:type="dxa"/>
            <w:noWrap/>
            <w:vAlign w:val="center"/>
            <w:hideMark/>
          </w:tcPr>
          <w:p w:rsidR="008A476D" w:rsidRPr="008A476D" w:rsidRDefault="00461817" w:rsidP="00461817">
            <w:pPr>
              <w:jc w:val="center"/>
              <w:rPr>
                <w:rFonts w:ascii="Times New Roman" w:hAnsi="Times New Roman"/>
                <w:sz w:val="24"/>
                <w:szCs w:val="24"/>
                <w:lang w:eastAsia="ru-RU"/>
              </w:rPr>
            </w:pPr>
            <w:r>
              <w:rPr>
                <w:rFonts w:ascii="Times New Roman" w:hAnsi="Times New Roman"/>
                <w:sz w:val="24"/>
                <w:szCs w:val="24"/>
                <w:lang w:eastAsia="ru-RU"/>
              </w:rPr>
              <w:t>919,4</w:t>
            </w:r>
          </w:p>
        </w:tc>
        <w:tc>
          <w:tcPr>
            <w:tcW w:w="992" w:type="dxa"/>
            <w:noWrap/>
            <w:vAlign w:val="center"/>
            <w:hideMark/>
          </w:tcPr>
          <w:p w:rsidR="008A476D" w:rsidRPr="008A476D" w:rsidRDefault="00461817" w:rsidP="00461817">
            <w:pPr>
              <w:jc w:val="center"/>
              <w:rPr>
                <w:rFonts w:ascii="Times New Roman" w:hAnsi="Times New Roman"/>
                <w:sz w:val="24"/>
                <w:szCs w:val="24"/>
                <w:lang w:eastAsia="ru-RU"/>
              </w:rPr>
            </w:pPr>
            <w:r>
              <w:rPr>
                <w:rFonts w:ascii="Times New Roman" w:hAnsi="Times New Roman"/>
                <w:sz w:val="24"/>
                <w:szCs w:val="24"/>
                <w:lang w:eastAsia="ru-RU"/>
              </w:rPr>
              <w:t>762,2</w:t>
            </w:r>
          </w:p>
        </w:tc>
        <w:tc>
          <w:tcPr>
            <w:tcW w:w="1134" w:type="dxa"/>
            <w:noWrap/>
            <w:vAlign w:val="center"/>
            <w:hideMark/>
          </w:tcPr>
          <w:p w:rsidR="008A476D" w:rsidRPr="008A476D" w:rsidRDefault="00461817" w:rsidP="00461817">
            <w:pPr>
              <w:jc w:val="center"/>
              <w:rPr>
                <w:rFonts w:ascii="Times New Roman" w:hAnsi="Times New Roman"/>
                <w:sz w:val="24"/>
                <w:szCs w:val="24"/>
                <w:lang w:eastAsia="ru-RU"/>
              </w:rPr>
            </w:pPr>
            <w:r>
              <w:rPr>
                <w:rFonts w:ascii="Times New Roman" w:hAnsi="Times New Roman"/>
                <w:sz w:val="24"/>
                <w:szCs w:val="24"/>
                <w:lang w:eastAsia="ru-RU"/>
              </w:rPr>
              <w:t>762,2</w:t>
            </w:r>
          </w:p>
        </w:tc>
        <w:tc>
          <w:tcPr>
            <w:tcW w:w="992" w:type="dxa"/>
            <w:noWrap/>
            <w:vAlign w:val="center"/>
            <w:hideMark/>
          </w:tcPr>
          <w:p w:rsidR="008A476D" w:rsidRPr="008A476D" w:rsidRDefault="00461817" w:rsidP="00461817">
            <w:pPr>
              <w:jc w:val="center"/>
              <w:rPr>
                <w:rFonts w:ascii="Times New Roman" w:hAnsi="Times New Roman"/>
                <w:sz w:val="24"/>
                <w:szCs w:val="24"/>
                <w:lang w:eastAsia="ru-RU"/>
              </w:rPr>
            </w:pPr>
            <w:r>
              <w:rPr>
                <w:rFonts w:ascii="Times New Roman" w:hAnsi="Times New Roman"/>
                <w:sz w:val="24"/>
                <w:szCs w:val="24"/>
                <w:lang w:eastAsia="ru-RU"/>
              </w:rPr>
              <w:t>762,2</w:t>
            </w:r>
          </w:p>
        </w:tc>
        <w:tc>
          <w:tcPr>
            <w:tcW w:w="992" w:type="dxa"/>
            <w:vAlign w:val="center"/>
            <w:hideMark/>
          </w:tcPr>
          <w:p w:rsidR="008A476D" w:rsidRPr="008A476D" w:rsidRDefault="00461817" w:rsidP="00461817">
            <w:pPr>
              <w:jc w:val="center"/>
              <w:rPr>
                <w:rFonts w:ascii="Times New Roman" w:hAnsi="Times New Roman"/>
                <w:sz w:val="24"/>
                <w:szCs w:val="24"/>
                <w:lang w:eastAsia="ru-RU"/>
              </w:rPr>
            </w:pPr>
            <w:r>
              <w:rPr>
                <w:rFonts w:ascii="Times New Roman" w:hAnsi="Times New Roman"/>
                <w:sz w:val="24"/>
                <w:szCs w:val="24"/>
                <w:lang w:eastAsia="ru-RU"/>
              </w:rPr>
              <w:t>3206,0</w:t>
            </w:r>
          </w:p>
        </w:tc>
        <w:tc>
          <w:tcPr>
            <w:tcW w:w="1070" w:type="dxa"/>
            <w:noWrap/>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 </w:t>
            </w:r>
          </w:p>
        </w:tc>
      </w:tr>
      <w:tr w:rsidR="00461817" w:rsidRPr="008A476D" w:rsidTr="00461817">
        <w:trPr>
          <w:trHeight w:val="279"/>
          <w:jc w:val="center"/>
        </w:trPr>
        <w:tc>
          <w:tcPr>
            <w:tcW w:w="494" w:type="dxa"/>
            <w:vMerge/>
            <w:hideMark/>
          </w:tcPr>
          <w:p w:rsidR="008A476D" w:rsidRPr="008A476D" w:rsidRDefault="008A476D" w:rsidP="00461817">
            <w:pPr>
              <w:rPr>
                <w:rFonts w:ascii="Times New Roman" w:hAnsi="Times New Roman"/>
                <w:sz w:val="24"/>
                <w:szCs w:val="24"/>
                <w:lang w:eastAsia="ru-RU"/>
              </w:rPr>
            </w:pPr>
          </w:p>
        </w:tc>
        <w:tc>
          <w:tcPr>
            <w:tcW w:w="3442" w:type="dxa"/>
            <w:vMerge/>
            <w:hideMark/>
          </w:tcPr>
          <w:p w:rsidR="008A476D" w:rsidRPr="008A476D" w:rsidRDefault="008A476D" w:rsidP="00461817">
            <w:pPr>
              <w:rPr>
                <w:rFonts w:ascii="Times New Roman" w:hAnsi="Times New Roman"/>
                <w:sz w:val="24"/>
                <w:szCs w:val="24"/>
                <w:lang w:eastAsia="ru-RU"/>
              </w:rPr>
            </w:pPr>
          </w:p>
        </w:tc>
        <w:tc>
          <w:tcPr>
            <w:tcW w:w="1559" w:type="dxa"/>
            <w:gridSpan w:val="2"/>
            <w:vMerge/>
            <w:hideMark/>
          </w:tcPr>
          <w:p w:rsidR="008A476D" w:rsidRPr="008A476D" w:rsidRDefault="008A476D" w:rsidP="00461817">
            <w:pPr>
              <w:rPr>
                <w:rFonts w:ascii="Times New Roman" w:hAnsi="Times New Roman"/>
                <w:sz w:val="24"/>
                <w:szCs w:val="24"/>
                <w:lang w:eastAsia="ru-RU"/>
              </w:rPr>
            </w:pPr>
          </w:p>
        </w:tc>
        <w:tc>
          <w:tcPr>
            <w:tcW w:w="567" w:type="dxa"/>
            <w:vAlign w:val="center"/>
            <w:hideMark/>
          </w:tcPr>
          <w:p w:rsidR="008A476D" w:rsidRPr="00461817" w:rsidRDefault="008A476D" w:rsidP="00461817">
            <w:pPr>
              <w:rPr>
                <w:rFonts w:ascii="Times New Roman" w:hAnsi="Times New Roman"/>
                <w:sz w:val="20"/>
                <w:szCs w:val="20"/>
                <w:lang w:eastAsia="ru-RU"/>
              </w:rPr>
            </w:pPr>
            <w:r w:rsidRPr="00461817">
              <w:rPr>
                <w:rFonts w:ascii="Times New Roman" w:hAnsi="Times New Roman"/>
                <w:sz w:val="20"/>
                <w:szCs w:val="20"/>
                <w:lang w:eastAsia="ru-RU"/>
              </w:rPr>
              <w:t>079</w:t>
            </w:r>
          </w:p>
        </w:tc>
        <w:tc>
          <w:tcPr>
            <w:tcW w:w="709" w:type="dxa"/>
            <w:vAlign w:val="center"/>
            <w:hideMark/>
          </w:tcPr>
          <w:p w:rsidR="008A476D" w:rsidRPr="00461817" w:rsidRDefault="008A476D" w:rsidP="00461817">
            <w:pPr>
              <w:rPr>
                <w:rFonts w:ascii="Times New Roman" w:hAnsi="Times New Roman"/>
                <w:sz w:val="20"/>
                <w:szCs w:val="20"/>
                <w:lang w:eastAsia="ru-RU"/>
              </w:rPr>
            </w:pPr>
            <w:r w:rsidRPr="00461817">
              <w:rPr>
                <w:rFonts w:ascii="Times New Roman" w:hAnsi="Times New Roman"/>
                <w:sz w:val="20"/>
                <w:szCs w:val="20"/>
                <w:lang w:eastAsia="ru-RU"/>
              </w:rPr>
              <w:t>0707</w:t>
            </w:r>
          </w:p>
        </w:tc>
        <w:tc>
          <w:tcPr>
            <w:tcW w:w="1275" w:type="dxa"/>
            <w:vAlign w:val="center"/>
            <w:hideMark/>
          </w:tcPr>
          <w:p w:rsidR="008A476D" w:rsidRPr="00461817" w:rsidRDefault="008A476D" w:rsidP="00461817">
            <w:pPr>
              <w:rPr>
                <w:rFonts w:ascii="Times New Roman" w:hAnsi="Times New Roman"/>
                <w:sz w:val="20"/>
                <w:szCs w:val="20"/>
                <w:lang w:eastAsia="ru-RU"/>
              </w:rPr>
            </w:pPr>
            <w:r w:rsidRPr="00461817">
              <w:rPr>
                <w:rFonts w:ascii="Times New Roman" w:hAnsi="Times New Roman"/>
                <w:sz w:val="20"/>
                <w:szCs w:val="20"/>
                <w:lang w:eastAsia="ru-RU"/>
              </w:rPr>
              <w:t>0130076490</w:t>
            </w:r>
          </w:p>
        </w:tc>
        <w:tc>
          <w:tcPr>
            <w:tcW w:w="567" w:type="dxa"/>
            <w:vAlign w:val="center"/>
            <w:hideMark/>
          </w:tcPr>
          <w:p w:rsidR="008A476D" w:rsidRPr="00461817" w:rsidRDefault="008A476D" w:rsidP="00461817">
            <w:pPr>
              <w:rPr>
                <w:rFonts w:ascii="Times New Roman" w:hAnsi="Times New Roman"/>
                <w:sz w:val="20"/>
                <w:szCs w:val="20"/>
                <w:lang w:eastAsia="ru-RU"/>
              </w:rPr>
            </w:pPr>
            <w:r w:rsidRPr="00461817">
              <w:rPr>
                <w:rFonts w:ascii="Times New Roman" w:hAnsi="Times New Roman"/>
                <w:sz w:val="20"/>
                <w:szCs w:val="20"/>
                <w:lang w:eastAsia="ru-RU"/>
              </w:rPr>
              <w:t>612</w:t>
            </w:r>
          </w:p>
        </w:tc>
        <w:tc>
          <w:tcPr>
            <w:tcW w:w="993" w:type="dxa"/>
            <w:noWrap/>
            <w:vAlign w:val="center"/>
            <w:hideMark/>
          </w:tcPr>
          <w:p w:rsidR="008A476D" w:rsidRPr="008A476D" w:rsidRDefault="00461817" w:rsidP="00461817">
            <w:pPr>
              <w:jc w:val="center"/>
              <w:rPr>
                <w:rFonts w:ascii="Times New Roman" w:hAnsi="Times New Roman"/>
                <w:sz w:val="24"/>
                <w:szCs w:val="24"/>
                <w:lang w:eastAsia="ru-RU"/>
              </w:rPr>
            </w:pPr>
            <w:r>
              <w:rPr>
                <w:rFonts w:ascii="Times New Roman" w:hAnsi="Times New Roman"/>
                <w:sz w:val="24"/>
                <w:szCs w:val="24"/>
                <w:lang w:eastAsia="ru-RU"/>
              </w:rPr>
              <w:t>1659,0</w:t>
            </w:r>
          </w:p>
        </w:tc>
        <w:tc>
          <w:tcPr>
            <w:tcW w:w="992" w:type="dxa"/>
            <w:noWrap/>
            <w:vAlign w:val="center"/>
            <w:hideMark/>
          </w:tcPr>
          <w:p w:rsidR="008A476D" w:rsidRPr="008A476D" w:rsidRDefault="00461817" w:rsidP="00461817">
            <w:pPr>
              <w:jc w:val="center"/>
              <w:rPr>
                <w:rFonts w:ascii="Times New Roman" w:hAnsi="Times New Roman"/>
                <w:sz w:val="24"/>
                <w:szCs w:val="24"/>
                <w:lang w:eastAsia="ru-RU"/>
              </w:rPr>
            </w:pPr>
            <w:r>
              <w:rPr>
                <w:rFonts w:ascii="Times New Roman" w:hAnsi="Times New Roman"/>
                <w:sz w:val="24"/>
                <w:szCs w:val="24"/>
                <w:lang w:eastAsia="ru-RU"/>
              </w:rPr>
              <w:t>1</w:t>
            </w:r>
            <w:r w:rsidR="008A476D" w:rsidRPr="008A476D">
              <w:rPr>
                <w:rFonts w:ascii="Times New Roman" w:hAnsi="Times New Roman"/>
                <w:sz w:val="24"/>
                <w:szCs w:val="24"/>
                <w:lang w:eastAsia="ru-RU"/>
              </w:rPr>
              <w:t>757,5</w:t>
            </w:r>
          </w:p>
        </w:tc>
        <w:tc>
          <w:tcPr>
            <w:tcW w:w="1134" w:type="dxa"/>
            <w:noWrap/>
            <w:vAlign w:val="center"/>
            <w:hideMark/>
          </w:tcPr>
          <w:p w:rsidR="008A476D" w:rsidRPr="008A476D" w:rsidRDefault="00461817" w:rsidP="00461817">
            <w:pPr>
              <w:jc w:val="center"/>
              <w:rPr>
                <w:rFonts w:ascii="Times New Roman" w:hAnsi="Times New Roman"/>
                <w:sz w:val="24"/>
                <w:szCs w:val="24"/>
                <w:lang w:eastAsia="ru-RU"/>
              </w:rPr>
            </w:pPr>
            <w:r>
              <w:rPr>
                <w:rFonts w:ascii="Times New Roman" w:hAnsi="Times New Roman"/>
                <w:sz w:val="24"/>
                <w:szCs w:val="24"/>
                <w:lang w:eastAsia="ru-RU"/>
              </w:rPr>
              <w:t>1 757,5</w:t>
            </w:r>
          </w:p>
        </w:tc>
        <w:tc>
          <w:tcPr>
            <w:tcW w:w="992" w:type="dxa"/>
            <w:noWrap/>
            <w:vAlign w:val="center"/>
            <w:hideMark/>
          </w:tcPr>
          <w:p w:rsidR="008A476D" w:rsidRPr="008A476D" w:rsidRDefault="00461817" w:rsidP="00461817">
            <w:pPr>
              <w:jc w:val="center"/>
              <w:rPr>
                <w:rFonts w:ascii="Times New Roman" w:hAnsi="Times New Roman"/>
                <w:sz w:val="24"/>
                <w:szCs w:val="24"/>
                <w:lang w:eastAsia="ru-RU"/>
              </w:rPr>
            </w:pPr>
            <w:r>
              <w:rPr>
                <w:rFonts w:ascii="Times New Roman" w:hAnsi="Times New Roman"/>
                <w:sz w:val="24"/>
                <w:szCs w:val="24"/>
                <w:lang w:eastAsia="ru-RU"/>
              </w:rPr>
              <w:t>1</w:t>
            </w:r>
            <w:r w:rsidR="008A476D" w:rsidRPr="008A476D">
              <w:rPr>
                <w:rFonts w:ascii="Times New Roman" w:hAnsi="Times New Roman"/>
                <w:sz w:val="24"/>
                <w:szCs w:val="24"/>
                <w:lang w:eastAsia="ru-RU"/>
              </w:rPr>
              <w:t>757,5</w:t>
            </w:r>
          </w:p>
        </w:tc>
        <w:tc>
          <w:tcPr>
            <w:tcW w:w="992" w:type="dxa"/>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6931,5</w:t>
            </w:r>
          </w:p>
        </w:tc>
        <w:tc>
          <w:tcPr>
            <w:tcW w:w="1070" w:type="dxa"/>
            <w:noWrap/>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 </w:t>
            </w:r>
          </w:p>
        </w:tc>
      </w:tr>
      <w:tr w:rsidR="008A476D" w:rsidRPr="008A476D" w:rsidTr="00461817">
        <w:trPr>
          <w:trHeight w:val="157"/>
          <w:jc w:val="center"/>
        </w:trPr>
        <w:tc>
          <w:tcPr>
            <w:tcW w:w="8613" w:type="dxa"/>
            <w:gridSpan w:val="8"/>
            <w:noWrap/>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Итого по задаче 1</w:t>
            </w:r>
          </w:p>
        </w:tc>
        <w:tc>
          <w:tcPr>
            <w:tcW w:w="993" w:type="dxa"/>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2801,8</w:t>
            </w:r>
          </w:p>
        </w:tc>
        <w:tc>
          <w:tcPr>
            <w:tcW w:w="992" w:type="dxa"/>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2750,1</w:t>
            </w:r>
          </w:p>
        </w:tc>
        <w:tc>
          <w:tcPr>
            <w:tcW w:w="1134" w:type="dxa"/>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2750,1</w:t>
            </w:r>
          </w:p>
        </w:tc>
        <w:tc>
          <w:tcPr>
            <w:tcW w:w="992" w:type="dxa"/>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2750,1</w:t>
            </w:r>
          </w:p>
        </w:tc>
        <w:tc>
          <w:tcPr>
            <w:tcW w:w="992" w:type="dxa"/>
            <w:vAlign w:val="center"/>
            <w:hideMark/>
          </w:tcPr>
          <w:p w:rsidR="008A476D" w:rsidRPr="008A476D" w:rsidRDefault="008A476D" w:rsidP="00461817">
            <w:pPr>
              <w:jc w:val="center"/>
              <w:rPr>
                <w:rFonts w:ascii="Times New Roman" w:hAnsi="Times New Roman"/>
                <w:sz w:val="24"/>
                <w:szCs w:val="24"/>
                <w:lang w:eastAsia="ru-RU"/>
              </w:rPr>
            </w:pPr>
            <w:r w:rsidRPr="00461817">
              <w:rPr>
                <w:rFonts w:ascii="Times New Roman" w:hAnsi="Times New Roman"/>
                <w:szCs w:val="24"/>
                <w:lang w:eastAsia="ru-RU"/>
              </w:rPr>
              <w:t>11052,1</w:t>
            </w:r>
          </w:p>
        </w:tc>
        <w:tc>
          <w:tcPr>
            <w:tcW w:w="1070" w:type="dxa"/>
            <w:noWrap/>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 </w:t>
            </w:r>
          </w:p>
        </w:tc>
      </w:tr>
      <w:tr w:rsidR="008A476D" w:rsidRPr="008A476D" w:rsidTr="00461817">
        <w:trPr>
          <w:trHeight w:val="304"/>
          <w:jc w:val="center"/>
        </w:trPr>
        <w:tc>
          <w:tcPr>
            <w:tcW w:w="8613" w:type="dxa"/>
            <w:gridSpan w:val="8"/>
            <w:noWrap/>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Всего по подпрограмме</w:t>
            </w:r>
          </w:p>
        </w:tc>
        <w:tc>
          <w:tcPr>
            <w:tcW w:w="993"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2801,8</w:t>
            </w:r>
          </w:p>
        </w:tc>
        <w:tc>
          <w:tcPr>
            <w:tcW w:w="992"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2750,1</w:t>
            </w:r>
          </w:p>
        </w:tc>
        <w:tc>
          <w:tcPr>
            <w:tcW w:w="1134"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2750,1</w:t>
            </w:r>
          </w:p>
        </w:tc>
        <w:tc>
          <w:tcPr>
            <w:tcW w:w="992" w:type="dxa"/>
            <w:noWrap/>
            <w:vAlign w:val="center"/>
            <w:hideMark/>
          </w:tcPr>
          <w:p w:rsidR="008A476D" w:rsidRPr="008A476D" w:rsidRDefault="008A476D" w:rsidP="00461817">
            <w:pPr>
              <w:jc w:val="center"/>
              <w:rPr>
                <w:rFonts w:ascii="Times New Roman" w:hAnsi="Times New Roman"/>
                <w:sz w:val="24"/>
                <w:szCs w:val="24"/>
                <w:lang w:eastAsia="ru-RU"/>
              </w:rPr>
            </w:pPr>
            <w:r w:rsidRPr="008A476D">
              <w:rPr>
                <w:rFonts w:ascii="Times New Roman" w:hAnsi="Times New Roman"/>
                <w:sz w:val="24"/>
                <w:szCs w:val="24"/>
                <w:lang w:eastAsia="ru-RU"/>
              </w:rPr>
              <w:t>2750,1</w:t>
            </w:r>
          </w:p>
        </w:tc>
        <w:tc>
          <w:tcPr>
            <w:tcW w:w="992" w:type="dxa"/>
            <w:noWrap/>
            <w:vAlign w:val="center"/>
            <w:hideMark/>
          </w:tcPr>
          <w:p w:rsidR="008A476D" w:rsidRPr="008A476D" w:rsidRDefault="008A476D" w:rsidP="00461817">
            <w:pPr>
              <w:jc w:val="center"/>
              <w:rPr>
                <w:rFonts w:ascii="Times New Roman" w:hAnsi="Times New Roman"/>
                <w:sz w:val="24"/>
                <w:szCs w:val="24"/>
                <w:lang w:eastAsia="ru-RU"/>
              </w:rPr>
            </w:pPr>
            <w:r w:rsidRPr="00461817">
              <w:rPr>
                <w:rFonts w:ascii="Times New Roman" w:hAnsi="Times New Roman"/>
                <w:szCs w:val="24"/>
                <w:lang w:eastAsia="ru-RU"/>
              </w:rPr>
              <w:t>11052,1</w:t>
            </w:r>
          </w:p>
        </w:tc>
        <w:tc>
          <w:tcPr>
            <w:tcW w:w="1070" w:type="dxa"/>
            <w:noWrap/>
            <w:hideMark/>
          </w:tcPr>
          <w:p w:rsidR="008A476D" w:rsidRPr="008A476D" w:rsidRDefault="008A476D" w:rsidP="00461817">
            <w:pPr>
              <w:rPr>
                <w:rFonts w:ascii="Times New Roman" w:hAnsi="Times New Roman"/>
                <w:sz w:val="24"/>
                <w:szCs w:val="24"/>
                <w:lang w:eastAsia="ru-RU"/>
              </w:rPr>
            </w:pPr>
            <w:r w:rsidRPr="008A476D">
              <w:rPr>
                <w:rFonts w:ascii="Times New Roman" w:hAnsi="Times New Roman"/>
                <w:sz w:val="24"/>
                <w:szCs w:val="24"/>
                <w:lang w:eastAsia="ru-RU"/>
              </w:rPr>
              <w:t> </w:t>
            </w:r>
          </w:p>
        </w:tc>
      </w:tr>
    </w:tbl>
    <w:p w:rsidR="008A476D" w:rsidRDefault="008A476D" w:rsidP="00CE6512">
      <w:pPr>
        <w:rPr>
          <w:lang w:eastAsia="ru-RU"/>
        </w:rPr>
      </w:pPr>
    </w:p>
    <w:p w:rsidR="00461817" w:rsidRDefault="00461817" w:rsidP="00CE6512">
      <w:pPr>
        <w:rPr>
          <w:lang w:eastAsia="ru-RU"/>
        </w:rPr>
        <w:sectPr w:rsidR="00461817" w:rsidSect="008A476D">
          <w:pgSz w:w="16838" w:h="11906" w:orient="landscape"/>
          <w:pgMar w:top="1701" w:right="1134" w:bottom="851" w:left="1134" w:header="709" w:footer="709" w:gutter="0"/>
          <w:cols w:space="708"/>
          <w:docGrid w:linePitch="360"/>
        </w:sectPr>
      </w:pPr>
    </w:p>
    <w:p w:rsidR="00461817" w:rsidRPr="00386E26" w:rsidRDefault="00461817" w:rsidP="00461817">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6</w:t>
      </w:r>
    </w:p>
    <w:p w:rsidR="00461817" w:rsidRPr="00386E26" w:rsidRDefault="00461817" w:rsidP="00461817">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t>к муниципальной программе</w:t>
      </w:r>
    </w:p>
    <w:p w:rsidR="00461817" w:rsidRPr="00386E26" w:rsidRDefault="00461817" w:rsidP="00461817">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t xml:space="preserve">Назаровского района </w:t>
      </w:r>
    </w:p>
    <w:p w:rsidR="00461817" w:rsidRPr="00386E26" w:rsidRDefault="00461817" w:rsidP="00461817">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t>«Развитие образования»</w:t>
      </w:r>
    </w:p>
    <w:p w:rsidR="00461817" w:rsidRPr="00386E26" w:rsidRDefault="00461817" w:rsidP="00461817">
      <w:pPr>
        <w:spacing w:after="0" w:line="240" w:lineRule="auto"/>
        <w:jc w:val="center"/>
        <w:rPr>
          <w:rFonts w:ascii="Times New Roman" w:hAnsi="Times New Roman"/>
          <w:sz w:val="28"/>
          <w:szCs w:val="28"/>
          <w:lang w:eastAsia="ru-RU"/>
        </w:rPr>
      </w:pPr>
    </w:p>
    <w:p w:rsidR="00461817" w:rsidRDefault="00461817" w:rsidP="00461817">
      <w:pPr>
        <w:pStyle w:val="a5"/>
        <w:spacing w:after="0" w:line="240" w:lineRule="auto"/>
        <w:ind w:left="1080"/>
        <w:jc w:val="center"/>
        <w:rPr>
          <w:rFonts w:ascii="Times New Roman" w:hAnsi="Times New Roman"/>
          <w:sz w:val="28"/>
          <w:szCs w:val="28"/>
          <w:lang w:eastAsia="ru-RU"/>
        </w:rPr>
      </w:pPr>
      <w:r w:rsidRPr="00386E26">
        <w:rPr>
          <w:rFonts w:ascii="Times New Roman" w:hAnsi="Times New Roman"/>
          <w:sz w:val="28"/>
          <w:szCs w:val="28"/>
          <w:lang w:eastAsia="ru-RU"/>
        </w:rPr>
        <w:t xml:space="preserve">Подпрограмма 4 «Обеспечение жизнедеятельности образовательных учреждений района» </w:t>
      </w:r>
    </w:p>
    <w:p w:rsidR="00461817" w:rsidRPr="00386E26" w:rsidRDefault="00461817" w:rsidP="00461817">
      <w:pPr>
        <w:pStyle w:val="a5"/>
        <w:spacing w:after="0" w:line="240" w:lineRule="auto"/>
        <w:ind w:left="1080"/>
        <w:jc w:val="center"/>
        <w:rPr>
          <w:rFonts w:ascii="Times New Roman" w:hAnsi="Times New Roman"/>
          <w:sz w:val="28"/>
          <w:szCs w:val="28"/>
          <w:lang w:eastAsia="ru-RU"/>
        </w:rPr>
      </w:pPr>
    </w:p>
    <w:p w:rsidR="00461817" w:rsidRPr="00386E26" w:rsidRDefault="00461817" w:rsidP="00461817">
      <w:pPr>
        <w:pStyle w:val="a5"/>
        <w:spacing w:after="0" w:line="240" w:lineRule="auto"/>
        <w:ind w:firstLine="360"/>
        <w:jc w:val="center"/>
        <w:rPr>
          <w:rFonts w:ascii="Times New Roman" w:hAnsi="Times New Roman"/>
          <w:sz w:val="28"/>
          <w:szCs w:val="28"/>
          <w:lang w:eastAsia="ru-RU"/>
        </w:rPr>
      </w:pPr>
      <w:r w:rsidRPr="00386E26">
        <w:rPr>
          <w:rFonts w:ascii="Times New Roman" w:hAnsi="Times New Roman"/>
          <w:sz w:val="28"/>
          <w:szCs w:val="28"/>
          <w:lang w:eastAsia="ru-RU"/>
        </w:rPr>
        <w:t>1. Паспорт подпрограммы 4</w:t>
      </w:r>
    </w:p>
    <w:p w:rsidR="00461817" w:rsidRDefault="00461817" w:rsidP="00461817">
      <w:pPr>
        <w:pStyle w:val="a5"/>
        <w:spacing w:after="0" w:line="240" w:lineRule="auto"/>
        <w:ind w:left="1080"/>
        <w:jc w:val="center"/>
        <w:rPr>
          <w:rFonts w:ascii="Times New Roman" w:hAnsi="Times New Roman"/>
          <w:sz w:val="28"/>
          <w:szCs w:val="28"/>
          <w:lang w:eastAsia="ru-RU"/>
        </w:rPr>
      </w:pPr>
      <w:r w:rsidRPr="00386E26">
        <w:rPr>
          <w:rFonts w:ascii="Times New Roman" w:hAnsi="Times New Roman"/>
          <w:sz w:val="28"/>
          <w:szCs w:val="28"/>
          <w:lang w:eastAsia="ru-RU"/>
        </w:rPr>
        <w:t xml:space="preserve">«Обеспечение жизнедеятельности образовательных учреждений района» </w:t>
      </w:r>
    </w:p>
    <w:p w:rsidR="00461817" w:rsidRDefault="00461817" w:rsidP="00CE6512">
      <w:pPr>
        <w:rPr>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3"/>
        <w:gridCol w:w="5563"/>
      </w:tblGrid>
      <w:tr w:rsidR="00461817" w:rsidRPr="00386E26" w:rsidTr="008826C6">
        <w:trPr>
          <w:jc w:val="center"/>
        </w:trPr>
        <w:tc>
          <w:tcPr>
            <w:tcW w:w="3863" w:type="dxa"/>
          </w:tcPr>
          <w:p w:rsidR="00461817" w:rsidRPr="00386E26" w:rsidRDefault="00461817" w:rsidP="008826C6">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5563" w:type="dxa"/>
          </w:tcPr>
          <w:p w:rsidR="00461817" w:rsidRPr="00386E26" w:rsidRDefault="00461817" w:rsidP="008826C6">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Развитие образования</w:t>
            </w:r>
          </w:p>
        </w:tc>
      </w:tr>
      <w:tr w:rsidR="00461817" w:rsidRPr="00386E26" w:rsidTr="008826C6">
        <w:trPr>
          <w:jc w:val="center"/>
        </w:trPr>
        <w:tc>
          <w:tcPr>
            <w:tcW w:w="3863" w:type="dxa"/>
          </w:tcPr>
          <w:p w:rsidR="00461817" w:rsidRPr="00386E26" w:rsidRDefault="00461817" w:rsidP="008826C6">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Наименование подпрограммы</w:t>
            </w:r>
          </w:p>
        </w:tc>
        <w:tc>
          <w:tcPr>
            <w:tcW w:w="5563" w:type="dxa"/>
          </w:tcPr>
          <w:p w:rsidR="00461817" w:rsidRPr="00386E26" w:rsidRDefault="00461817" w:rsidP="008826C6">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Обеспечение жизнедеятельности образовательных учреждений района</w:t>
            </w:r>
          </w:p>
        </w:tc>
      </w:tr>
      <w:tr w:rsidR="00461817" w:rsidRPr="00386E26" w:rsidTr="008826C6">
        <w:trPr>
          <w:jc w:val="center"/>
        </w:trPr>
        <w:tc>
          <w:tcPr>
            <w:tcW w:w="3863" w:type="dxa"/>
          </w:tcPr>
          <w:p w:rsidR="00461817" w:rsidRPr="00386E26" w:rsidRDefault="00461817" w:rsidP="008826C6">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Исполнитель подпрограммы</w:t>
            </w:r>
          </w:p>
        </w:tc>
        <w:tc>
          <w:tcPr>
            <w:tcW w:w="5563" w:type="dxa"/>
          </w:tcPr>
          <w:p w:rsidR="00461817" w:rsidRPr="00386E26" w:rsidRDefault="00461817" w:rsidP="008826C6">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Управление образования администрации Назаровского района</w:t>
            </w:r>
          </w:p>
        </w:tc>
      </w:tr>
      <w:tr w:rsidR="00461817" w:rsidRPr="00386E26" w:rsidTr="008826C6">
        <w:trPr>
          <w:jc w:val="center"/>
        </w:trPr>
        <w:tc>
          <w:tcPr>
            <w:tcW w:w="3863" w:type="dxa"/>
          </w:tcPr>
          <w:p w:rsidR="00461817" w:rsidRPr="00386E26" w:rsidRDefault="00461817" w:rsidP="008826C6">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Цель подпрограммы</w:t>
            </w:r>
          </w:p>
        </w:tc>
        <w:tc>
          <w:tcPr>
            <w:tcW w:w="5563" w:type="dxa"/>
          </w:tcPr>
          <w:p w:rsidR="00461817" w:rsidRPr="00386E26" w:rsidRDefault="00461817" w:rsidP="008826C6">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 xml:space="preserve">Обеспечение безопасных условий жизнедеятельности образовательных учреждений, сохранения здоровья детей, </w:t>
            </w:r>
          </w:p>
          <w:p w:rsidR="00461817" w:rsidRPr="00386E26" w:rsidRDefault="00461817" w:rsidP="008826C6">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461817" w:rsidRPr="00386E26" w:rsidTr="008826C6">
        <w:trPr>
          <w:trHeight w:val="1228"/>
          <w:jc w:val="center"/>
        </w:trPr>
        <w:tc>
          <w:tcPr>
            <w:tcW w:w="3863" w:type="dxa"/>
          </w:tcPr>
          <w:p w:rsidR="00461817" w:rsidRPr="00386E26" w:rsidRDefault="00461817" w:rsidP="008826C6">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Задача подпрограммы</w:t>
            </w:r>
          </w:p>
        </w:tc>
        <w:tc>
          <w:tcPr>
            <w:tcW w:w="5563" w:type="dxa"/>
          </w:tcPr>
          <w:p w:rsidR="00461817" w:rsidRPr="00386E26" w:rsidRDefault="00461817" w:rsidP="00461817">
            <w:pPr>
              <w:pStyle w:val="a5"/>
              <w:spacing w:after="0" w:line="240" w:lineRule="auto"/>
              <w:ind w:left="0"/>
              <w:jc w:val="both"/>
              <w:rPr>
                <w:rFonts w:ascii="Times New Roman" w:hAnsi="Times New Roman"/>
                <w:sz w:val="28"/>
                <w:szCs w:val="28"/>
                <w:lang w:eastAsia="ru-RU"/>
              </w:rPr>
            </w:pPr>
            <w:r w:rsidRPr="00386E26">
              <w:rPr>
                <w:rFonts w:ascii="Times New Roman" w:hAnsi="Times New Roman"/>
                <w:sz w:val="28"/>
                <w:szCs w:val="28"/>
                <w:lang w:eastAsia="ru-RU"/>
              </w:rPr>
              <w:t xml:space="preserve">Обеспечить </w:t>
            </w:r>
            <w:r w:rsidRPr="00386E26">
              <w:rPr>
                <w:rFonts w:ascii="Times New Roman" w:hAnsi="Times New Roman"/>
                <w:sz w:val="28"/>
                <w:szCs w:val="28"/>
              </w:rPr>
              <w:t>приведение условий осуществления образовательного процесса в соответствие с современными требованиями и нормами</w:t>
            </w:r>
          </w:p>
        </w:tc>
      </w:tr>
      <w:tr w:rsidR="00461817" w:rsidRPr="00386E26" w:rsidTr="008826C6">
        <w:trPr>
          <w:trHeight w:val="1046"/>
          <w:jc w:val="center"/>
        </w:trPr>
        <w:tc>
          <w:tcPr>
            <w:tcW w:w="3863" w:type="dxa"/>
          </w:tcPr>
          <w:p w:rsidR="00461817" w:rsidRPr="00386E26" w:rsidRDefault="00461817" w:rsidP="008826C6">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Целевые индикаторы подпрограммы</w:t>
            </w:r>
          </w:p>
        </w:tc>
        <w:tc>
          <w:tcPr>
            <w:tcW w:w="5563" w:type="dxa"/>
          </w:tcPr>
          <w:p w:rsidR="00461817" w:rsidRPr="00386E26" w:rsidRDefault="00461817" w:rsidP="00461817">
            <w:pPr>
              <w:spacing w:after="0" w:line="240" w:lineRule="auto"/>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представлен в приложении 1 к подпрограмме.</w:t>
            </w:r>
          </w:p>
        </w:tc>
      </w:tr>
      <w:tr w:rsidR="00461817" w:rsidRPr="00386E26" w:rsidTr="008826C6">
        <w:trPr>
          <w:jc w:val="center"/>
        </w:trPr>
        <w:tc>
          <w:tcPr>
            <w:tcW w:w="3863" w:type="dxa"/>
          </w:tcPr>
          <w:p w:rsidR="00461817" w:rsidRPr="00386E26" w:rsidRDefault="00461817" w:rsidP="008826C6">
            <w:pPr>
              <w:spacing w:after="0" w:line="240" w:lineRule="auto"/>
              <w:rPr>
                <w:rFonts w:ascii="Times New Roman" w:hAnsi="Times New Roman"/>
                <w:sz w:val="28"/>
                <w:szCs w:val="28"/>
                <w:lang w:val="en-US" w:eastAsia="ru-RU"/>
              </w:rPr>
            </w:pPr>
            <w:r w:rsidRPr="00386E26">
              <w:rPr>
                <w:rFonts w:ascii="Times New Roman" w:hAnsi="Times New Roman"/>
                <w:sz w:val="28"/>
                <w:szCs w:val="28"/>
                <w:lang w:eastAsia="ru-RU"/>
              </w:rPr>
              <w:t>Сроки реализации подпрограммы</w:t>
            </w:r>
          </w:p>
        </w:tc>
        <w:tc>
          <w:tcPr>
            <w:tcW w:w="5563" w:type="dxa"/>
          </w:tcPr>
          <w:p w:rsidR="00461817" w:rsidRPr="00386E26" w:rsidRDefault="00461817" w:rsidP="008826C6">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201</w:t>
            </w:r>
            <w:r>
              <w:rPr>
                <w:rFonts w:ascii="Times New Roman" w:hAnsi="Times New Roman"/>
                <w:sz w:val="28"/>
                <w:szCs w:val="28"/>
                <w:lang w:eastAsia="ru-RU"/>
              </w:rPr>
              <w:t>4</w:t>
            </w:r>
            <w:r w:rsidRPr="00386E26">
              <w:rPr>
                <w:rFonts w:ascii="Times New Roman" w:hAnsi="Times New Roman"/>
                <w:sz w:val="28"/>
                <w:szCs w:val="28"/>
                <w:lang w:eastAsia="ru-RU"/>
              </w:rPr>
              <w:t>-20</w:t>
            </w:r>
            <w:r>
              <w:rPr>
                <w:rFonts w:ascii="Times New Roman" w:hAnsi="Times New Roman"/>
                <w:sz w:val="28"/>
                <w:szCs w:val="28"/>
                <w:lang w:eastAsia="ru-RU"/>
              </w:rPr>
              <w:t>24</w:t>
            </w:r>
          </w:p>
        </w:tc>
      </w:tr>
      <w:tr w:rsidR="00461817" w:rsidRPr="00386E26" w:rsidTr="008826C6">
        <w:trPr>
          <w:jc w:val="center"/>
        </w:trPr>
        <w:tc>
          <w:tcPr>
            <w:tcW w:w="3863" w:type="dxa"/>
          </w:tcPr>
          <w:p w:rsidR="00461817" w:rsidRPr="00386E26" w:rsidRDefault="00461817" w:rsidP="008826C6">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w:t>
            </w:r>
          </w:p>
        </w:tc>
        <w:tc>
          <w:tcPr>
            <w:tcW w:w="5563" w:type="dxa"/>
          </w:tcPr>
          <w:p w:rsidR="00461817" w:rsidRPr="00386E26" w:rsidRDefault="00461817" w:rsidP="008826C6">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 xml:space="preserve">Подпрограмма финансируется за счет средств </w:t>
            </w:r>
            <w:r>
              <w:rPr>
                <w:rFonts w:ascii="Times New Roman" w:hAnsi="Times New Roman"/>
                <w:sz w:val="28"/>
                <w:szCs w:val="28"/>
                <w:lang w:eastAsia="ru-RU"/>
              </w:rPr>
              <w:t xml:space="preserve">краевого и </w:t>
            </w:r>
            <w:r w:rsidRPr="00386E26">
              <w:rPr>
                <w:rFonts w:ascii="Times New Roman" w:hAnsi="Times New Roman"/>
                <w:sz w:val="28"/>
                <w:szCs w:val="28"/>
                <w:lang w:eastAsia="ru-RU"/>
              </w:rPr>
              <w:t>районного бюджет</w:t>
            </w:r>
            <w:r>
              <w:rPr>
                <w:rFonts w:ascii="Times New Roman" w:hAnsi="Times New Roman"/>
                <w:sz w:val="28"/>
                <w:szCs w:val="28"/>
                <w:lang w:eastAsia="ru-RU"/>
              </w:rPr>
              <w:t>ов</w:t>
            </w:r>
            <w:r w:rsidRPr="00386E26">
              <w:rPr>
                <w:rFonts w:ascii="Times New Roman" w:hAnsi="Times New Roman"/>
                <w:sz w:val="28"/>
                <w:szCs w:val="28"/>
                <w:lang w:eastAsia="ru-RU"/>
              </w:rPr>
              <w:t>.</w:t>
            </w:r>
          </w:p>
          <w:p w:rsidR="00461817" w:rsidRPr="00C55260" w:rsidRDefault="00461817" w:rsidP="008826C6">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 xml:space="preserve">Объем финансирования подпрограммы составит: </w:t>
            </w:r>
            <w:r>
              <w:rPr>
                <w:rFonts w:ascii="Times New Roman" w:hAnsi="Times New Roman"/>
                <w:sz w:val="28"/>
                <w:szCs w:val="28"/>
                <w:lang w:eastAsia="ru-RU"/>
              </w:rPr>
              <w:t>23619,9</w:t>
            </w:r>
            <w:r w:rsidRPr="00C55260">
              <w:rPr>
                <w:rFonts w:ascii="Times New Roman" w:hAnsi="Times New Roman"/>
                <w:sz w:val="28"/>
                <w:szCs w:val="28"/>
                <w:lang w:eastAsia="ru-RU"/>
              </w:rPr>
              <w:t xml:space="preserve"> тыс. рублей, в том числе:</w:t>
            </w:r>
          </w:p>
          <w:p w:rsidR="00461817" w:rsidRPr="00C55260" w:rsidRDefault="00461817" w:rsidP="008826C6">
            <w:pPr>
              <w:spacing w:after="0" w:line="240" w:lineRule="auto"/>
              <w:jc w:val="both"/>
              <w:rPr>
                <w:rFonts w:ascii="Times New Roman" w:hAnsi="Times New Roman"/>
                <w:sz w:val="28"/>
                <w:szCs w:val="28"/>
                <w:lang w:eastAsia="ru-RU"/>
              </w:rPr>
            </w:pPr>
            <w:r w:rsidRPr="00C55260">
              <w:rPr>
                <w:rFonts w:ascii="Times New Roman" w:hAnsi="Times New Roman"/>
                <w:sz w:val="28"/>
                <w:szCs w:val="28"/>
                <w:lang w:eastAsia="ru-RU"/>
              </w:rPr>
              <w:t>202</w:t>
            </w:r>
            <w:r>
              <w:rPr>
                <w:rFonts w:ascii="Times New Roman" w:hAnsi="Times New Roman"/>
                <w:sz w:val="28"/>
                <w:szCs w:val="28"/>
                <w:lang w:eastAsia="ru-RU"/>
              </w:rPr>
              <w:t>1</w:t>
            </w:r>
            <w:r w:rsidRPr="00C55260">
              <w:rPr>
                <w:rFonts w:ascii="Times New Roman" w:hAnsi="Times New Roman"/>
                <w:sz w:val="28"/>
                <w:szCs w:val="28"/>
                <w:lang w:eastAsia="ru-RU"/>
              </w:rPr>
              <w:t xml:space="preserve"> год – </w:t>
            </w:r>
            <w:r>
              <w:rPr>
                <w:rFonts w:ascii="Times New Roman" w:hAnsi="Times New Roman"/>
                <w:sz w:val="28"/>
                <w:szCs w:val="28"/>
                <w:lang w:eastAsia="ru-RU"/>
              </w:rPr>
              <w:t>21619,9</w:t>
            </w:r>
            <w:r w:rsidRPr="00C55260">
              <w:rPr>
                <w:rFonts w:ascii="Times New Roman" w:hAnsi="Times New Roman"/>
                <w:sz w:val="28"/>
                <w:szCs w:val="28"/>
                <w:lang w:eastAsia="ru-RU"/>
              </w:rPr>
              <w:t xml:space="preserve"> тыс. рублей;</w:t>
            </w:r>
          </w:p>
          <w:p w:rsidR="00461817" w:rsidRPr="00C55260" w:rsidRDefault="00461817" w:rsidP="008826C6">
            <w:pPr>
              <w:spacing w:after="0" w:line="240" w:lineRule="auto"/>
              <w:jc w:val="both"/>
              <w:rPr>
                <w:rFonts w:ascii="Times New Roman" w:hAnsi="Times New Roman"/>
                <w:sz w:val="28"/>
                <w:szCs w:val="28"/>
                <w:lang w:eastAsia="ru-RU"/>
              </w:rPr>
            </w:pPr>
            <w:r w:rsidRPr="00C55260">
              <w:rPr>
                <w:rFonts w:ascii="Times New Roman" w:hAnsi="Times New Roman"/>
                <w:sz w:val="28"/>
                <w:szCs w:val="28"/>
                <w:lang w:eastAsia="ru-RU"/>
              </w:rPr>
              <w:t>202</w:t>
            </w:r>
            <w:r>
              <w:rPr>
                <w:rFonts w:ascii="Times New Roman" w:hAnsi="Times New Roman"/>
                <w:sz w:val="28"/>
                <w:szCs w:val="28"/>
                <w:lang w:eastAsia="ru-RU"/>
              </w:rPr>
              <w:t>2</w:t>
            </w:r>
            <w:r w:rsidRPr="00C55260">
              <w:rPr>
                <w:rFonts w:ascii="Times New Roman" w:hAnsi="Times New Roman"/>
                <w:sz w:val="28"/>
                <w:szCs w:val="28"/>
                <w:lang w:eastAsia="ru-RU"/>
              </w:rPr>
              <w:t xml:space="preserve"> год – 2000,0 тыс. рублей;</w:t>
            </w:r>
          </w:p>
          <w:p w:rsidR="00461817" w:rsidRPr="00AB0D3B" w:rsidRDefault="00461817" w:rsidP="008826C6">
            <w:pPr>
              <w:spacing w:after="0" w:line="240" w:lineRule="auto"/>
              <w:jc w:val="both"/>
              <w:rPr>
                <w:rFonts w:ascii="Times New Roman" w:hAnsi="Times New Roman"/>
                <w:sz w:val="28"/>
                <w:szCs w:val="28"/>
                <w:lang w:eastAsia="ru-RU"/>
              </w:rPr>
            </w:pPr>
            <w:r w:rsidRPr="00AB0D3B">
              <w:rPr>
                <w:rFonts w:ascii="Times New Roman" w:hAnsi="Times New Roman"/>
                <w:sz w:val="28"/>
                <w:szCs w:val="28"/>
                <w:lang w:eastAsia="ru-RU"/>
              </w:rPr>
              <w:t>2023 год –         0,0 тыс. рублей;</w:t>
            </w:r>
          </w:p>
          <w:p w:rsidR="00461817" w:rsidRPr="00386E26" w:rsidRDefault="00461817" w:rsidP="005F54EB">
            <w:pPr>
              <w:spacing w:after="0" w:line="240" w:lineRule="auto"/>
              <w:jc w:val="both"/>
              <w:rPr>
                <w:rFonts w:ascii="Times New Roman" w:hAnsi="Times New Roman"/>
                <w:sz w:val="28"/>
                <w:szCs w:val="28"/>
                <w:lang w:eastAsia="ru-RU"/>
              </w:rPr>
            </w:pPr>
            <w:r w:rsidRPr="00AB0D3B">
              <w:rPr>
                <w:rFonts w:ascii="Times New Roman" w:hAnsi="Times New Roman"/>
                <w:sz w:val="28"/>
                <w:szCs w:val="28"/>
                <w:lang w:eastAsia="ru-RU"/>
              </w:rPr>
              <w:t>2024 год –         0,0 тыс. рублей.</w:t>
            </w:r>
          </w:p>
        </w:tc>
      </w:tr>
      <w:tr w:rsidR="00461817" w:rsidRPr="00386E26" w:rsidTr="008826C6">
        <w:trPr>
          <w:trHeight w:val="3889"/>
          <w:jc w:val="center"/>
        </w:trPr>
        <w:tc>
          <w:tcPr>
            <w:tcW w:w="3863" w:type="dxa"/>
          </w:tcPr>
          <w:p w:rsidR="00461817" w:rsidRPr="00386E26" w:rsidRDefault="00461817" w:rsidP="008826C6">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lastRenderedPageBreak/>
              <w:t>Система организации контроля за исполнением подпрограммы</w:t>
            </w:r>
          </w:p>
        </w:tc>
        <w:tc>
          <w:tcPr>
            <w:tcW w:w="5563" w:type="dxa"/>
          </w:tcPr>
          <w:p w:rsidR="00461817" w:rsidRPr="00386E26" w:rsidRDefault="00461817" w:rsidP="008826C6">
            <w:pPr>
              <w:autoSpaceDE w:val="0"/>
              <w:autoSpaceDN w:val="0"/>
              <w:adjustRightInd w:val="0"/>
              <w:spacing w:after="0" w:line="240" w:lineRule="auto"/>
              <w:jc w:val="both"/>
              <w:rPr>
                <w:rFonts w:ascii="Times New Roman" w:hAnsi="Times New Roman"/>
                <w:sz w:val="28"/>
                <w:szCs w:val="28"/>
              </w:rPr>
            </w:pPr>
            <w:r w:rsidRPr="00386E26">
              <w:rPr>
                <w:rFonts w:ascii="Times New Roman" w:hAnsi="Times New Roman"/>
                <w:sz w:val="28"/>
                <w:szCs w:val="28"/>
              </w:rPr>
              <w:t xml:space="preserve">Управление реализацией подпрограммы осуществляет </w:t>
            </w:r>
            <w:r>
              <w:rPr>
                <w:rFonts w:ascii="Times New Roman" w:hAnsi="Times New Roman"/>
                <w:sz w:val="28"/>
                <w:szCs w:val="28"/>
              </w:rPr>
              <w:t>у</w:t>
            </w:r>
            <w:r w:rsidRPr="00386E26">
              <w:rPr>
                <w:rFonts w:ascii="Times New Roman" w:hAnsi="Times New Roman"/>
                <w:sz w:val="28"/>
                <w:szCs w:val="28"/>
              </w:rPr>
              <w:t>правление образования администрации Назаровского района, которое несет ответственность за выполнение ее мероприятий и целевое использование средств.Контроль за ходом реализации подпрограммы осуществляет администрация Назаровского района. Контроль за целевым использованием средств подпрограммы осуществляет ревизионная комиссия Назаровского района.</w:t>
            </w:r>
          </w:p>
        </w:tc>
      </w:tr>
    </w:tbl>
    <w:p w:rsidR="00461817" w:rsidRDefault="00461817" w:rsidP="00CE6512">
      <w:pPr>
        <w:rPr>
          <w:lang w:eastAsia="ru-RU"/>
        </w:rPr>
      </w:pPr>
    </w:p>
    <w:p w:rsidR="00461817" w:rsidRPr="00386E26" w:rsidRDefault="00461817" w:rsidP="00461817">
      <w:pPr>
        <w:pStyle w:val="a5"/>
        <w:ind w:left="360"/>
        <w:jc w:val="center"/>
        <w:rPr>
          <w:rFonts w:ascii="Times New Roman" w:hAnsi="Times New Roman"/>
          <w:sz w:val="28"/>
          <w:szCs w:val="28"/>
        </w:rPr>
      </w:pPr>
      <w:r>
        <w:rPr>
          <w:rFonts w:ascii="Times New Roman" w:hAnsi="Times New Roman"/>
          <w:sz w:val="28"/>
          <w:szCs w:val="28"/>
        </w:rPr>
        <w:t>2.</w:t>
      </w:r>
      <w:r w:rsidRPr="00386E26">
        <w:rPr>
          <w:rFonts w:ascii="Times New Roman" w:hAnsi="Times New Roman"/>
          <w:sz w:val="28"/>
          <w:szCs w:val="28"/>
        </w:rPr>
        <w:t xml:space="preserve"> Основные разделы подпрограммы</w:t>
      </w:r>
    </w:p>
    <w:p w:rsidR="00461817" w:rsidRDefault="00461817" w:rsidP="00461817">
      <w:pPr>
        <w:pStyle w:val="a5"/>
        <w:ind w:left="0"/>
        <w:jc w:val="center"/>
        <w:rPr>
          <w:rFonts w:ascii="Times New Roman" w:hAnsi="Times New Roman"/>
          <w:sz w:val="28"/>
          <w:szCs w:val="28"/>
        </w:rPr>
      </w:pPr>
      <w:r>
        <w:rPr>
          <w:rFonts w:ascii="Times New Roman" w:hAnsi="Times New Roman"/>
          <w:sz w:val="28"/>
          <w:szCs w:val="28"/>
        </w:rPr>
        <w:t>2.1.</w:t>
      </w:r>
      <w:r w:rsidRPr="00386E26">
        <w:rPr>
          <w:rFonts w:ascii="Times New Roman" w:hAnsi="Times New Roman"/>
          <w:sz w:val="28"/>
          <w:szCs w:val="28"/>
        </w:rPr>
        <w:t xml:space="preserve"> Постановка общерайонной проблемыи обоснованиенеобходимости разработки подпрограммы</w:t>
      </w:r>
    </w:p>
    <w:p w:rsidR="00461817" w:rsidRPr="00386E26" w:rsidRDefault="00461817" w:rsidP="00461817">
      <w:pPr>
        <w:pStyle w:val="a5"/>
        <w:ind w:left="0"/>
        <w:jc w:val="center"/>
        <w:rPr>
          <w:rFonts w:ascii="Times New Roman" w:hAnsi="Times New Roman"/>
          <w:sz w:val="28"/>
          <w:szCs w:val="28"/>
        </w:rPr>
      </w:pPr>
    </w:p>
    <w:p w:rsidR="00461817" w:rsidRPr="00386E26" w:rsidRDefault="00461817" w:rsidP="00461817">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В 20</w:t>
      </w:r>
      <w:r>
        <w:rPr>
          <w:rFonts w:ascii="Times New Roman" w:hAnsi="Times New Roman"/>
          <w:sz w:val="28"/>
          <w:szCs w:val="28"/>
        </w:rPr>
        <w:t>21</w:t>
      </w:r>
      <w:r w:rsidRPr="00386E26">
        <w:rPr>
          <w:rFonts w:ascii="Times New Roman" w:hAnsi="Times New Roman"/>
          <w:sz w:val="28"/>
          <w:szCs w:val="28"/>
        </w:rPr>
        <w:t xml:space="preserve"> году сеть образовательных учреждений Назаровского района включа</w:t>
      </w:r>
      <w:r>
        <w:rPr>
          <w:rFonts w:ascii="Times New Roman" w:hAnsi="Times New Roman"/>
          <w:sz w:val="28"/>
          <w:szCs w:val="28"/>
        </w:rPr>
        <w:t>ет</w:t>
      </w:r>
      <w:r w:rsidRPr="00386E26">
        <w:rPr>
          <w:rFonts w:ascii="Times New Roman" w:hAnsi="Times New Roman"/>
          <w:sz w:val="28"/>
          <w:szCs w:val="28"/>
        </w:rPr>
        <w:t>:</w:t>
      </w:r>
    </w:p>
    <w:p w:rsidR="00461817" w:rsidRDefault="00461817" w:rsidP="00461817">
      <w:pPr>
        <w:pStyle w:val="a5"/>
        <w:spacing w:after="0" w:line="240" w:lineRule="auto"/>
        <w:ind w:left="0" w:firstLine="708"/>
        <w:jc w:val="both"/>
        <w:rPr>
          <w:rFonts w:ascii="Times New Roman" w:hAnsi="Times New Roman"/>
          <w:sz w:val="28"/>
          <w:szCs w:val="28"/>
        </w:rPr>
      </w:pPr>
      <w:r w:rsidRPr="00533157">
        <w:rPr>
          <w:rFonts w:ascii="Times New Roman" w:hAnsi="Times New Roman"/>
          <w:sz w:val="28"/>
          <w:szCs w:val="28"/>
        </w:rPr>
        <w:t xml:space="preserve">4 дошкольных образовательных учреждений, 6 филиалов дошкольных образовательных учреждений и 8 филиалов общеобразовательных учреждений; </w:t>
      </w:r>
    </w:p>
    <w:p w:rsidR="00461817" w:rsidRPr="00386E26" w:rsidRDefault="00461817" w:rsidP="00461817">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- 10</w:t>
      </w:r>
      <w:r w:rsidRPr="00386E26">
        <w:rPr>
          <w:rFonts w:ascii="Times New Roman" w:hAnsi="Times New Roman"/>
          <w:sz w:val="28"/>
          <w:szCs w:val="28"/>
        </w:rPr>
        <w:t xml:space="preserve"> образовательных учреждений</w:t>
      </w:r>
      <w:r>
        <w:rPr>
          <w:rFonts w:ascii="Times New Roman" w:hAnsi="Times New Roman"/>
          <w:sz w:val="28"/>
          <w:szCs w:val="28"/>
        </w:rPr>
        <w:t>и 14 филиалов</w:t>
      </w:r>
      <w:r w:rsidRPr="00386E26">
        <w:rPr>
          <w:rFonts w:ascii="Times New Roman" w:hAnsi="Times New Roman"/>
          <w:sz w:val="28"/>
          <w:szCs w:val="28"/>
        </w:rPr>
        <w:t>, предоставляющих начальное общее, основное общее, среднее общее образование</w:t>
      </w:r>
      <w:r>
        <w:rPr>
          <w:rFonts w:ascii="Times New Roman" w:hAnsi="Times New Roman"/>
          <w:sz w:val="28"/>
          <w:szCs w:val="28"/>
        </w:rPr>
        <w:t>;</w:t>
      </w:r>
    </w:p>
    <w:p w:rsidR="00461817" w:rsidRPr="00386E26" w:rsidRDefault="00461817" w:rsidP="00461817">
      <w:pPr>
        <w:pStyle w:val="a5"/>
        <w:spacing w:after="0" w:line="240" w:lineRule="auto"/>
        <w:ind w:left="0" w:firstLine="708"/>
        <w:rPr>
          <w:rFonts w:ascii="Times New Roman" w:hAnsi="Times New Roman"/>
          <w:sz w:val="28"/>
          <w:szCs w:val="28"/>
        </w:rPr>
      </w:pPr>
      <w:r>
        <w:rPr>
          <w:rFonts w:ascii="Times New Roman" w:hAnsi="Times New Roman"/>
          <w:sz w:val="28"/>
          <w:szCs w:val="28"/>
        </w:rPr>
        <w:t xml:space="preserve">- </w:t>
      </w:r>
      <w:r w:rsidRPr="00386E26">
        <w:rPr>
          <w:rFonts w:ascii="Times New Roman" w:hAnsi="Times New Roman"/>
          <w:sz w:val="28"/>
          <w:szCs w:val="28"/>
        </w:rPr>
        <w:t>2 учреждения системы дополнительного образования.</w:t>
      </w:r>
    </w:p>
    <w:p w:rsidR="00461817" w:rsidRPr="00AB0D3B" w:rsidRDefault="00461817" w:rsidP="00461817">
      <w:pPr>
        <w:shd w:val="clear" w:color="auto" w:fill="FFFFFF"/>
        <w:spacing w:after="0" w:line="240" w:lineRule="auto"/>
        <w:ind w:firstLine="709"/>
        <w:jc w:val="both"/>
        <w:rPr>
          <w:rFonts w:ascii="Times New Roman" w:eastAsia="Times New Roman" w:hAnsi="Times New Roman" w:cs="Tahoma"/>
          <w:spacing w:val="3"/>
          <w:sz w:val="28"/>
          <w:szCs w:val="28"/>
          <w:lang w:eastAsia="ru-RU"/>
        </w:rPr>
      </w:pPr>
      <w:r w:rsidRPr="00AB0D3B">
        <w:rPr>
          <w:rFonts w:ascii="Times New Roman" w:eastAsia="Times New Roman" w:hAnsi="Times New Roman" w:cs="Tahoma"/>
          <w:spacing w:val="2"/>
          <w:sz w:val="28"/>
          <w:szCs w:val="28"/>
          <w:lang w:eastAsia="ru-RU"/>
        </w:rPr>
        <w:t xml:space="preserve">Проблемы обеспечения безопасности здоровья и жизни обучающихся, </w:t>
      </w:r>
      <w:r w:rsidRPr="00AB0D3B">
        <w:rPr>
          <w:rFonts w:ascii="Times New Roman" w:eastAsia="Times New Roman" w:hAnsi="Times New Roman" w:cs="Tahoma"/>
          <w:spacing w:val="5"/>
          <w:sz w:val="28"/>
          <w:szCs w:val="28"/>
          <w:lang w:eastAsia="ru-RU"/>
        </w:rPr>
        <w:t xml:space="preserve">воспитанников, </w:t>
      </w:r>
      <w:r w:rsidRPr="00AB0D3B">
        <w:rPr>
          <w:rFonts w:ascii="Times New Roman" w:eastAsia="Times New Roman" w:hAnsi="Times New Roman" w:cs="Tahoma"/>
          <w:spacing w:val="2"/>
          <w:sz w:val="28"/>
          <w:szCs w:val="28"/>
          <w:lang w:eastAsia="ru-RU"/>
        </w:rPr>
        <w:t xml:space="preserve">работников </w:t>
      </w:r>
      <w:r w:rsidRPr="00AB0D3B">
        <w:rPr>
          <w:rFonts w:ascii="Times New Roman" w:eastAsia="Times New Roman" w:hAnsi="Times New Roman" w:cs="Tahoma"/>
          <w:spacing w:val="5"/>
          <w:sz w:val="28"/>
          <w:szCs w:val="28"/>
          <w:lang w:eastAsia="ru-RU"/>
        </w:rPr>
        <w:t xml:space="preserve">образовательных организаций в настоящее время приобретает особо </w:t>
      </w:r>
      <w:r w:rsidRPr="00AB0D3B">
        <w:rPr>
          <w:rFonts w:ascii="Times New Roman" w:eastAsia="Times New Roman" w:hAnsi="Times New Roman" w:cs="Tahoma"/>
          <w:spacing w:val="6"/>
          <w:sz w:val="28"/>
          <w:szCs w:val="28"/>
          <w:lang w:eastAsia="ru-RU"/>
        </w:rPr>
        <w:t xml:space="preserve">актуальное значение, и становятся приоритетными как в государственной и </w:t>
      </w:r>
      <w:r w:rsidRPr="00AB0D3B">
        <w:rPr>
          <w:rFonts w:ascii="Times New Roman" w:eastAsia="Times New Roman" w:hAnsi="Times New Roman" w:cs="Tahoma"/>
          <w:spacing w:val="3"/>
          <w:sz w:val="28"/>
          <w:szCs w:val="28"/>
          <w:lang w:eastAsia="ru-RU"/>
        </w:rPr>
        <w:t>региональной, так и в муниципальной политике в сфере образования.</w:t>
      </w:r>
    </w:p>
    <w:p w:rsidR="00461817" w:rsidRPr="00AB0D3B" w:rsidRDefault="00461817" w:rsidP="00461817">
      <w:pPr>
        <w:shd w:val="clear" w:color="auto" w:fill="FFFFFF"/>
        <w:spacing w:after="0" w:line="240" w:lineRule="auto"/>
        <w:ind w:firstLine="709"/>
        <w:jc w:val="both"/>
        <w:rPr>
          <w:rFonts w:ascii="Times New Roman" w:eastAsia="Times New Roman" w:hAnsi="Times New Roman" w:cs="Tahoma"/>
          <w:sz w:val="28"/>
          <w:szCs w:val="28"/>
          <w:lang w:eastAsia="ru-RU"/>
        </w:rPr>
      </w:pPr>
      <w:r w:rsidRPr="00AB0D3B">
        <w:rPr>
          <w:rFonts w:ascii="Times New Roman" w:eastAsia="Times New Roman" w:hAnsi="Times New Roman" w:cs="Tahoma"/>
          <w:spacing w:val="1"/>
          <w:sz w:val="28"/>
          <w:szCs w:val="28"/>
          <w:lang w:eastAsia="ru-RU"/>
        </w:rPr>
        <w:t xml:space="preserve">Законодательные основы обеспечения безопасности жизнедеятельности заложены в Конституции Российской Федерации, в Законах РФ «О борьбе с </w:t>
      </w:r>
      <w:r w:rsidRPr="00AB0D3B">
        <w:rPr>
          <w:rFonts w:ascii="Times New Roman" w:eastAsia="Times New Roman" w:hAnsi="Times New Roman" w:cs="Tahoma"/>
          <w:spacing w:val="2"/>
          <w:sz w:val="28"/>
          <w:szCs w:val="28"/>
          <w:lang w:eastAsia="ru-RU"/>
        </w:rPr>
        <w:t xml:space="preserve">терроризмом», «Об основах охраны труда РФ», «О пожарной безопасности»; </w:t>
      </w:r>
      <w:r w:rsidRPr="00AB0D3B">
        <w:rPr>
          <w:rFonts w:ascii="Times New Roman" w:eastAsia="Times New Roman" w:hAnsi="Times New Roman" w:cs="Tahoma"/>
          <w:spacing w:val="1"/>
          <w:sz w:val="28"/>
          <w:szCs w:val="28"/>
          <w:lang w:eastAsia="ru-RU"/>
        </w:rPr>
        <w:t>«Об образовании в Российской Федерации».</w:t>
      </w:r>
    </w:p>
    <w:p w:rsidR="00461817" w:rsidRPr="00AB0D3B" w:rsidRDefault="00461817" w:rsidP="00461817">
      <w:pPr>
        <w:pStyle w:val="a5"/>
        <w:spacing w:after="0" w:line="240" w:lineRule="auto"/>
        <w:ind w:left="0" w:firstLine="708"/>
        <w:jc w:val="both"/>
        <w:rPr>
          <w:rFonts w:ascii="Times New Roman" w:hAnsi="Times New Roman"/>
          <w:sz w:val="28"/>
          <w:szCs w:val="28"/>
        </w:rPr>
      </w:pPr>
      <w:r w:rsidRPr="00AB0D3B">
        <w:rPr>
          <w:rFonts w:ascii="Times New Roman" w:hAnsi="Times New Roman"/>
          <w:sz w:val="28"/>
          <w:szCs w:val="28"/>
        </w:rPr>
        <w:t>В предыдущие годы в муниципалитете осуществлялись меры по созданию безопасных условий образовательной деятельности.</w:t>
      </w:r>
    </w:p>
    <w:p w:rsidR="00461817" w:rsidRPr="00AB0D3B" w:rsidRDefault="00461817" w:rsidP="00461817">
      <w:pPr>
        <w:shd w:val="clear" w:color="auto" w:fill="FFFFFF"/>
        <w:spacing w:after="0" w:line="240" w:lineRule="auto"/>
        <w:ind w:firstLine="709"/>
        <w:jc w:val="both"/>
        <w:rPr>
          <w:rFonts w:ascii="Times New Roman" w:eastAsia="Times New Roman" w:hAnsi="Times New Roman" w:cs="Tahoma"/>
          <w:sz w:val="28"/>
          <w:szCs w:val="28"/>
          <w:lang w:eastAsia="ru-RU"/>
        </w:rPr>
      </w:pPr>
      <w:r w:rsidRPr="00AB0D3B">
        <w:rPr>
          <w:rFonts w:ascii="Times New Roman" w:eastAsia="Times New Roman" w:hAnsi="Times New Roman" w:cs="Tahoma"/>
          <w:sz w:val="28"/>
          <w:szCs w:val="28"/>
          <w:lang w:eastAsia="ru-RU"/>
        </w:rPr>
        <w:t>В результате, 100% образовательных организаций имеют пожарные гидранты и дымовые извещатели, АПС и систему оповещения с выходом на пульт пожарной охраны, освещение путей эвакуации, средства пожаротушения. В 30% общеобразовательных организаций установлено видеонаблюдение. В образовательных организациях своевременно проводится огнезащитная обработка деревянных конструкций.</w:t>
      </w:r>
    </w:p>
    <w:p w:rsidR="00461817" w:rsidRPr="00F71501" w:rsidRDefault="00461817" w:rsidP="00461817">
      <w:pPr>
        <w:pStyle w:val="a5"/>
        <w:spacing w:after="0" w:line="240" w:lineRule="auto"/>
        <w:ind w:left="0" w:firstLine="708"/>
        <w:jc w:val="both"/>
        <w:rPr>
          <w:rFonts w:ascii="Times New Roman" w:hAnsi="Times New Roman"/>
          <w:sz w:val="28"/>
          <w:szCs w:val="28"/>
        </w:rPr>
      </w:pPr>
      <w:r w:rsidRPr="00F71501">
        <w:rPr>
          <w:rFonts w:ascii="Times New Roman" w:hAnsi="Times New Roman"/>
          <w:sz w:val="28"/>
          <w:szCs w:val="28"/>
        </w:rPr>
        <w:lastRenderedPageBreak/>
        <w:t>Имеется необходимость в сохранении и улучшении достигнутого уровня в части обеспечения безопасных условий жизнедеятельности образовательных учреждений.</w:t>
      </w:r>
    </w:p>
    <w:p w:rsidR="00461817" w:rsidRPr="00F71501" w:rsidRDefault="00461817" w:rsidP="00461817">
      <w:pPr>
        <w:shd w:val="clear" w:color="auto" w:fill="FFFFFF"/>
        <w:spacing w:after="0" w:line="240" w:lineRule="auto"/>
        <w:ind w:firstLine="708"/>
        <w:jc w:val="both"/>
        <w:rPr>
          <w:rFonts w:ascii="Times New Roman" w:eastAsia="Times New Roman" w:hAnsi="Times New Roman" w:cs="Tahoma"/>
          <w:color w:val="000000"/>
          <w:spacing w:val="3"/>
          <w:sz w:val="28"/>
          <w:szCs w:val="28"/>
          <w:lang w:eastAsia="ru-RU"/>
        </w:rPr>
      </w:pPr>
      <w:r w:rsidRPr="00F71501">
        <w:rPr>
          <w:rFonts w:ascii="Times New Roman" w:eastAsia="Times New Roman" w:hAnsi="Times New Roman" w:cs="Tahoma"/>
          <w:color w:val="000000"/>
          <w:spacing w:val="4"/>
          <w:sz w:val="28"/>
          <w:szCs w:val="28"/>
          <w:lang w:eastAsia="ru-RU"/>
        </w:rPr>
        <w:t xml:space="preserve">Современное состояние образовательных организаций района показывает, </w:t>
      </w:r>
      <w:r w:rsidRPr="00F71501">
        <w:rPr>
          <w:rFonts w:ascii="Times New Roman" w:eastAsia="Times New Roman" w:hAnsi="Times New Roman" w:cs="Tahoma"/>
          <w:color w:val="000000"/>
          <w:spacing w:val="7"/>
          <w:sz w:val="28"/>
          <w:szCs w:val="28"/>
          <w:lang w:eastAsia="ru-RU"/>
        </w:rPr>
        <w:t xml:space="preserve">что безопасность эксплуатации зданий, сооружений, а также </w:t>
      </w:r>
      <w:r w:rsidRPr="00F71501">
        <w:rPr>
          <w:rFonts w:ascii="Times New Roman" w:eastAsia="Times New Roman" w:hAnsi="Times New Roman" w:cs="Tahoma"/>
          <w:color w:val="000000"/>
          <w:spacing w:val="3"/>
          <w:sz w:val="28"/>
          <w:szCs w:val="28"/>
          <w:lang w:eastAsia="ru-RU"/>
        </w:rPr>
        <w:t xml:space="preserve">безопасность образовательной деятельности требует решения определенных проблем. </w:t>
      </w:r>
    </w:p>
    <w:p w:rsidR="00461817" w:rsidRPr="00F71501" w:rsidRDefault="00461817" w:rsidP="00461817">
      <w:pPr>
        <w:shd w:val="clear" w:color="auto" w:fill="FFFFFF"/>
        <w:spacing w:after="0" w:line="240" w:lineRule="auto"/>
        <w:ind w:firstLine="708"/>
        <w:jc w:val="both"/>
        <w:rPr>
          <w:rFonts w:ascii="Times New Roman" w:eastAsia="Times New Roman" w:hAnsi="Times New Roman" w:cs="Tahoma"/>
          <w:color w:val="000000"/>
          <w:spacing w:val="3"/>
          <w:sz w:val="28"/>
          <w:szCs w:val="28"/>
          <w:lang w:eastAsia="ru-RU"/>
        </w:rPr>
      </w:pPr>
      <w:r w:rsidRPr="00F71501">
        <w:rPr>
          <w:rFonts w:ascii="Times New Roman" w:eastAsia="Times New Roman" w:hAnsi="Times New Roman" w:cs="Tahoma"/>
          <w:color w:val="000000"/>
          <w:spacing w:val="3"/>
          <w:sz w:val="28"/>
          <w:szCs w:val="28"/>
          <w:lang w:eastAsia="ru-RU"/>
        </w:rPr>
        <w:t>Необходимо проведение мероприятий:</w:t>
      </w:r>
    </w:p>
    <w:p w:rsidR="00461817" w:rsidRPr="00F71501" w:rsidRDefault="00461817" w:rsidP="00461817">
      <w:pPr>
        <w:shd w:val="clear" w:color="auto" w:fill="FFFFFF"/>
        <w:spacing w:after="0" w:line="240" w:lineRule="auto"/>
        <w:ind w:firstLine="709"/>
        <w:jc w:val="both"/>
        <w:rPr>
          <w:rFonts w:ascii="Times New Roman" w:eastAsia="Times New Roman" w:hAnsi="Times New Roman" w:cs="Tahoma"/>
          <w:color w:val="000000"/>
          <w:spacing w:val="3"/>
          <w:sz w:val="28"/>
          <w:szCs w:val="28"/>
          <w:lang w:eastAsia="ru-RU"/>
        </w:rPr>
      </w:pPr>
      <w:r w:rsidRPr="00F71501">
        <w:rPr>
          <w:rFonts w:ascii="Times New Roman" w:eastAsia="Times New Roman" w:hAnsi="Times New Roman" w:cs="Tahoma"/>
          <w:color w:val="000000"/>
          <w:spacing w:val="3"/>
          <w:sz w:val="28"/>
          <w:szCs w:val="28"/>
          <w:lang w:eastAsia="ru-RU"/>
        </w:rPr>
        <w:t>- по обеспечению пожарной, антитеррористической безопасности;</w:t>
      </w:r>
    </w:p>
    <w:p w:rsidR="00461817" w:rsidRPr="00F71501" w:rsidRDefault="00461817" w:rsidP="00461817">
      <w:pPr>
        <w:shd w:val="clear" w:color="auto" w:fill="FFFFFF"/>
        <w:spacing w:after="0" w:line="240" w:lineRule="auto"/>
        <w:ind w:firstLine="709"/>
        <w:jc w:val="both"/>
        <w:rPr>
          <w:rFonts w:ascii="Times New Roman" w:eastAsia="Times New Roman" w:hAnsi="Times New Roman" w:cs="Tahoma"/>
          <w:color w:val="000000"/>
          <w:spacing w:val="3"/>
          <w:sz w:val="28"/>
          <w:szCs w:val="28"/>
          <w:lang w:eastAsia="ru-RU"/>
        </w:rPr>
      </w:pPr>
      <w:r w:rsidRPr="00F71501">
        <w:rPr>
          <w:rFonts w:ascii="Times New Roman" w:eastAsia="Times New Roman" w:hAnsi="Times New Roman" w:cs="Tahoma"/>
          <w:color w:val="000000"/>
          <w:spacing w:val="3"/>
          <w:sz w:val="28"/>
          <w:szCs w:val="28"/>
          <w:lang w:eastAsia="ru-RU"/>
        </w:rPr>
        <w:t>- по созданию условий, обеспечивающих охрану труда и профилактику травматизма.</w:t>
      </w:r>
    </w:p>
    <w:p w:rsidR="00461817" w:rsidRPr="00756FE4" w:rsidRDefault="00461817" w:rsidP="00461817">
      <w:pPr>
        <w:shd w:val="clear" w:color="auto" w:fill="FFFFFF"/>
        <w:spacing w:after="0" w:line="240" w:lineRule="auto"/>
        <w:ind w:firstLine="708"/>
        <w:jc w:val="both"/>
        <w:rPr>
          <w:rFonts w:ascii="Times New Roman" w:eastAsia="Times New Roman" w:hAnsi="Times New Roman" w:cs="Tahoma"/>
          <w:color w:val="000000"/>
          <w:sz w:val="28"/>
          <w:szCs w:val="28"/>
          <w:lang w:eastAsia="ru-RU"/>
        </w:rPr>
      </w:pPr>
      <w:r w:rsidRPr="00F71501">
        <w:rPr>
          <w:rFonts w:ascii="Times New Roman" w:eastAsia="Times New Roman" w:hAnsi="Times New Roman" w:cs="Tahoma"/>
          <w:color w:val="000000"/>
          <w:sz w:val="28"/>
          <w:szCs w:val="28"/>
          <w:lang w:eastAsia="ru-RU"/>
        </w:rPr>
        <w:t>Система мероприятий подпрограммы позволит консолидировать усилия и ресурсы в решении задач обеспечения комплексной безопасности в образовательных организациях Назаровского района.</w:t>
      </w:r>
    </w:p>
    <w:p w:rsidR="00461817" w:rsidRDefault="00461817" w:rsidP="00461817">
      <w:pPr>
        <w:pStyle w:val="a5"/>
        <w:spacing w:after="0" w:line="240" w:lineRule="auto"/>
        <w:ind w:left="375"/>
        <w:rPr>
          <w:rFonts w:ascii="Times New Roman" w:hAnsi="Times New Roman"/>
          <w:sz w:val="28"/>
          <w:szCs w:val="28"/>
        </w:rPr>
      </w:pPr>
    </w:p>
    <w:p w:rsidR="00461817" w:rsidRDefault="00461817" w:rsidP="00461817">
      <w:pPr>
        <w:pStyle w:val="a5"/>
        <w:numPr>
          <w:ilvl w:val="1"/>
          <w:numId w:val="10"/>
        </w:numPr>
        <w:spacing w:after="0" w:line="240" w:lineRule="auto"/>
        <w:jc w:val="center"/>
        <w:rPr>
          <w:rFonts w:ascii="Times New Roman" w:hAnsi="Times New Roman"/>
          <w:sz w:val="28"/>
          <w:szCs w:val="28"/>
        </w:rPr>
      </w:pPr>
      <w:r>
        <w:rPr>
          <w:rFonts w:ascii="Times New Roman" w:hAnsi="Times New Roman"/>
          <w:sz w:val="28"/>
          <w:szCs w:val="28"/>
        </w:rPr>
        <w:t xml:space="preserve">. </w:t>
      </w:r>
      <w:r w:rsidRPr="00386E26">
        <w:rPr>
          <w:rFonts w:ascii="Times New Roman" w:hAnsi="Times New Roman"/>
          <w:sz w:val="28"/>
          <w:szCs w:val="28"/>
        </w:rPr>
        <w:t>Основная цель, задачи, целевые индикаторы и сроки выполнения подпрограммы</w:t>
      </w:r>
    </w:p>
    <w:p w:rsidR="00461817" w:rsidRPr="00386E26" w:rsidRDefault="00461817" w:rsidP="00461817">
      <w:pPr>
        <w:pStyle w:val="a5"/>
        <w:spacing w:after="0" w:line="240" w:lineRule="auto"/>
        <w:ind w:left="375"/>
        <w:rPr>
          <w:rFonts w:ascii="Times New Roman" w:hAnsi="Times New Roman"/>
          <w:sz w:val="28"/>
          <w:szCs w:val="28"/>
        </w:rPr>
      </w:pPr>
    </w:p>
    <w:p w:rsidR="00461817" w:rsidRPr="00386E26" w:rsidRDefault="00461817" w:rsidP="00461817">
      <w:pPr>
        <w:spacing w:after="0" w:line="240" w:lineRule="auto"/>
        <w:ind w:firstLine="708"/>
        <w:jc w:val="both"/>
        <w:rPr>
          <w:rFonts w:ascii="Times New Roman" w:hAnsi="Times New Roman"/>
          <w:sz w:val="28"/>
          <w:szCs w:val="28"/>
          <w:lang w:eastAsia="ru-RU"/>
        </w:rPr>
      </w:pPr>
      <w:r w:rsidRPr="00386E26">
        <w:rPr>
          <w:rFonts w:ascii="Times New Roman" w:hAnsi="Times New Roman"/>
          <w:sz w:val="28"/>
          <w:szCs w:val="28"/>
        </w:rPr>
        <w:t xml:space="preserve">Целью подпрограммы является </w:t>
      </w:r>
      <w:r w:rsidRPr="00386E26">
        <w:rPr>
          <w:rFonts w:ascii="Times New Roman" w:hAnsi="Times New Roman"/>
          <w:sz w:val="28"/>
          <w:szCs w:val="28"/>
          <w:lang w:eastAsia="ru-RU"/>
        </w:rPr>
        <w:t>обеспечение безопасных условий жизнедеятельности образовательных учреждений, сохранени</w:t>
      </w:r>
      <w:r>
        <w:rPr>
          <w:rFonts w:ascii="Times New Roman" w:hAnsi="Times New Roman"/>
          <w:sz w:val="28"/>
          <w:szCs w:val="28"/>
          <w:lang w:eastAsia="ru-RU"/>
        </w:rPr>
        <w:t>е</w:t>
      </w:r>
      <w:r w:rsidRPr="00386E26">
        <w:rPr>
          <w:rFonts w:ascii="Times New Roman" w:hAnsi="Times New Roman"/>
          <w:sz w:val="28"/>
          <w:szCs w:val="28"/>
          <w:lang w:eastAsia="ru-RU"/>
        </w:rPr>
        <w:t xml:space="preserve"> здоровья детей,</w:t>
      </w:r>
      <w:r>
        <w:rPr>
          <w:rFonts w:ascii="Times New Roman" w:hAnsi="Times New Roman"/>
          <w:sz w:val="28"/>
          <w:szCs w:val="28"/>
          <w:lang w:eastAsia="ru-RU"/>
        </w:rPr>
        <w:t xml:space="preserve"> работников учреждений,</w:t>
      </w:r>
      <w:r w:rsidRPr="00386E26">
        <w:rPr>
          <w:rFonts w:ascii="Times New Roman" w:hAnsi="Times New Roman"/>
          <w:sz w:val="28"/>
          <w:szCs w:val="28"/>
          <w:lang w:eastAsia="ru-RU"/>
        </w:rPr>
        <w:t xml:space="preserve"> 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r>
        <w:rPr>
          <w:rFonts w:ascii="Times New Roman" w:hAnsi="Times New Roman"/>
          <w:sz w:val="28"/>
          <w:szCs w:val="28"/>
          <w:lang w:eastAsia="ru-RU"/>
        </w:rPr>
        <w:t xml:space="preserve">, </w:t>
      </w:r>
      <w:r w:rsidRPr="00F71501">
        <w:rPr>
          <w:rFonts w:ascii="Times New Roman" w:hAnsi="Times New Roman"/>
          <w:sz w:val="28"/>
          <w:szCs w:val="28"/>
          <w:lang w:eastAsia="ru-RU"/>
        </w:rPr>
        <w:t>обеспечение антитеррористической безопасности.</w:t>
      </w:r>
    </w:p>
    <w:p w:rsidR="00461817" w:rsidRPr="00386E26" w:rsidRDefault="00461817" w:rsidP="00461817">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Задача, решаемая в рамках подпрограммы - </w:t>
      </w:r>
      <w:r w:rsidRPr="00386E26">
        <w:rPr>
          <w:rFonts w:ascii="Times New Roman" w:hAnsi="Times New Roman"/>
          <w:sz w:val="28"/>
          <w:szCs w:val="28"/>
          <w:lang w:eastAsia="ru-RU"/>
        </w:rPr>
        <w:t xml:space="preserve">обеспечить </w:t>
      </w:r>
      <w:r w:rsidRPr="00386E26">
        <w:rPr>
          <w:rFonts w:ascii="Times New Roman" w:hAnsi="Times New Roman"/>
          <w:sz w:val="28"/>
          <w:szCs w:val="28"/>
        </w:rPr>
        <w:t xml:space="preserve">приведение условий осуществления образовательного процесса </w:t>
      </w:r>
      <w:r w:rsidRPr="00F71501">
        <w:rPr>
          <w:rFonts w:ascii="Times New Roman" w:hAnsi="Times New Roman"/>
          <w:sz w:val="28"/>
          <w:szCs w:val="28"/>
        </w:rPr>
        <w:t>в соответствие с  требованиями законодательства.</w:t>
      </w:r>
    </w:p>
    <w:p w:rsidR="00461817" w:rsidRPr="00386E26" w:rsidRDefault="00461817" w:rsidP="0046181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представлен в приложении 1 к подпрограмме 4 «Обеспечение жизнедеятельности образовательных учреждений района»</w:t>
      </w:r>
      <w:r w:rsidRPr="00386E26">
        <w:rPr>
          <w:rFonts w:ascii="Times New Roman" w:hAnsi="Times New Roman"/>
          <w:sz w:val="28"/>
          <w:szCs w:val="28"/>
        </w:rPr>
        <w:t>:</w:t>
      </w:r>
    </w:p>
    <w:p w:rsidR="00461817" w:rsidRPr="00386E26" w:rsidRDefault="00461817" w:rsidP="00461817">
      <w:pPr>
        <w:pStyle w:val="a5"/>
        <w:spacing w:after="0" w:line="240" w:lineRule="auto"/>
        <w:jc w:val="both"/>
        <w:rPr>
          <w:rFonts w:ascii="Times New Roman" w:hAnsi="Times New Roman"/>
          <w:sz w:val="28"/>
          <w:szCs w:val="28"/>
        </w:rPr>
      </w:pPr>
      <w:r>
        <w:rPr>
          <w:rFonts w:ascii="Times New Roman" w:hAnsi="Times New Roman"/>
          <w:sz w:val="28"/>
          <w:szCs w:val="28"/>
        </w:rPr>
        <w:t xml:space="preserve">Сроки выполнения подпрограммы: </w:t>
      </w:r>
      <w:r w:rsidRPr="00386E26">
        <w:rPr>
          <w:rFonts w:ascii="Times New Roman" w:hAnsi="Times New Roman"/>
          <w:sz w:val="28"/>
          <w:szCs w:val="28"/>
        </w:rPr>
        <w:t>201</w:t>
      </w:r>
      <w:r>
        <w:rPr>
          <w:rFonts w:ascii="Times New Roman" w:hAnsi="Times New Roman"/>
          <w:sz w:val="28"/>
          <w:szCs w:val="28"/>
        </w:rPr>
        <w:t>4</w:t>
      </w:r>
      <w:r w:rsidRPr="00386E26">
        <w:rPr>
          <w:rFonts w:ascii="Times New Roman" w:hAnsi="Times New Roman"/>
          <w:sz w:val="28"/>
          <w:szCs w:val="28"/>
        </w:rPr>
        <w:t>-20</w:t>
      </w:r>
      <w:r>
        <w:rPr>
          <w:rFonts w:ascii="Times New Roman" w:hAnsi="Times New Roman"/>
          <w:sz w:val="28"/>
          <w:szCs w:val="28"/>
        </w:rPr>
        <w:t>24</w:t>
      </w:r>
      <w:r w:rsidRPr="00386E26">
        <w:rPr>
          <w:rFonts w:ascii="Times New Roman" w:hAnsi="Times New Roman"/>
          <w:sz w:val="28"/>
          <w:szCs w:val="28"/>
        </w:rPr>
        <w:t xml:space="preserve"> годы.</w:t>
      </w:r>
    </w:p>
    <w:p w:rsidR="00461817" w:rsidRDefault="00461817" w:rsidP="00461817">
      <w:pPr>
        <w:pStyle w:val="a5"/>
        <w:spacing w:after="0" w:line="240" w:lineRule="auto"/>
        <w:ind w:left="0"/>
        <w:jc w:val="center"/>
        <w:rPr>
          <w:rFonts w:ascii="Times New Roman" w:hAnsi="Times New Roman"/>
          <w:sz w:val="28"/>
          <w:szCs w:val="28"/>
        </w:rPr>
      </w:pPr>
    </w:p>
    <w:p w:rsidR="00461817" w:rsidRDefault="00461817" w:rsidP="00461817">
      <w:pPr>
        <w:pStyle w:val="a5"/>
        <w:spacing w:after="0" w:line="240" w:lineRule="auto"/>
        <w:ind w:left="0"/>
        <w:jc w:val="center"/>
        <w:rPr>
          <w:rFonts w:ascii="Times New Roman" w:hAnsi="Times New Roman"/>
          <w:sz w:val="28"/>
          <w:szCs w:val="28"/>
        </w:rPr>
      </w:pPr>
      <w:r>
        <w:rPr>
          <w:rFonts w:ascii="Times New Roman" w:hAnsi="Times New Roman"/>
          <w:sz w:val="28"/>
          <w:szCs w:val="28"/>
        </w:rPr>
        <w:t xml:space="preserve">2.3. </w:t>
      </w:r>
      <w:r w:rsidRPr="00386E26">
        <w:rPr>
          <w:rFonts w:ascii="Times New Roman" w:hAnsi="Times New Roman"/>
          <w:sz w:val="28"/>
          <w:szCs w:val="28"/>
        </w:rPr>
        <w:t>Механизм реализации подпрограммы</w:t>
      </w:r>
    </w:p>
    <w:p w:rsidR="00461817" w:rsidRPr="00386E26" w:rsidRDefault="00461817" w:rsidP="00461817">
      <w:pPr>
        <w:pStyle w:val="a5"/>
        <w:spacing w:after="0" w:line="240" w:lineRule="auto"/>
        <w:ind w:left="0"/>
        <w:jc w:val="center"/>
        <w:rPr>
          <w:rFonts w:ascii="Times New Roman" w:hAnsi="Times New Roman"/>
          <w:sz w:val="28"/>
          <w:szCs w:val="28"/>
        </w:rPr>
      </w:pPr>
    </w:p>
    <w:p w:rsidR="00461817" w:rsidRPr="00386E26" w:rsidRDefault="00461817" w:rsidP="00461817">
      <w:pPr>
        <w:spacing w:after="0" w:line="240" w:lineRule="auto"/>
        <w:ind w:firstLine="708"/>
        <w:contextualSpacing/>
        <w:jc w:val="both"/>
        <w:rPr>
          <w:rFonts w:ascii="Times New Roman" w:hAnsi="Times New Roman"/>
          <w:sz w:val="28"/>
          <w:szCs w:val="28"/>
        </w:rPr>
      </w:pPr>
      <w:r w:rsidRPr="00386E26">
        <w:rPr>
          <w:rFonts w:ascii="Times New Roman" w:hAnsi="Times New Roman"/>
          <w:sz w:val="28"/>
          <w:szCs w:val="28"/>
        </w:rPr>
        <w:t xml:space="preserve">Реализацию </w:t>
      </w:r>
      <w:r w:rsidRPr="00386E26">
        <w:rPr>
          <w:rFonts w:ascii="Times New Roman" w:hAnsi="Times New Roman"/>
          <w:sz w:val="28"/>
          <w:szCs w:val="28"/>
          <w:lang w:eastAsia="ru-RU"/>
        </w:rPr>
        <w:t>подпрограммы</w:t>
      </w:r>
      <w:r w:rsidRPr="00386E26">
        <w:rPr>
          <w:rFonts w:ascii="Times New Roman" w:hAnsi="Times New Roman"/>
          <w:sz w:val="28"/>
          <w:szCs w:val="28"/>
        </w:rPr>
        <w:t xml:space="preserve">, </w:t>
      </w:r>
      <w:r>
        <w:rPr>
          <w:rFonts w:ascii="Times New Roman" w:hAnsi="Times New Roman"/>
          <w:sz w:val="28"/>
          <w:szCs w:val="28"/>
        </w:rPr>
        <w:t>осуществляет у</w:t>
      </w:r>
      <w:r w:rsidRPr="00386E26">
        <w:rPr>
          <w:rFonts w:ascii="Times New Roman" w:hAnsi="Times New Roman"/>
          <w:sz w:val="28"/>
          <w:szCs w:val="28"/>
        </w:rPr>
        <w:t>правление образования администрации Назаровского района, а также муниципальные образовательные учреждений Назаровского района, являющиеся получателями бюджетных средств, которые несут ответственность за эффективное и целевое использование этих средств.</w:t>
      </w:r>
    </w:p>
    <w:p w:rsidR="00461817" w:rsidRPr="00386E26" w:rsidRDefault="00461817" w:rsidP="00461817">
      <w:pPr>
        <w:spacing w:after="0" w:line="240" w:lineRule="auto"/>
        <w:ind w:firstLine="708"/>
        <w:contextualSpacing/>
        <w:jc w:val="both"/>
        <w:rPr>
          <w:rFonts w:ascii="Times New Roman" w:hAnsi="Times New Roman"/>
          <w:sz w:val="28"/>
          <w:szCs w:val="28"/>
        </w:rPr>
      </w:pPr>
      <w:r w:rsidRPr="00386E26">
        <w:rPr>
          <w:rFonts w:ascii="Times New Roman" w:hAnsi="Times New Roman"/>
          <w:sz w:val="28"/>
          <w:szCs w:val="28"/>
        </w:rPr>
        <w:t>Основными критериями отбора образовательных учреждений и распределения финансовых средств для реализации подпрограммных мероприятий стали:</w:t>
      </w:r>
    </w:p>
    <w:p w:rsidR="00461817" w:rsidRPr="00386E26" w:rsidRDefault="00461817" w:rsidP="00461817">
      <w:pPr>
        <w:spacing w:after="0" w:line="240" w:lineRule="auto"/>
        <w:ind w:firstLine="708"/>
        <w:contextualSpacing/>
        <w:jc w:val="both"/>
        <w:rPr>
          <w:rFonts w:ascii="Times New Roman" w:hAnsi="Times New Roman"/>
          <w:sz w:val="28"/>
          <w:szCs w:val="28"/>
        </w:rPr>
      </w:pPr>
      <w:r w:rsidRPr="006E3D7A">
        <w:rPr>
          <w:rFonts w:ascii="Times New Roman" w:hAnsi="Times New Roman"/>
          <w:sz w:val="28"/>
          <w:szCs w:val="28"/>
        </w:rPr>
        <w:t>-</w:t>
      </w:r>
      <w:r w:rsidRPr="00386E26">
        <w:rPr>
          <w:rFonts w:ascii="Times New Roman" w:hAnsi="Times New Roman"/>
          <w:sz w:val="28"/>
          <w:szCs w:val="28"/>
        </w:rPr>
        <w:t>предписания проверяющих органов;</w:t>
      </w:r>
    </w:p>
    <w:p w:rsidR="00461817" w:rsidRPr="00386E26" w:rsidRDefault="00461817" w:rsidP="00461817">
      <w:pPr>
        <w:spacing w:after="0" w:line="240" w:lineRule="auto"/>
        <w:ind w:firstLine="708"/>
        <w:contextualSpacing/>
        <w:jc w:val="both"/>
        <w:rPr>
          <w:rFonts w:ascii="Times New Roman" w:hAnsi="Times New Roman"/>
          <w:sz w:val="28"/>
          <w:szCs w:val="28"/>
        </w:rPr>
      </w:pPr>
      <w:r w:rsidRPr="006E3D7A">
        <w:rPr>
          <w:rFonts w:ascii="Times New Roman" w:hAnsi="Times New Roman"/>
          <w:sz w:val="28"/>
          <w:szCs w:val="28"/>
        </w:rPr>
        <w:t>-</w:t>
      </w:r>
      <w:r>
        <w:rPr>
          <w:rFonts w:ascii="Times New Roman" w:hAnsi="Times New Roman"/>
          <w:sz w:val="28"/>
          <w:szCs w:val="28"/>
        </w:rPr>
        <w:t> </w:t>
      </w:r>
      <w:r w:rsidRPr="00386E26">
        <w:rPr>
          <w:rFonts w:ascii="Times New Roman" w:hAnsi="Times New Roman"/>
          <w:sz w:val="28"/>
          <w:szCs w:val="28"/>
        </w:rPr>
        <w:t xml:space="preserve">планы мероприятий по приведению в соответствие с </w:t>
      </w:r>
      <w:r>
        <w:rPr>
          <w:rFonts w:ascii="Times New Roman" w:hAnsi="Times New Roman"/>
          <w:sz w:val="28"/>
          <w:szCs w:val="28"/>
        </w:rPr>
        <w:t>законодательством</w:t>
      </w:r>
      <w:r w:rsidRPr="00386E26">
        <w:rPr>
          <w:rFonts w:ascii="Times New Roman" w:hAnsi="Times New Roman"/>
          <w:sz w:val="28"/>
          <w:szCs w:val="28"/>
        </w:rPr>
        <w:t xml:space="preserve"> зданий муниципальных образовательных </w:t>
      </w:r>
      <w:r w:rsidRPr="00386E26">
        <w:rPr>
          <w:rFonts w:ascii="Times New Roman" w:hAnsi="Times New Roman"/>
          <w:sz w:val="28"/>
          <w:szCs w:val="28"/>
        </w:rPr>
        <w:lastRenderedPageBreak/>
        <w:t>учрежденийНазаровского района, согласованные с главой района и начал</w:t>
      </w:r>
      <w:r>
        <w:rPr>
          <w:rFonts w:ascii="Times New Roman" w:hAnsi="Times New Roman"/>
          <w:sz w:val="28"/>
          <w:szCs w:val="28"/>
        </w:rPr>
        <w:t>ьником территориального отдела у</w:t>
      </w:r>
      <w:r w:rsidRPr="00386E26">
        <w:rPr>
          <w:rFonts w:ascii="Times New Roman" w:hAnsi="Times New Roman"/>
          <w:sz w:val="28"/>
          <w:szCs w:val="28"/>
        </w:rPr>
        <w:t>правления Роспотребнадзора по Красноярскому краю.</w:t>
      </w:r>
    </w:p>
    <w:p w:rsidR="00461817" w:rsidRPr="00386E26" w:rsidRDefault="00461817" w:rsidP="00461817">
      <w:pPr>
        <w:spacing w:after="0" w:line="240" w:lineRule="auto"/>
        <w:ind w:firstLine="709"/>
        <w:contextualSpacing/>
        <w:jc w:val="both"/>
        <w:rPr>
          <w:rFonts w:ascii="Times New Roman" w:hAnsi="Times New Roman"/>
          <w:sz w:val="28"/>
          <w:szCs w:val="28"/>
        </w:rPr>
      </w:pPr>
      <w:r w:rsidRPr="00386E26">
        <w:rPr>
          <w:rFonts w:ascii="Times New Roman" w:hAnsi="Times New Roman"/>
          <w:sz w:val="28"/>
          <w:szCs w:val="28"/>
        </w:rPr>
        <w:t>Главными участниками подпрограммы при распределении средств являются:</w:t>
      </w:r>
    </w:p>
    <w:p w:rsidR="00461817" w:rsidRPr="00386E26" w:rsidRDefault="00461817" w:rsidP="00461817">
      <w:pPr>
        <w:spacing w:after="0" w:line="240" w:lineRule="auto"/>
        <w:ind w:firstLine="851"/>
        <w:contextualSpacing/>
        <w:jc w:val="both"/>
        <w:rPr>
          <w:rFonts w:ascii="Times New Roman" w:hAnsi="Times New Roman"/>
          <w:sz w:val="28"/>
          <w:szCs w:val="28"/>
        </w:rPr>
      </w:pPr>
      <w:r w:rsidRPr="006E3D7A">
        <w:rPr>
          <w:rFonts w:ascii="Times New Roman" w:hAnsi="Times New Roman"/>
          <w:sz w:val="28"/>
          <w:szCs w:val="28"/>
        </w:rPr>
        <w:t>-</w:t>
      </w:r>
      <w:r>
        <w:rPr>
          <w:rFonts w:ascii="Times New Roman" w:hAnsi="Times New Roman"/>
          <w:sz w:val="28"/>
          <w:szCs w:val="28"/>
        </w:rPr>
        <w:t> </w:t>
      </w:r>
      <w:r w:rsidRPr="00386E26">
        <w:rPr>
          <w:rFonts w:ascii="Times New Roman" w:hAnsi="Times New Roman"/>
          <w:sz w:val="28"/>
          <w:szCs w:val="28"/>
        </w:rPr>
        <w:t xml:space="preserve">финансовое управление администрации Назаровского района (обеспечивает финансирование </w:t>
      </w:r>
      <w:r w:rsidRPr="00386E26">
        <w:rPr>
          <w:rFonts w:ascii="Times New Roman" w:hAnsi="Times New Roman"/>
          <w:sz w:val="28"/>
          <w:szCs w:val="28"/>
          <w:lang w:eastAsia="ru-RU"/>
        </w:rPr>
        <w:t>подпрограммы</w:t>
      </w:r>
      <w:r w:rsidRPr="00386E26">
        <w:rPr>
          <w:rFonts w:ascii="Times New Roman" w:hAnsi="Times New Roman"/>
          <w:sz w:val="28"/>
          <w:szCs w:val="28"/>
        </w:rPr>
        <w:t xml:space="preserve"> за счет средств районного бюджета согласно решению Назаровского районного Совета депутатов «О районном бюджете на очередной финансовый год и плановый период»);</w:t>
      </w:r>
    </w:p>
    <w:p w:rsidR="00461817" w:rsidRPr="00386E26" w:rsidRDefault="00461817" w:rsidP="00461817">
      <w:pPr>
        <w:spacing w:after="0" w:line="240" w:lineRule="auto"/>
        <w:ind w:firstLine="851"/>
        <w:contextualSpacing/>
        <w:jc w:val="both"/>
        <w:rPr>
          <w:rFonts w:ascii="Times New Roman" w:hAnsi="Times New Roman"/>
          <w:sz w:val="28"/>
          <w:szCs w:val="28"/>
        </w:rPr>
      </w:pPr>
      <w:r w:rsidRPr="006E3D7A">
        <w:rPr>
          <w:rFonts w:ascii="Times New Roman" w:hAnsi="Times New Roman"/>
          <w:sz w:val="28"/>
          <w:szCs w:val="28"/>
        </w:rPr>
        <w:t>-</w:t>
      </w:r>
      <w:r>
        <w:rPr>
          <w:rFonts w:ascii="Times New Roman" w:hAnsi="Times New Roman"/>
          <w:sz w:val="28"/>
          <w:szCs w:val="28"/>
        </w:rPr>
        <w:t> </w:t>
      </w:r>
      <w:r w:rsidRPr="00386E26">
        <w:rPr>
          <w:rFonts w:ascii="Times New Roman" w:hAnsi="Times New Roman"/>
          <w:sz w:val="28"/>
          <w:szCs w:val="28"/>
        </w:rPr>
        <w:t xml:space="preserve">муниципальные </w:t>
      </w:r>
      <w:r>
        <w:rPr>
          <w:rFonts w:ascii="Times New Roman" w:hAnsi="Times New Roman"/>
          <w:sz w:val="28"/>
          <w:szCs w:val="28"/>
        </w:rPr>
        <w:t>обще</w:t>
      </w:r>
      <w:r w:rsidRPr="00386E26">
        <w:rPr>
          <w:rFonts w:ascii="Times New Roman" w:hAnsi="Times New Roman"/>
          <w:sz w:val="28"/>
          <w:szCs w:val="28"/>
        </w:rPr>
        <w:t xml:space="preserve">образовательные учреждения Назаровского района (предоставляют первичные документы для оплаты расходов, включенных в </w:t>
      </w:r>
      <w:r w:rsidRPr="00386E26">
        <w:rPr>
          <w:rFonts w:ascii="Times New Roman" w:hAnsi="Times New Roman"/>
          <w:sz w:val="28"/>
          <w:szCs w:val="28"/>
          <w:lang w:eastAsia="ru-RU"/>
        </w:rPr>
        <w:t>подпрограмму</w:t>
      </w:r>
      <w:r w:rsidRPr="00386E26">
        <w:rPr>
          <w:rFonts w:ascii="Times New Roman" w:hAnsi="Times New Roman"/>
          <w:sz w:val="28"/>
          <w:szCs w:val="28"/>
        </w:rPr>
        <w:t xml:space="preserve"> на текущий год);</w:t>
      </w:r>
    </w:p>
    <w:p w:rsidR="00461817" w:rsidRDefault="00461817" w:rsidP="00461817">
      <w:pPr>
        <w:spacing w:after="0" w:line="240" w:lineRule="auto"/>
        <w:ind w:firstLine="851"/>
        <w:contextualSpacing/>
        <w:jc w:val="both"/>
        <w:rPr>
          <w:rFonts w:ascii="Times New Roman" w:hAnsi="Times New Roman"/>
          <w:sz w:val="28"/>
          <w:szCs w:val="28"/>
        </w:rPr>
      </w:pPr>
      <w:r w:rsidRPr="00386E26">
        <w:rPr>
          <w:rFonts w:ascii="Times New Roman" w:hAnsi="Times New Roman"/>
          <w:sz w:val="28"/>
          <w:szCs w:val="28"/>
        </w:rPr>
        <w:t>Управление образования администрации Назаровского района осуществляет контроль за качеством и достоверностью представленных документов, их целевого назначения и осуществляет перечисление выделенных ассигнований по представленным документам.</w:t>
      </w:r>
    </w:p>
    <w:p w:rsidR="00461817" w:rsidRPr="00386E26" w:rsidRDefault="00461817" w:rsidP="00461817">
      <w:pPr>
        <w:spacing w:after="0" w:line="240" w:lineRule="auto"/>
        <w:ind w:firstLine="851"/>
        <w:contextualSpacing/>
        <w:jc w:val="both"/>
        <w:rPr>
          <w:rFonts w:ascii="Times New Roman" w:hAnsi="Times New Roman"/>
          <w:sz w:val="28"/>
          <w:szCs w:val="28"/>
        </w:rPr>
      </w:pPr>
    </w:p>
    <w:p w:rsidR="00461817" w:rsidRDefault="00461817" w:rsidP="00461817">
      <w:pPr>
        <w:spacing w:after="0" w:line="240" w:lineRule="auto"/>
        <w:contextualSpacing/>
        <w:jc w:val="center"/>
        <w:rPr>
          <w:rFonts w:ascii="Times New Roman" w:hAnsi="Times New Roman"/>
          <w:sz w:val="28"/>
          <w:szCs w:val="28"/>
        </w:rPr>
      </w:pPr>
      <w:r>
        <w:rPr>
          <w:rFonts w:ascii="Times New Roman" w:hAnsi="Times New Roman"/>
          <w:sz w:val="28"/>
          <w:szCs w:val="28"/>
        </w:rPr>
        <w:t xml:space="preserve">2.4. </w:t>
      </w:r>
      <w:r w:rsidRPr="00386E26">
        <w:rPr>
          <w:rFonts w:ascii="Times New Roman" w:hAnsi="Times New Roman"/>
          <w:sz w:val="28"/>
          <w:szCs w:val="28"/>
        </w:rPr>
        <w:t>Управление подпрограммой и контроль за ходом ее выполнения</w:t>
      </w:r>
    </w:p>
    <w:p w:rsidR="00461817" w:rsidRPr="00386E26" w:rsidRDefault="00461817" w:rsidP="00461817">
      <w:pPr>
        <w:spacing w:after="0" w:line="240" w:lineRule="auto"/>
        <w:ind w:left="375"/>
        <w:contextualSpacing/>
        <w:rPr>
          <w:rFonts w:ascii="Times New Roman" w:hAnsi="Times New Roman"/>
          <w:sz w:val="28"/>
          <w:szCs w:val="28"/>
        </w:rPr>
      </w:pPr>
    </w:p>
    <w:p w:rsidR="00461817" w:rsidRPr="00386E26" w:rsidRDefault="00461817" w:rsidP="00461817">
      <w:pPr>
        <w:spacing w:after="0" w:line="240" w:lineRule="auto"/>
        <w:ind w:firstLine="720"/>
        <w:contextualSpacing/>
        <w:jc w:val="both"/>
        <w:rPr>
          <w:rFonts w:ascii="Times New Roman" w:hAnsi="Times New Roman"/>
          <w:sz w:val="28"/>
          <w:szCs w:val="28"/>
        </w:rPr>
      </w:pPr>
      <w:r w:rsidRPr="00386E26">
        <w:rPr>
          <w:rFonts w:ascii="Times New Roman" w:hAnsi="Times New Roman"/>
          <w:sz w:val="28"/>
          <w:szCs w:val="28"/>
        </w:rPr>
        <w:t>Управление реализа</w:t>
      </w:r>
      <w:r>
        <w:rPr>
          <w:rFonts w:ascii="Times New Roman" w:hAnsi="Times New Roman"/>
          <w:sz w:val="28"/>
          <w:szCs w:val="28"/>
        </w:rPr>
        <w:t>цией подпрограммы осуществляет у</w:t>
      </w:r>
      <w:r w:rsidRPr="00386E26">
        <w:rPr>
          <w:rFonts w:ascii="Times New Roman" w:hAnsi="Times New Roman"/>
          <w:sz w:val="28"/>
          <w:szCs w:val="28"/>
        </w:rPr>
        <w:t>правление образования администрации Назаровского района.</w:t>
      </w:r>
    </w:p>
    <w:p w:rsidR="00461817" w:rsidRPr="00386E26" w:rsidRDefault="00461817" w:rsidP="00461817">
      <w:pPr>
        <w:spacing w:after="0" w:line="240" w:lineRule="auto"/>
        <w:ind w:firstLine="720"/>
        <w:contextualSpacing/>
        <w:jc w:val="both"/>
        <w:rPr>
          <w:rFonts w:ascii="Times New Roman" w:hAnsi="Times New Roman"/>
          <w:sz w:val="28"/>
          <w:szCs w:val="28"/>
        </w:rPr>
      </w:pPr>
      <w:r w:rsidRPr="00386E26">
        <w:rPr>
          <w:rFonts w:ascii="Times New Roman" w:hAnsi="Times New Roman"/>
          <w:sz w:val="28"/>
          <w:szCs w:val="28"/>
        </w:rPr>
        <w:t>Контроль за ходом реализации подпрограммы осуществляет администрация Назаровского района.</w:t>
      </w:r>
    </w:p>
    <w:p w:rsidR="00461817" w:rsidRPr="00386E26" w:rsidRDefault="00461817" w:rsidP="00461817">
      <w:pPr>
        <w:widowControl w:val="0"/>
        <w:tabs>
          <w:tab w:val="left" w:pos="1276"/>
          <w:tab w:val="left" w:pos="1418"/>
          <w:tab w:val="left" w:pos="1560"/>
          <w:tab w:val="left" w:pos="1985"/>
        </w:tabs>
        <w:autoSpaceDE w:val="0"/>
        <w:autoSpaceDN w:val="0"/>
        <w:adjustRightInd w:val="0"/>
        <w:spacing w:after="0" w:line="240" w:lineRule="auto"/>
        <w:ind w:firstLine="851"/>
        <w:contextualSpacing/>
        <w:jc w:val="both"/>
        <w:rPr>
          <w:rFonts w:ascii="Times New Roman" w:hAnsi="Times New Roman"/>
          <w:sz w:val="28"/>
          <w:szCs w:val="28"/>
        </w:rPr>
      </w:pPr>
      <w:r w:rsidRPr="00386E26">
        <w:rPr>
          <w:rFonts w:ascii="Times New Roman" w:hAnsi="Times New Roman"/>
          <w:sz w:val="28"/>
          <w:szCs w:val="28"/>
        </w:rPr>
        <w:t xml:space="preserve">Контроль за соблюдением условий выделения, получения, целевого использования и возврата средств краевого, районного бюджета осуществляет ревизионная комиссия Назаровского района. </w:t>
      </w:r>
    </w:p>
    <w:p w:rsidR="00461817" w:rsidRDefault="00461817" w:rsidP="00461817">
      <w:pPr>
        <w:widowControl w:val="0"/>
        <w:tabs>
          <w:tab w:val="left" w:pos="1276"/>
          <w:tab w:val="left" w:pos="1418"/>
          <w:tab w:val="left" w:pos="1560"/>
          <w:tab w:val="left" w:pos="1985"/>
        </w:tabs>
        <w:autoSpaceDE w:val="0"/>
        <w:autoSpaceDN w:val="0"/>
        <w:adjustRightInd w:val="0"/>
        <w:spacing w:after="0" w:line="240" w:lineRule="auto"/>
        <w:ind w:firstLine="851"/>
        <w:contextualSpacing/>
        <w:jc w:val="both"/>
        <w:rPr>
          <w:rFonts w:ascii="Times New Roman" w:hAnsi="Times New Roman"/>
          <w:sz w:val="28"/>
          <w:szCs w:val="28"/>
        </w:rPr>
      </w:pPr>
      <w:r w:rsidRPr="00386E26">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
    <w:p w:rsidR="00461817" w:rsidRPr="00386E26" w:rsidRDefault="00461817" w:rsidP="00461817">
      <w:pPr>
        <w:widowControl w:val="0"/>
        <w:tabs>
          <w:tab w:val="left" w:pos="1276"/>
          <w:tab w:val="left" w:pos="1418"/>
          <w:tab w:val="left" w:pos="1560"/>
          <w:tab w:val="left" w:pos="1985"/>
        </w:tabs>
        <w:autoSpaceDE w:val="0"/>
        <w:autoSpaceDN w:val="0"/>
        <w:adjustRightInd w:val="0"/>
        <w:ind w:firstLine="851"/>
        <w:contextualSpacing/>
        <w:jc w:val="both"/>
        <w:rPr>
          <w:rFonts w:ascii="Times New Roman" w:hAnsi="Times New Roman"/>
          <w:sz w:val="28"/>
          <w:szCs w:val="28"/>
        </w:rPr>
      </w:pPr>
    </w:p>
    <w:p w:rsidR="00461817" w:rsidRDefault="00461817" w:rsidP="00461817">
      <w:pPr>
        <w:ind w:left="375"/>
        <w:contextualSpacing/>
        <w:jc w:val="center"/>
        <w:rPr>
          <w:rFonts w:ascii="Times New Roman" w:hAnsi="Times New Roman"/>
          <w:sz w:val="28"/>
          <w:szCs w:val="28"/>
        </w:rPr>
      </w:pPr>
      <w:r>
        <w:rPr>
          <w:rFonts w:ascii="Times New Roman" w:hAnsi="Times New Roman"/>
          <w:sz w:val="28"/>
          <w:szCs w:val="28"/>
        </w:rPr>
        <w:t xml:space="preserve">2.5. </w:t>
      </w:r>
      <w:r w:rsidRPr="00386E26">
        <w:rPr>
          <w:rFonts w:ascii="Times New Roman" w:hAnsi="Times New Roman"/>
          <w:sz w:val="28"/>
          <w:szCs w:val="28"/>
        </w:rPr>
        <w:t>Оценка социально-экономической эффективности</w:t>
      </w:r>
    </w:p>
    <w:p w:rsidR="00461817" w:rsidRPr="00386E26" w:rsidRDefault="00461817" w:rsidP="00461817">
      <w:pPr>
        <w:ind w:left="375"/>
        <w:contextualSpacing/>
        <w:rPr>
          <w:rFonts w:ascii="Times New Roman" w:hAnsi="Times New Roman"/>
          <w:sz w:val="28"/>
          <w:szCs w:val="28"/>
        </w:rPr>
      </w:pPr>
    </w:p>
    <w:p w:rsidR="00461817" w:rsidRPr="00386E26" w:rsidRDefault="00461817" w:rsidP="00461817">
      <w:pPr>
        <w:spacing w:after="0" w:line="240" w:lineRule="auto"/>
        <w:ind w:firstLine="709"/>
        <w:jc w:val="both"/>
        <w:rPr>
          <w:rFonts w:ascii="Times New Roman" w:eastAsia="Times New Roman" w:hAnsi="Times New Roman"/>
          <w:sz w:val="28"/>
          <w:szCs w:val="28"/>
          <w:lang w:eastAsia="ru-RU"/>
        </w:rPr>
      </w:pPr>
      <w:r w:rsidRPr="00386E26">
        <w:rPr>
          <w:rFonts w:ascii="Times New Roman" w:eastAsia="Times New Roman" w:hAnsi="Times New Roman"/>
          <w:sz w:val="28"/>
          <w:szCs w:val="28"/>
          <w:lang w:eastAsia="ru-RU"/>
        </w:rPr>
        <w:t>Оценка социально-экономич</w:t>
      </w:r>
      <w:r>
        <w:rPr>
          <w:rFonts w:ascii="Times New Roman" w:eastAsia="Times New Roman" w:hAnsi="Times New Roman"/>
          <w:sz w:val="28"/>
          <w:szCs w:val="28"/>
          <w:lang w:eastAsia="ru-RU"/>
        </w:rPr>
        <w:t>еской эффективности проводится у</w:t>
      </w:r>
      <w:r w:rsidRPr="00386E26">
        <w:rPr>
          <w:rFonts w:ascii="Times New Roman" w:eastAsia="Times New Roman" w:hAnsi="Times New Roman"/>
          <w:sz w:val="28"/>
          <w:szCs w:val="28"/>
          <w:lang w:eastAsia="ru-RU"/>
        </w:rPr>
        <w:t>правлением образования администрации Назаровского района.</w:t>
      </w:r>
    </w:p>
    <w:p w:rsidR="00461817" w:rsidRPr="00386E26" w:rsidRDefault="00461817" w:rsidP="00461817">
      <w:pPr>
        <w:spacing w:after="0" w:line="240" w:lineRule="auto"/>
        <w:ind w:firstLine="709"/>
        <w:jc w:val="both"/>
        <w:rPr>
          <w:rFonts w:ascii="Times New Roman" w:hAnsi="Times New Roman"/>
          <w:sz w:val="28"/>
          <w:szCs w:val="28"/>
        </w:rPr>
      </w:pPr>
      <w:r w:rsidRPr="00386E26">
        <w:rPr>
          <w:rFonts w:ascii="Times New Roman" w:eastAsia="Times New Roman" w:hAnsi="Times New Roman"/>
          <w:sz w:val="28"/>
          <w:szCs w:val="28"/>
          <w:lang w:eastAsia="ru-RU"/>
        </w:rPr>
        <w:t xml:space="preserve">Обязательным условием эффективности подпрограммы является успешное выполнение </w:t>
      </w:r>
      <w:r w:rsidRPr="00386E26">
        <w:rPr>
          <w:rFonts w:ascii="Times New Roman" w:hAnsi="Times New Roman"/>
          <w:sz w:val="28"/>
          <w:szCs w:val="28"/>
        </w:rPr>
        <w:t>целевых индикаторов и показателей подпрограммы, а также мероприятий в установленные сроки.</w:t>
      </w:r>
    </w:p>
    <w:p w:rsidR="00461817" w:rsidRPr="00386E26" w:rsidRDefault="00461817" w:rsidP="00461817">
      <w:pPr>
        <w:spacing w:after="0" w:line="240" w:lineRule="auto"/>
        <w:ind w:firstLine="709"/>
        <w:jc w:val="both"/>
        <w:rPr>
          <w:rFonts w:ascii="Times New Roman" w:eastAsia="Times New Roman" w:hAnsi="Times New Roman"/>
          <w:sz w:val="28"/>
          <w:szCs w:val="28"/>
          <w:lang w:eastAsia="ru-RU"/>
        </w:rPr>
      </w:pPr>
      <w:r w:rsidRPr="00386E26">
        <w:rPr>
          <w:rFonts w:ascii="Times New Roman" w:eastAsia="Times New Roman" w:hAnsi="Times New Roman"/>
          <w:sz w:val="28"/>
          <w:szCs w:val="28"/>
          <w:lang w:eastAsia="ru-RU"/>
        </w:rPr>
        <w:t>Основные критерии социальной эффективности подпрограммы:</w:t>
      </w:r>
    </w:p>
    <w:p w:rsidR="00461817" w:rsidRPr="00386E26" w:rsidRDefault="00461817" w:rsidP="00461817">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Оценка эффективности подпрограммы осуществляется по итогам ее исполнения за отчетный финансовый год и в целом после завершения ее реализации по бальной системе:</w:t>
      </w:r>
    </w:p>
    <w:p w:rsidR="00461817" w:rsidRPr="00386E26" w:rsidRDefault="00461817" w:rsidP="00461817">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Pr="00386E26">
        <w:rPr>
          <w:rFonts w:ascii="Times New Roman" w:hAnsi="Times New Roman"/>
          <w:sz w:val="28"/>
          <w:szCs w:val="28"/>
        </w:rPr>
        <w:t>при выполнении показателя результативности на 100% - 1 балл;</w:t>
      </w:r>
    </w:p>
    <w:p w:rsidR="00461817" w:rsidRPr="00386E26" w:rsidRDefault="00461817" w:rsidP="00461817">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 xml:space="preserve">- </w:t>
      </w:r>
      <w:r w:rsidRPr="00386E26">
        <w:rPr>
          <w:rFonts w:ascii="Times New Roman" w:hAnsi="Times New Roman"/>
          <w:sz w:val="28"/>
          <w:szCs w:val="28"/>
        </w:rPr>
        <w:t>при выполнении показателя результативности на 50% - 0,5 балла;</w:t>
      </w:r>
    </w:p>
    <w:p w:rsidR="00461817" w:rsidRPr="00386E26" w:rsidRDefault="00461817" w:rsidP="00461817">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Pr="00386E26">
        <w:rPr>
          <w:rFonts w:ascii="Times New Roman" w:hAnsi="Times New Roman"/>
          <w:sz w:val="28"/>
          <w:szCs w:val="28"/>
        </w:rPr>
        <w:t>при невыполнении показателя результативности – 0 баллов.</w:t>
      </w:r>
    </w:p>
    <w:p w:rsidR="00461817" w:rsidRPr="00A81059" w:rsidRDefault="00461817" w:rsidP="00461817">
      <w:pPr>
        <w:spacing w:after="0"/>
        <w:contextualSpacing/>
        <w:jc w:val="center"/>
        <w:rPr>
          <w:rFonts w:ascii="Times New Roman" w:hAnsi="Times New Roman"/>
          <w:sz w:val="28"/>
          <w:szCs w:val="28"/>
        </w:rPr>
      </w:pPr>
    </w:p>
    <w:p w:rsidR="00461817" w:rsidRDefault="00461817" w:rsidP="00461817">
      <w:pPr>
        <w:numPr>
          <w:ilvl w:val="1"/>
          <w:numId w:val="11"/>
        </w:numPr>
        <w:spacing w:after="0"/>
        <w:contextualSpacing/>
        <w:jc w:val="center"/>
        <w:rPr>
          <w:rFonts w:ascii="Times New Roman" w:hAnsi="Times New Roman"/>
          <w:sz w:val="28"/>
          <w:szCs w:val="28"/>
        </w:rPr>
      </w:pPr>
      <w:r w:rsidRPr="00A81059">
        <w:rPr>
          <w:rFonts w:ascii="Times New Roman" w:hAnsi="Times New Roman"/>
          <w:sz w:val="28"/>
          <w:szCs w:val="28"/>
        </w:rPr>
        <w:t>Мероприятия подпрограммы</w:t>
      </w:r>
    </w:p>
    <w:p w:rsidR="00461817" w:rsidRPr="00A81059" w:rsidRDefault="00461817" w:rsidP="00461817">
      <w:pPr>
        <w:spacing w:after="0"/>
        <w:contextualSpacing/>
        <w:rPr>
          <w:rFonts w:ascii="Times New Roman" w:hAnsi="Times New Roman"/>
          <w:sz w:val="28"/>
          <w:szCs w:val="28"/>
        </w:rPr>
      </w:pPr>
    </w:p>
    <w:p w:rsidR="00461817" w:rsidRPr="00A81059" w:rsidRDefault="00461817" w:rsidP="00461817">
      <w:pPr>
        <w:spacing w:after="0" w:line="240" w:lineRule="auto"/>
        <w:ind w:firstLine="708"/>
        <w:contextualSpacing/>
        <w:jc w:val="both"/>
        <w:rPr>
          <w:rFonts w:ascii="Times New Roman" w:hAnsi="Times New Roman"/>
          <w:sz w:val="28"/>
          <w:szCs w:val="28"/>
        </w:rPr>
      </w:pPr>
      <w:r w:rsidRPr="00A81059">
        <w:rPr>
          <w:rFonts w:ascii="Times New Roman" w:eastAsia="Times New Roman" w:hAnsi="Times New Roman"/>
          <w:sz w:val="28"/>
          <w:szCs w:val="28"/>
          <w:lang w:eastAsia="ru-RU"/>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w:t>
      </w:r>
      <w:r w:rsidRPr="00A81059">
        <w:rPr>
          <w:rFonts w:ascii="Times New Roman" w:hAnsi="Times New Roman"/>
          <w:sz w:val="28"/>
          <w:szCs w:val="28"/>
        </w:rPr>
        <w:t xml:space="preserve">2 к подпрограмме 4 «Обеспечение жизнедеятельности образовательных учреждений района». </w:t>
      </w:r>
    </w:p>
    <w:p w:rsidR="00461817" w:rsidRPr="00A81059" w:rsidRDefault="00461817" w:rsidP="00461817">
      <w:pPr>
        <w:spacing w:after="0"/>
        <w:contextualSpacing/>
        <w:jc w:val="center"/>
        <w:rPr>
          <w:rFonts w:ascii="Times New Roman" w:hAnsi="Times New Roman"/>
          <w:sz w:val="28"/>
          <w:szCs w:val="28"/>
        </w:rPr>
      </w:pPr>
    </w:p>
    <w:p w:rsidR="00461817" w:rsidRDefault="00461817" w:rsidP="00461817">
      <w:pPr>
        <w:spacing w:after="0" w:line="240" w:lineRule="auto"/>
        <w:contextualSpacing/>
        <w:jc w:val="both"/>
        <w:rPr>
          <w:rFonts w:ascii="Times New Roman" w:hAnsi="Times New Roman"/>
          <w:sz w:val="28"/>
          <w:szCs w:val="28"/>
        </w:rPr>
      </w:pPr>
    </w:p>
    <w:p w:rsidR="00461817" w:rsidRDefault="00461817" w:rsidP="00461817">
      <w:pPr>
        <w:spacing w:after="0" w:line="240" w:lineRule="auto"/>
        <w:ind w:firstLine="709"/>
        <w:contextualSpacing/>
        <w:jc w:val="center"/>
        <w:rPr>
          <w:rFonts w:ascii="Times New Roman" w:hAnsi="Times New Roman"/>
          <w:sz w:val="28"/>
          <w:szCs w:val="28"/>
        </w:rPr>
      </w:pPr>
      <w:r w:rsidRPr="00A81059">
        <w:rPr>
          <w:rFonts w:ascii="Times New Roman" w:hAnsi="Times New Roman"/>
          <w:sz w:val="28"/>
          <w:szCs w:val="28"/>
        </w:rPr>
        <w:t>2.7</w:t>
      </w:r>
      <w:r>
        <w:rPr>
          <w:rFonts w:ascii="Times New Roman" w:hAnsi="Times New Roman"/>
          <w:sz w:val="28"/>
          <w:szCs w:val="28"/>
        </w:rPr>
        <w:t xml:space="preserve">. </w:t>
      </w:r>
      <w:r w:rsidRPr="00A81059">
        <w:rPr>
          <w:rFonts w:ascii="Times New Roman" w:hAnsi="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461817" w:rsidRPr="00A81059" w:rsidRDefault="00461817" w:rsidP="00461817">
      <w:pPr>
        <w:spacing w:after="0" w:line="240" w:lineRule="auto"/>
        <w:ind w:firstLine="709"/>
        <w:contextualSpacing/>
        <w:jc w:val="center"/>
        <w:rPr>
          <w:rFonts w:ascii="Times New Roman" w:hAnsi="Times New Roman"/>
          <w:sz w:val="28"/>
          <w:szCs w:val="28"/>
        </w:rPr>
      </w:pPr>
    </w:p>
    <w:p w:rsidR="00461817" w:rsidRPr="00386E26" w:rsidRDefault="00461817" w:rsidP="00461817">
      <w:pPr>
        <w:spacing w:after="0" w:line="240" w:lineRule="auto"/>
        <w:ind w:firstLine="708"/>
        <w:jc w:val="both"/>
        <w:rPr>
          <w:rFonts w:ascii="Times New Roman" w:hAnsi="Times New Roman"/>
          <w:sz w:val="28"/>
          <w:szCs w:val="28"/>
          <w:lang w:eastAsia="ru-RU"/>
        </w:rPr>
      </w:pPr>
      <w:r w:rsidRPr="00386E26">
        <w:rPr>
          <w:rFonts w:ascii="Times New Roman" w:hAnsi="Times New Roman"/>
          <w:sz w:val="28"/>
          <w:szCs w:val="28"/>
        </w:rPr>
        <w:t>Финансовое обеспечение реализации подпрограммы осуществляется за счет</w:t>
      </w:r>
      <w:r>
        <w:rPr>
          <w:rFonts w:ascii="Times New Roman" w:hAnsi="Times New Roman"/>
          <w:sz w:val="28"/>
          <w:szCs w:val="28"/>
        </w:rPr>
        <w:t xml:space="preserve"> краевого и</w:t>
      </w:r>
      <w:r w:rsidRPr="00386E26">
        <w:rPr>
          <w:rFonts w:ascii="Times New Roman" w:hAnsi="Times New Roman"/>
          <w:sz w:val="28"/>
          <w:szCs w:val="28"/>
        </w:rPr>
        <w:t xml:space="preserve"> районного бюджет</w:t>
      </w:r>
      <w:r>
        <w:rPr>
          <w:rFonts w:ascii="Times New Roman" w:hAnsi="Times New Roman"/>
          <w:sz w:val="28"/>
          <w:szCs w:val="28"/>
        </w:rPr>
        <w:t>ов</w:t>
      </w:r>
      <w:r w:rsidRPr="00386E26">
        <w:rPr>
          <w:rFonts w:ascii="Times New Roman" w:hAnsi="Times New Roman"/>
          <w:sz w:val="28"/>
          <w:szCs w:val="28"/>
        </w:rPr>
        <w:t>.</w:t>
      </w:r>
    </w:p>
    <w:p w:rsidR="00461817" w:rsidRPr="00386E26" w:rsidRDefault="00461817" w:rsidP="00461817">
      <w:pPr>
        <w:spacing w:after="0" w:line="240" w:lineRule="auto"/>
        <w:ind w:firstLine="851"/>
        <w:jc w:val="both"/>
        <w:rPr>
          <w:rFonts w:ascii="Times New Roman" w:eastAsia="Times New Roman" w:hAnsi="Times New Roman"/>
          <w:sz w:val="28"/>
          <w:szCs w:val="28"/>
          <w:lang w:eastAsia="ru-RU"/>
        </w:rPr>
      </w:pPr>
      <w:r w:rsidRPr="00386E26">
        <w:rPr>
          <w:rFonts w:ascii="Times New Roman" w:hAnsi="Times New Roman"/>
          <w:sz w:val="28"/>
          <w:szCs w:val="28"/>
        </w:rPr>
        <w:t xml:space="preserve">Средства бюджета, запланированные на реализацию подпрограммы, </w:t>
      </w:r>
      <w:r w:rsidRPr="00C55260">
        <w:rPr>
          <w:rFonts w:ascii="Times New Roman" w:hAnsi="Times New Roman"/>
          <w:sz w:val="28"/>
          <w:szCs w:val="28"/>
        </w:rPr>
        <w:t>составляют</w:t>
      </w:r>
      <w:r>
        <w:rPr>
          <w:rFonts w:ascii="Times New Roman" w:hAnsi="Times New Roman"/>
          <w:sz w:val="28"/>
          <w:szCs w:val="28"/>
          <w:lang w:eastAsia="ru-RU"/>
        </w:rPr>
        <w:t>23619,9</w:t>
      </w:r>
      <w:r w:rsidRPr="00C55260">
        <w:rPr>
          <w:rFonts w:ascii="Times New Roman" w:eastAsia="Times New Roman" w:hAnsi="Times New Roman"/>
          <w:sz w:val="28"/>
          <w:szCs w:val="28"/>
          <w:lang w:eastAsia="ru-RU"/>
        </w:rPr>
        <w:t>тыс</w:t>
      </w:r>
      <w:r w:rsidRPr="00386E26">
        <w:rPr>
          <w:rFonts w:ascii="Times New Roman" w:eastAsia="Times New Roman" w:hAnsi="Times New Roman"/>
          <w:sz w:val="28"/>
          <w:szCs w:val="28"/>
          <w:lang w:eastAsia="ru-RU"/>
        </w:rPr>
        <w:t>. рублей, в том числе по годам реализации:</w:t>
      </w:r>
    </w:p>
    <w:p w:rsidR="00461817" w:rsidRPr="00C55260" w:rsidRDefault="00461817" w:rsidP="00461817">
      <w:pPr>
        <w:spacing w:after="0" w:line="240" w:lineRule="auto"/>
        <w:ind w:firstLine="708"/>
        <w:jc w:val="both"/>
        <w:rPr>
          <w:rFonts w:ascii="Times New Roman" w:hAnsi="Times New Roman"/>
          <w:sz w:val="28"/>
          <w:szCs w:val="28"/>
          <w:lang w:eastAsia="ru-RU"/>
        </w:rPr>
      </w:pPr>
      <w:r w:rsidRPr="00C55260">
        <w:rPr>
          <w:rFonts w:ascii="Times New Roman" w:hAnsi="Times New Roman"/>
          <w:sz w:val="28"/>
          <w:szCs w:val="28"/>
          <w:lang w:eastAsia="ru-RU"/>
        </w:rPr>
        <w:t>202</w:t>
      </w:r>
      <w:r>
        <w:rPr>
          <w:rFonts w:ascii="Times New Roman" w:hAnsi="Times New Roman"/>
          <w:sz w:val="28"/>
          <w:szCs w:val="28"/>
          <w:lang w:eastAsia="ru-RU"/>
        </w:rPr>
        <w:t>1</w:t>
      </w:r>
      <w:r w:rsidRPr="00C55260">
        <w:rPr>
          <w:rFonts w:ascii="Times New Roman" w:hAnsi="Times New Roman"/>
          <w:sz w:val="28"/>
          <w:szCs w:val="28"/>
          <w:lang w:eastAsia="ru-RU"/>
        </w:rPr>
        <w:t xml:space="preserve"> год – </w:t>
      </w:r>
      <w:r>
        <w:rPr>
          <w:rFonts w:ascii="Times New Roman" w:hAnsi="Times New Roman"/>
          <w:sz w:val="28"/>
          <w:szCs w:val="28"/>
          <w:lang w:eastAsia="ru-RU"/>
        </w:rPr>
        <w:t>21619,9</w:t>
      </w:r>
      <w:r w:rsidRPr="00C55260">
        <w:rPr>
          <w:rFonts w:ascii="Times New Roman" w:hAnsi="Times New Roman"/>
          <w:sz w:val="28"/>
          <w:szCs w:val="28"/>
          <w:lang w:eastAsia="ru-RU"/>
        </w:rPr>
        <w:t xml:space="preserve"> тыс. рублей;</w:t>
      </w:r>
    </w:p>
    <w:p w:rsidR="00461817" w:rsidRPr="00C55260" w:rsidRDefault="00461817" w:rsidP="00461817">
      <w:pPr>
        <w:spacing w:after="0" w:line="240" w:lineRule="auto"/>
        <w:ind w:firstLine="708"/>
        <w:jc w:val="both"/>
        <w:rPr>
          <w:rFonts w:ascii="Times New Roman" w:hAnsi="Times New Roman"/>
          <w:sz w:val="28"/>
          <w:szCs w:val="28"/>
          <w:lang w:eastAsia="ru-RU"/>
        </w:rPr>
      </w:pPr>
      <w:r w:rsidRPr="00C55260">
        <w:rPr>
          <w:rFonts w:ascii="Times New Roman" w:hAnsi="Times New Roman"/>
          <w:sz w:val="28"/>
          <w:szCs w:val="28"/>
          <w:lang w:eastAsia="ru-RU"/>
        </w:rPr>
        <w:t>202</w:t>
      </w:r>
      <w:r>
        <w:rPr>
          <w:rFonts w:ascii="Times New Roman" w:hAnsi="Times New Roman"/>
          <w:sz w:val="28"/>
          <w:szCs w:val="28"/>
          <w:lang w:eastAsia="ru-RU"/>
        </w:rPr>
        <w:t>2</w:t>
      </w:r>
      <w:r w:rsidRPr="00C55260">
        <w:rPr>
          <w:rFonts w:ascii="Times New Roman" w:hAnsi="Times New Roman"/>
          <w:sz w:val="28"/>
          <w:szCs w:val="28"/>
          <w:lang w:eastAsia="ru-RU"/>
        </w:rPr>
        <w:t xml:space="preserve"> год –   2000,0 тыс. рублей;</w:t>
      </w:r>
    </w:p>
    <w:p w:rsidR="00461817" w:rsidRPr="00AB0D3B" w:rsidRDefault="00461817" w:rsidP="00461817">
      <w:pPr>
        <w:spacing w:after="0" w:line="240" w:lineRule="auto"/>
        <w:ind w:firstLine="708"/>
        <w:jc w:val="both"/>
        <w:rPr>
          <w:rFonts w:ascii="Times New Roman" w:hAnsi="Times New Roman"/>
          <w:sz w:val="28"/>
          <w:szCs w:val="28"/>
          <w:lang w:eastAsia="ru-RU"/>
        </w:rPr>
      </w:pPr>
      <w:r w:rsidRPr="00AB0D3B">
        <w:rPr>
          <w:rFonts w:ascii="Times New Roman" w:hAnsi="Times New Roman"/>
          <w:sz w:val="28"/>
          <w:szCs w:val="28"/>
          <w:lang w:eastAsia="ru-RU"/>
        </w:rPr>
        <w:t>202</w:t>
      </w:r>
      <w:r>
        <w:rPr>
          <w:rFonts w:ascii="Times New Roman" w:hAnsi="Times New Roman"/>
          <w:sz w:val="28"/>
          <w:szCs w:val="28"/>
          <w:lang w:eastAsia="ru-RU"/>
        </w:rPr>
        <w:t>3</w:t>
      </w:r>
      <w:r w:rsidRPr="00AB0D3B">
        <w:rPr>
          <w:rFonts w:ascii="Times New Roman" w:hAnsi="Times New Roman"/>
          <w:sz w:val="28"/>
          <w:szCs w:val="28"/>
          <w:lang w:eastAsia="ru-RU"/>
        </w:rPr>
        <w:t xml:space="preserve"> год –        0,0 тыс. рублей;</w:t>
      </w:r>
    </w:p>
    <w:p w:rsidR="00461817" w:rsidRDefault="00461817" w:rsidP="00461817">
      <w:pPr>
        <w:ind w:firstLine="709"/>
        <w:rPr>
          <w:lang w:eastAsia="ru-RU"/>
        </w:rPr>
        <w:sectPr w:rsidR="00461817" w:rsidSect="00461817">
          <w:pgSz w:w="11906" w:h="16838"/>
          <w:pgMar w:top="1134" w:right="851" w:bottom="1134" w:left="1701" w:header="709" w:footer="709" w:gutter="0"/>
          <w:cols w:space="708"/>
          <w:docGrid w:linePitch="360"/>
        </w:sectPr>
      </w:pPr>
      <w:r w:rsidRPr="00AB0D3B">
        <w:rPr>
          <w:rFonts w:ascii="Times New Roman" w:hAnsi="Times New Roman"/>
          <w:sz w:val="28"/>
          <w:szCs w:val="28"/>
          <w:lang w:eastAsia="ru-RU"/>
        </w:rPr>
        <w:t>202</w:t>
      </w:r>
      <w:r>
        <w:rPr>
          <w:rFonts w:ascii="Times New Roman" w:hAnsi="Times New Roman"/>
          <w:sz w:val="28"/>
          <w:szCs w:val="28"/>
          <w:lang w:eastAsia="ru-RU"/>
        </w:rPr>
        <w:t>4</w:t>
      </w:r>
      <w:r w:rsidRPr="00AB0D3B">
        <w:rPr>
          <w:rFonts w:ascii="Times New Roman" w:hAnsi="Times New Roman"/>
          <w:sz w:val="28"/>
          <w:szCs w:val="28"/>
          <w:lang w:eastAsia="ru-RU"/>
        </w:rPr>
        <w:t xml:space="preserve"> год –        0,0 тыс. рублей.</w:t>
      </w:r>
    </w:p>
    <w:p w:rsidR="008826C6" w:rsidRPr="008826C6" w:rsidRDefault="008826C6" w:rsidP="008826C6">
      <w:pPr>
        <w:spacing w:line="240" w:lineRule="auto"/>
        <w:ind w:firstLine="9639"/>
        <w:contextualSpacing/>
        <w:rPr>
          <w:rFonts w:ascii="Times New Roman" w:hAnsi="Times New Roman"/>
          <w:sz w:val="28"/>
          <w:szCs w:val="28"/>
          <w:lang w:eastAsia="ru-RU"/>
        </w:rPr>
      </w:pPr>
      <w:r w:rsidRPr="008826C6">
        <w:rPr>
          <w:rFonts w:ascii="Times New Roman" w:hAnsi="Times New Roman"/>
          <w:sz w:val="28"/>
          <w:szCs w:val="28"/>
          <w:lang w:eastAsia="ru-RU"/>
        </w:rPr>
        <w:lastRenderedPageBreak/>
        <w:t xml:space="preserve">Приложение 1 </w:t>
      </w:r>
    </w:p>
    <w:p w:rsidR="008826C6" w:rsidRDefault="008826C6" w:rsidP="008826C6">
      <w:pPr>
        <w:spacing w:line="240" w:lineRule="auto"/>
        <w:ind w:firstLine="9639"/>
        <w:contextualSpacing/>
        <w:rPr>
          <w:rFonts w:ascii="Times New Roman" w:hAnsi="Times New Roman"/>
          <w:sz w:val="28"/>
          <w:szCs w:val="28"/>
          <w:lang w:eastAsia="ru-RU"/>
        </w:rPr>
      </w:pPr>
      <w:r w:rsidRPr="008826C6">
        <w:rPr>
          <w:rFonts w:ascii="Times New Roman" w:hAnsi="Times New Roman"/>
          <w:sz w:val="28"/>
          <w:szCs w:val="28"/>
          <w:lang w:eastAsia="ru-RU"/>
        </w:rPr>
        <w:t xml:space="preserve">к подпрограмме 4 «Обеспечение </w:t>
      </w:r>
    </w:p>
    <w:p w:rsidR="008826C6" w:rsidRDefault="008826C6" w:rsidP="008826C6">
      <w:pPr>
        <w:spacing w:line="240" w:lineRule="auto"/>
        <w:ind w:firstLine="9639"/>
        <w:contextualSpacing/>
        <w:rPr>
          <w:rFonts w:ascii="Times New Roman" w:hAnsi="Times New Roman"/>
          <w:sz w:val="28"/>
          <w:szCs w:val="28"/>
          <w:lang w:eastAsia="ru-RU"/>
        </w:rPr>
      </w:pPr>
      <w:r w:rsidRPr="008826C6">
        <w:rPr>
          <w:rFonts w:ascii="Times New Roman" w:hAnsi="Times New Roman"/>
          <w:sz w:val="28"/>
          <w:szCs w:val="28"/>
          <w:lang w:eastAsia="ru-RU"/>
        </w:rPr>
        <w:t>жизнедеятельности образовательных</w:t>
      </w:r>
    </w:p>
    <w:p w:rsidR="008826C6" w:rsidRDefault="008826C6" w:rsidP="008826C6">
      <w:pPr>
        <w:spacing w:line="240" w:lineRule="auto"/>
        <w:ind w:firstLine="9639"/>
        <w:contextualSpacing/>
        <w:rPr>
          <w:rFonts w:ascii="Times New Roman" w:hAnsi="Times New Roman"/>
          <w:sz w:val="28"/>
          <w:szCs w:val="28"/>
          <w:lang w:eastAsia="ru-RU"/>
        </w:rPr>
      </w:pPr>
      <w:r>
        <w:rPr>
          <w:rFonts w:ascii="Times New Roman" w:hAnsi="Times New Roman"/>
          <w:sz w:val="28"/>
          <w:szCs w:val="28"/>
          <w:lang w:eastAsia="ru-RU"/>
        </w:rPr>
        <w:t xml:space="preserve">учреждений» </w:t>
      </w:r>
      <w:r w:rsidRPr="008826C6">
        <w:rPr>
          <w:rFonts w:ascii="Times New Roman" w:hAnsi="Times New Roman"/>
          <w:sz w:val="28"/>
          <w:szCs w:val="28"/>
          <w:lang w:eastAsia="ru-RU"/>
        </w:rPr>
        <w:t>муниципальной</w:t>
      </w:r>
    </w:p>
    <w:p w:rsidR="00543341" w:rsidRPr="008826C6" w:rsidRDefault="008826C6" w:rsidP="008826C6">
      <w:pPr>
        <w:spacing w:line="240" w:lineRule="auto"/>
        <w:ind w:firstLine="9639"/>
        <w:contextualSpacing/>
        <w:rPr>
          <w:rFonts w:ascii="Times New Roman" w:hAnsi="Times New Roman"/>
          <w:sz w:val="28"/>
          <w:szCs w:val="28"/>
          <w:lang w:eastAsia="ru-RU"/>
        </w:rPr>
      </w:pPr>
      <w:r w:rsidRPr="008826C6">
        <w:rPr>
          <w:rFonts w:ascii="Times New Roman" w:hAnsi="Times New Roman"/>
          <w:sz w:val="28"/>
          <w:szCs w:val="28"/>
          <w:lang w:eastAsia="ru-RU"/>
        </w:rPr>
        <w:t>программы «Развитие образования»</w:t>
      </w:r>
    </w:p>
    <w:p w:rsidR="00543341" w:rsidRDefault="00543341" w:rsidP="00DC6C37">
      <w:pPr>
        <w:spacing w:line="240" w:lineRule="auto"/>
        <w:rPr>
          <w:lang w:eastAsia="ru-RU"/>
        </w:rPr>
      </w:pPr>
    </w:p>
    <w:p w:rsidR="00543341" w:rsidRDefault="008826C6" w:rsidP="00DC6C37">
      <w:pPr>
        <w:pStyle w:val="1"/>
        <w:rPr>
          <w:sz w:val="28"/>
          <w:szCs w:val="28"/>
        </w:rPr>
      </w:pPr>
      <w:r w:rsidRPr="008826C6">
        <w:rPr>
          <w:sz w:val="28"/>
          <w:szCs w:val="28"/>
        </w:rPr>
        <w:t>Перечень целевых индикаторов подпрограммы</w:t>
      </w:r>
    </w:p>
    <w:p w:rsidR="008826C6" w:rsidRPr="008826C6" w:rsidRDefault="008826C6" w:rsidP="00DC6C37">
      <w:pPr>
        <w:spacing w:after="0" w:line="240" w:lineRule="auto"/>
        <w:rPr>
          <w:lang w:eastAsia="ru-RU"/>
        </w:rPr>
      </w:pPr>
    </w:p>
    <w:tbl>
      <w:tblPr>
        <w:tblStyle w:val="a6"/>
        <w:tblpPr w:leftFromText="180" w:rightFromText="180" w:vertAnchor="text" w:tblpXSpec="center" w:tblpY="1"/>
        <w:tblOverlap w:val="never"/>
        <w:tblW w:w="0" w:type="auto"/>
        <w:jc w:val="center"/>
        <w:tblLayout w:type="fixed"/>
        <w:tblLook w:val="04A0"/>
      </w:tblPr>
      <w:tblGrid>
        <w:gridCol w:w="899"/>
        <w:gridCol w:w="6580"/>
        <w:gridCol w:w="993"/>
        <w:gridCol w:w="1701"/>
        <w:gridCol w:w="1134"/>
        <w:gridCol w:w="1134"/>
        <w:gridCol w:w="1134"/>
        <w:gridCol w:w="1211"/>
      </w:tblGrid>
      <w:tr w:rsidR="008826C6" w:rsidRPr="00DC6C37" w:rsidTr="00DC6C37">
        <w:trPr>
          <w:trHeight w:val="510"/>
          <w:jc w:val="center"/>
        </w:trPr>
        <w:tc>
          <w:tcPr>
            <w:tcW w:w="899" w:type="dxa"/>
            <w:vMerge w:val="restart"/>
            <w:vAlign w:val="center"/>
            <w:hideMark/>
          </w:tcPr>
          <w:p w:rsidR="008826C6" w:rsidRPr="00DC6C37" w:rsidRDefault="008826C6" w:rsidP="00DC6C37">
            <w:pPr>
              <w:rPr>
                <w:rFonts w:ascii="Times New Roman" w:hAnsi="Times New Roman"/>
                <w:sz w:val="24"/>
                <w:szCs w:val="24"/>
                <w:lang w:eastAsia="ru-RU"/>
              </w:rPr>
            </w:pPr>
            <w:r w:rsidRPr="00DC6C37">
              <w:rPr>
                <w:rFonts w:ascii="Times New Roman" w:hAnsi="Times New Roman"/>
                <w:sz w:val="24"/>
                <w:szCs w:val="24"/>
                <w:lang w:eastAsia="ru-RU"/>
              </w:rPr>
              <w:t>№ п/п</w:t>
            </w:r>
          </w:p>
        </w:tc>
        <w:tc>
          <w:tcPr>
            <w:tcW w:w="6580" w:type="dxa"/>
            <w:vMerge w:val="restart"/>
            <w:vAlign w:val="center"/>
            <w:hideMark/>
          </w:tcPr>
          <w:p w:rsidR="008826C6" w:rsidRPr="00DC6C37" w:rsidRDefault="008826C6" w:rsidP="00DC6C37">
            <w:pPr>
              <w:rPr>
                <w:rFonts w:ascii="Times New Roman" w:hAnsi="Times New Roman"/>
                <w:sz w:val="24"/>
                <w:szCs w:val="24"/>
                <w:lang w:eastAsia="ru-RU"/>
              </w:rPr>
            </w:pPr>
            <w:r w:rsidRPr="00DC6C37">
              <w:rPr>
                <w:rFonts w:ascii="Times New Roman" w:hAnsi="Times New Roman"/>
                <w:sz w:val="24"/>
                <w:szCs w:val="24"/>
                <w:lang w:eastAsia="ru-RU"/>
              </w:rPr>
              <w:t>Цель, целевые индикаторы</w:t>
            </w:r>
          </w:p>
        </w:tc>
        <w:tc>
          <w:tcPr>
            <w:tcW w:w="993" w:type="dxa"/>
            <w:vMerge w:val="restart"/>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Единица измерения</w:t>
            </w:r>
          </w:p>
        </w:tc>
        <w:tc>
          <w:tcPr>
            <w:tcW w:w="1701" w:type="dxa"/>
            <w:vMerge w:val="restart"/>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Источник информации</w:t>
            </w:r>
          </w:p>
        </w:tc>
        <w:tc>
          <w:tcPr>
            <w:tcW w:w="1134" w:type="dxa"/>
            <w:vMerge w:val="restart"/>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2021 год</w:t>
            </w:r>
          </w:p>
        </w:tc>
        <w:tc>
          <w:tcPr>
            <w:tcW w:w="1134" w:type="dxa"/>
            <w:vMerge w:val="restart"/>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2022 год</w:t>
            </w:r>
          </w:p>
        </w:tc>
        <w:tc>
          <w:tcPr>
            <w:tcW w:w="1134" w:type="dxa"/>
            <w:vMerge w:val="restart"/>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2023 год</w:t>
            </w:r>
          </w:p>
        </w:tc>
        <w:tc>
          <w:tcPr>
            <w:tcW w:w="1211" w:type="dxa"/>
            <w:vMerge w:val="restart"/>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2024 год</w:t>
            </w:r>
          </w:p>
        </w:tc>
      </w:tr>
      <w:tr w:rsidR="008826C6" w:rsidRPr="00DC6C37" w:rsidTr="00DC6C37">
        <w:trPr>
          <w:trHeight w:val="510"/>
          <w:jc w:val="center"/>
        </w:trPr>
        <w:tc>
          <w:tcPr>
            <w:tcW w:w="899" w:type="dxa"/>
            <w:vMerge/>
            <w:hideMark/>
          </w:tcPr>
          <w:p w:rsidR="008826C6" w:rsidRPr="00DC6C37" w:rsidRDefault="008826C6" w:rsidP="00DC6C37">
            <w:pPr>
              <w:rPr>
                <w:rFonts w:ascii="Times New Roman" w:hAnsi="Times New Roman"/>
                <w:sz w:val="24"/>
                <w:szCs w:val="24"/>
                <w:lang w:eastAsia="ru-RU"/>
              </w:rPr>
            </w:pPr>
          </w:p>
        </w:tc>
        <w:tc>
          <w:tcPr>
            <w:tcW w:w="6580" w:type="dxa"/>
            <w:vMerge/>
            <w:hideMark/>
          </w:tcPr>
          <w:p w:rsidR="008826C6" w:rsidRPr="00DC6C37" w:rsidRDefault="008826C6" w:rsidP="00DC6C37">
            <w:pPr>
              <w:rPr>
                <w:rFonts w:ascii="Times New Roman" w:hAnsi="Times New Roman"/>
                <w:sz w:val="24"/>
                <w:szCs w:val="24"/>
                <w:lang w:eastAsia="ru-RU"/>
              </w:rPr>
            </w:pPr>
          </w:p>
        </w:tc>
        <w:tc>
          <w:tcPr>
            <w:tcW w:w="993" w:type="dxa"/>
            <w:vMerge/>
            <w:hideMark/>
          </w:tcPr>
          <w:p w:rsidR="008826C6" w:rsidRPr="00DC6C37" w:rsidRDefault="008826C6" w:rsidP="00DC6C37">
            <w:pPr>
              <w:rPr>
                <w:rFonts w:ascii="Times New Roman" w:hAnsi="Times New Roman"/>
                <w:sz w:val="24"/>
                <w:szCs w:val="24"/>
                <w:lang w:eastAsia="ru-RU"/>
              </w:rPr>
            </w:pPr>
          </w:p>
        </w:tc>
        <w:tc>
          <w:tcPr>
            <w:tcW w:w="1701" w:type="dxa"/>
            <w:vMerge/>
            <w:hideMark/>
          </w:tcPr>
          <w:p w:rsidR="008826C6" w:rsidRPr="00DC6C37" w:rsidRDefault="008826C6" w:rsidP="00DC6C37">
            <w:pPr>
              <w:rPr>
                <w:rFonts w:ascii="Times New Roman" w:hAnsi="Times New Roman"/>
                <w:sz w:val="24"/>
                <w:szCs w:val="24"/>
                <w:lang w:eastAsia="ru-RU"/>
              </w:rPr>
            </w:pPr>
          </w:p>
        </w:tc>
        <w:tc>
          <w:tcPr>
            <w:tcW w:w="1134" w:type="dxa"/>
            <w:vMerge/>
            <w:hideMark/>
          </w:tcPr>
          <w:p w:rsidR="008826C6" w:rsidRPr="00DC6C37" w:rsidRDefault="008826C6" w:rsidP="00DC6C37">
            <w:pPr>
              <w:rPr>
                <w:rFonts w:ascii="Times New Roman" w:hAnsi="Times New Roman"/>
                <w:sz w:val="24"/>
                <w:szCs w:val="24"/>
                <w:lang w:eastAsia="ru-RU"/>
              </w:rPr>
            </w:pPr>
          </w:p>
        </w:tc>
        <w:tc>
          <w:tcPr>
            <w:tcW w:w="1134" w:type="dxa"/>
            <w:vMerge/>
            <w:hideMark/>
          </w:tcPr>
          <w:p w:rsidR="008826C6" w:rsidRPr="00DC6C37" w:rsidRDefault="008826C6" w:rsidP="00DC6C37">
            <w:pPr>
              <w:rPr>
                <w:rFonts w:ascii="Times New Roman" w:hAnsi="Times New Roman"/>
                <w:sz w:val="24"/>
                <w:szCs w:val="24"/>
                <w:lang w:eastAsia="ru-RU"/>
              </w:rPr>
            </w:pPr>
          </w:p>
        </w:tc>
        <w:tc>
          <w:tcPr>
            <w:tcW w:w="1134" w:type="dxa"/>
            <w:vMerge/>
            <w:hideMark/>
          </w:tcPr>
          <w:p w:rsidR="008826C6" w:rsidRPr="00DC6C37" w:rsidRDefault="008826C6" w:rsidP="00DC6C37">
            <w:pPr>
              <w:rPr>
                <w:rFonts w:ascii="Times New Roman" w:hAnsi="Times New Roman"/>
                <w:sz w:val="24"/>
                <w:szCs w:val="24"/>
                <w:lang w:eastAsia="ru-RU"/>
              </w:rPr>
            </w:pPr>
          </w:p>
        </w:tc>
        <w:tc>
          <w:tcPr>
            <w:tcW w:w="1211" w:type="dxa"/>
            <w:vMerge/>
            <w:hideMark/>
          </w:tcPr>
          <w:p w:rsidR="008826C6" w:rsidRPr="00DC6C37" w:rsidRDefault="008826C6" w:rsidP="00DC6C37">
            <w:pPr>
              <w:rPr>
                <w:rFonts w:ascii="Times New Roman" w:hAnsi="Times New Roman"/>
                <w:sz w:val="24"/>
                <w:szCs w:val="24"/>
                <w:lang w:eastAsia="ru-RU"/>
              </w:rPr>
            </w:pPr>
          </w:p>
        </w:tc>
      </w:tr>
      <w:tr w:rsidR="008826C6" w:rsidRPr="00DC6C37" w:rsidTr="00DC6C37">
        <w:trPr>
          <w:trHeight w:val="276"/>
          <w:jc w:val="center"/>
        </w:trPr>
        <w:tc>
          <w:tcPr>
            <w:tcW w:w="899" w:type="dxa"/>
            <w:vMerge/>
            <w:hideMark/>
          </w:tcPr>
          <w:p w:rsidR="008826C6" w:rsidRPr="00DC6C37" w:rsidRDefault="008826C6" w:rsidP="00DC6C37">
            <w:pPr>
              <w:rPr>
                <w:rFonts w:ascii="Times New Roman" w:hAnsi="Times New Roman"/>
                <w:sz w:val="24"/>
                <w:szCs w:val="24"/>
                <w:lang w:eastAsia="ru-RU"/>
              </w:rPr>
            </w:pPr>
          </w:p>
        </w:tc>
        <w:tc>
          <w:tcPr>
            <w:tcW w:w="6580" w:type="dxa"/>
            <w:vMerge/>
            <w:hideMark/>
          </w:tcPr>
          <w:p w:rsidR="008826C6" w:rsidRPr="00DC6C37" w:rsidRDefault="008826C6" w:rsidP="00DC6C37">
            <w:pPr>
              <w:rPr>
                <w:rFonts w:ascii="Times New Roman" w:hAnsi="Times New Roman"/>
                <w:sz w:val="24"/>
                <w:szCs w:val="24"/>
                <w:lang w:eastAsia="ru-RU"/>
              </w:rPr>
            </w:pPr>
          </w:p>
        </w:tc>
        <w:tc>
          <w:tcPr>
            <w:tcW w:w="993" w:type="dxa"/>
            <w:vMerge/>
            <w:hideMark/>
          </w:tcPr>
          <w:p w:rsidR="008826C6" w:rsidRPr="00DC6C37" w:rsidRDefault="008826C6" w:rsidP="00DC6C37">
            <w:pPr>
              <w:rPr>
                <w:rFonts w:ascii="Times New Roman" w:hAnsi="Times New Roman"/>
                <w:sz w:val="24"/>
                <w:szCs w:val="24"/>
                <w:lang w:eastAsia="ru-RU"/>
              </w:rPr>
            </w:pPr>
          </w:p>
        </w:tc>
        <w:tc>
          <w:tcPr>
            <w:tcW w:w="1701" w:type="dxa"/>
            <w:vMerge/>
            <w:hideMark/>
          </w:tcPr>
          <w:p w:rsidR="008826C6" w:rsidRPr="00DC6C37" w:rsidRDefault="008826C6" w:rsidP="00DC6C37">
            <w:pPr>
              <w:rPr>
                <w:rFonts w:ascii="Times New Roman" w:hAnsi="Times New Roman"/>
                <w:sz w:val="24"/>
                <w:szCs w:val="24"/>
                <w:lang w:eastAsia="ru-RU"/>
              </w:rPr>
            </w:pPr>
          </w:p>
        </w:tc>
        <w:tc>
          <w:tcPr>
            <w:tcW w:w="1134" w:type="dxa"/>
            <w:vMerge/>
            <w:hideMark/>
          </w:tcPr>
          <w:p w:rsidR="008826C6" w:rsidRPr="00DC6C37" w:rsidRDefault="008826C6" w:rsidP="00DC6C37">
            <w:pPr>
              <w:rPr>
                <w:rFonts w:ascii="Times New Roman" w:hAnsi="Times New Roman"/>
                <w:sz w:val="24"/>
                <w:szCs w:val="24"/>
                <w:lang w:eastAsia="ru-RU"/>
              </w:rPr>
            </w:pPr>
          </w:p>
        </w:tc>
        <w:tc>
          <w:tcPr>
            <w:tcW w:w="1134" w:type="dxa"/>
            <w:vMerge/>
            <w:hideMark/>
          </w:tcPr>
          <w:p w:rsidR="008826C6" w:rsidRPr="00DC6C37" w:rsidRDefault="008826C6" w:rsidP="00DC6C37">
            <w:pPr>
              <w:rPr>
                <w:rFonts w:ascii="Times New Roman" w:hAnsi="Times New Roman"/>
                <w:sz w:val="24"/>
                <w:szCs w:val="24"/>
                <w:lang w:eastAsia="ru-RU"/>
              </w:rPr>
            </w:pPr>
          </w:p>
        </w:tc>
        <w:tc>
          <w:tcPr>
            <w:tcW w:w="1134" w:type="dxa"/>
            <w:vMerge/>
            <w:hideMark/>
          </w:tcPr>
          <w:p w:rsidR="008826C6" w:rsidRPr="00DC6C37" w:rsidRDefault="008826C6" w:rsidP="00DC6C37">
            <w:pPr>
              <w:rPr>
                <w:rFonts w:ascii="Times New Roman" w:hAnsi="Times New Roman"/>
                <w:sz w:val="24"/>
                <w:szCs w:val="24"/>
                <w:lang w:eastAsia="ru-RU"/>
              </w:rPr>
            </w:pPr>
          </w:p>
        </w:tc>
        <w:tc>
          <w:tcPr>
            <w:tcW w:w="1211" w:type="dxa"/>
            <w:vMerge/>
            <w:hideMark/>
          </w:tcPr>
          <w:p w:rsidR="008826C6" w:rsidRPr="00DC6C37" w:rsidRDefault="008826C6" w:rsidP="00DC6C37">
            <w:pPr>
              <w:rPr>
                <w:rFonts w:ascii="Times New Roman" w:hAnsi="Times New Roman"/>
                <w:sz w:val="24"/>
                <w:szCs w:val="24"/>
                <w:lang w:eastAsia="ru-RU"/>
              </w:rPr>
            </w:pPr>
          </w:p>
        </w:tc>
      </w:tr>
      <w:tr w:rsidR="008826C6" w:rsidRPr="00DC6C37" w:rsidTr="00DC6C37">
        <w:trPr>
          <w:trHeight w:val="794"/>
          <w:jc w:val="center"/>
        </w:trPr>
        <w:tc>
          <w:tcPr>
            <w:tcW w:w="14786" w:type="dxa"/>
            <w:gridSpan w:val="8"/>
            <w:hideMark/>
          </w:tcPr>
          <w:p w:rsidR="008826C6" w:rsidRPr="00DC6C37" w:rsidRDefault="008826C6" w:rsidP="00DC6C37">
            <w:pPr>
              <w:rPr>
                <w:rFonts w:ascii="Times New Roman" w:hAnsi="Times New Roman"/>
                <w:sz w:val="24"/>
                <w:szCs w:val="24"/>
                <w:lang w:eastAsia="ru-RU"/>
              </w:rPr>
            </w:pPr>
            <w:r w:rsidRPr="00DC6C37">
              <w:rPr>
                <w:rFonts w:ascii="Times New Roman" w:hAnsi="Times New Roman"/>
                <w:sz w:val="24"/>
                <w:szCs w:val="24"/>
                <w:lang w:eastAsia="ru-RU"/>
              </w:rPr>
              <w:t xml:space="preserve">Цель: Обеспечение безопасных условий жизнедеятельности образовательных учреждений, сохранения здоровья детей, </w:t>
            </w:r>
            <w:r w:rsidRPr="00DC6C37">
              <w:rPr>
                <w:rFonts w:ascii="Times New Roman" w:hAnsi="Times New Roman"/>
                <w:sz w:val="24"/>
                <w:szCs w:val="24"/>
                <w:lang w:eastAsia="ru-RU"/>
              </w:rPr>
              <w:b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8826C6" w:rsidRPr="00DC6C37" w:rsidTr="00DC6C37">
        <w:trPr>
          <w:trHeight w:val="523"/>
          <w:jc w:val="center"/>
        </w:trPr>
        <w:tc>
          <w:tcPr>
            <w:tcW w:w="14786" w:type="dxa"/>
            <w:gridSpan w:val="8"/>
            <w:hideMark/>
          </w:tcPr>
          <w:p w:rsidR="008826C6" w:rsidRPr="00DC6C37" w:rsidRDefault="008826C6" w:rsidP="00DC6C37">
            <w:pPr>
              <w:rPr>
                <w:rFonts w:ascii="Times New Roman" w:hAnsi="Times New Roman"/>
                <w:sz w:val="24"/>
                <w:szCs w:val="24"/>
                <w:lang w:eastAsia="ru-RU"/>
              </w:rPr>
            </w:pPr>
            <w:r w:rsidRPr="00DC6C37">
              <w:rPr>
                <w:rFonts w:ascii="Times New Roman" w:hAnsi="Times New Roman"/>
                <w:sz w:val="24"/>
                <w:szCs w:val="24"/>
                <w:lang w:eastAsia="ru-RU"/>
              </w:rPr>
              <w:t>Задача №1</w:t>
            </w:r>
            <w:r w:rsidR="00DC6C37">
              <w:rPr>
                <w:rFonts w:ascii="Times New Roman" w:hAnsi="Times New Roman"/>
                <w:sz w:val="24"/>
                <w:szCs w:val="24"/>
                <w:lang w:eastAsia="ru-RU"/>
              </w:rPr>
              <w:t>.</w:t>
            </w:r>
            <w:r w:rsidRPr="00DC6C37">
              <w:rPr>
                <w:rFonts w:ascii="Times New Roman" w:hAnsi="Times New Roman"/>
                <w:sz w:val="24"/>
                <w:szCs w:val="24"/>
                <w:lang w:eastAsia="ru-RU"/>
              </w:rPr>
              <w:t>Обеспечить приведение условий осуществления образовательного процесса в соответствие с современными требованиями и нормами</w:t>
            </w:r>
          </w:p>
        </w:tc>
      </w:tr>
      <w:tr w:rsidR="008826C6" w:rsidRPr="00DC6C37" w:rsidTr="00DC6C37">
        <w:trPr>
          <w:trHeight w:val="1367"/>
          <w:jc w:val="center"/>
        </w:trPr>
        <w:tc>
          <w:tcPr>
            <w:tcW w:w="899" w:type="dxa"/>
            <w:vAlign w:val="center"/>
            <w:hideMark/>
          </w:tcPr>
          <w:p w:rsidR="008826C6" w:rsidRPr="00DC6C37" w:rsidRDefault="008826C6" w:rsidP="00DC6C37">
            <w:pPr>
              <w:rPr>
                <w:rFonts w:ascii="Times New Roman" w:hAnsi="Times New Roman"/>
                <w:sz w:val="24"/>
                <w:szCs w:val="24"/>
                <w:lang w:eastAsia="ru-RU"/>
              </w:rPr>
            </w:pPr>
            <w:r w:rsidRPr="00DC6C37">
              <w:rPr>
                <w:rFonts w:ascii="Times New Roman" w:hAnsi="Times New Roman"/>
                <w:sz w:val="24"/>
                <w:szCs w:val="24"/>
                <w:lang w:eastAsia="ru-RU"/>
              </w:rPr>
              <w:t>1.1.</w:t>
            </w:r>
          </w:p>
        </w:tc>
        <w:tc>
          <w:tcPr>
            <w:tcW w:w="6580" w:type="dxa"/>
            <w:vAlign w:val="center"/>
            <w:hideMark/>
          </w:tcPr>
          <w:p w:rsidR="008826C6" w:rsidRPr="00DC6C37" w:rsidRDefault="008826C6" w:rsidP="00DC6C37">
            <w:pPr>
              <w:rPr>
                <w:rFonts w:ascii="Times New Roman" w:hAnsi="Times New Roman"/>
                <w:sz w:val="24"/>
                <w:szCs w:val="24"/>
                <w:lang w:eastAsia="ru-RU"/>
              </w:rPr>
            </w:pPr>
            <w:r w:rsidRPr="00DC6C37">
              <w:rPr>
                <w:rFonts w:ascii="Times New Roman" w:hAnsi="Times New Roman"/>
                <w:sz w:val="24"/>
                <w:szCs w:val="24"/>
                <w:lang w:eastAsia="ru-RU"/>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993" w:type="dxa"/>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w:t>
            </w:r>
          </w:p>
        </w:tc>
        <w:tc>
          <w:tcPr>
            <w:tcW w:w="1701" w:type="dxa"/>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 xml:space="preserve">Управление образования </w:t>
            </w:r>
            <w:r w:rsidRPr="00DC6C37">
              <w:rPr>
                <w:rFonts w:ascii="Times New Roman" w:hAnsi="Times New Roman"/>
                <w:szCs w:val="24"/>
                <w:lang w:eastAsia="ru-RU"/>
              </w:rPr>
              <w:t>администрации</w:t>
            </w:r>
            <w:r w:rsidRPr="00DC6C37">
              <w:rPr>
                <w:rFonts w:ascii="Times New Roman" w:hAnsi="Times New Roman"/>
                <w:sz w:val="24"/>
                <w:szCs w:val="24"/>
                <w:lang w:eastAsia="ru-RU"/>
              </w:rPr>
              <w:t xml:space="preserve"> Назаровского района</w:t>
            </w:r>
          </w:p>
        </w:tc>
        <w:tc>
          <w:tcPr>
            <w:tcW w:w="1134" w:type="dxa"/>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1</w:t>
            </w:r>
          </w:p>
        </w:tc>
        <w:tc>
          <w:tcPr>
            <w:tcW w:w="1134" w:type="dxa"/>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1</w:t>
            </w:r>
          </w:p>
        </w:tc>
        <w:tc>
          <w:tcPr>
            <w:tcW w:w="1134" w:type="dxa"/>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1</w:t>
            </w:r>
          </w:p>
        </w:tc>
        <w:tc>
          <w:tcPr>
            <w:tcW w:w="1211" w:type="dxa"/>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1</w:t>
            </w:r>
          </w:p>
        </w:tc>
      </w:tr>
      <w:tr w:rsidR="008826C6" w:rsidRPr="00DC6C37" w:rsidTr="00DC6C37">
        <w:trPr>
          <w:trHeight w:val="1542"/>
          <w:jc w:val="center"/>
        </w:trPr>
        <w:tc>
          <w:tcPr>
            <w:tcW w:w="899" w:type="dxa"/>
            <w:vAlign w:val="center"/>
            <w:hideMark/>
          </w:tcPr>
          <w:p w:rsidR="008826C6" w:rsidRPr="00DC6C37" w:rsidRDefault="008826C6" w:rsidP="00DC6C37">
            <w:pPr>
              <w:rPr>
                <w:rFonts w:ascii="Times New Roman" w:hAnsi="Times New Roman"/>
                <w:sz w:val="24"/>
                <w:szCs w:val="24"/>
                <w:lang w:eastAsia="ru-RU"/>
              </w:rPr>
            </w:pPr>
            <w:r w:rsidRPr="00DC6C37">
              <w:rPr>
                <w:rFonts w:ascii="Times New Roman" w:hAnsi="Times New Roman"/>
                <w:sz w:val="24"/>
                <w:szCs w:val="24"/>
                <w:lang w:eastAsia="ru-RU"/>
              </w:rPr>
              <w:t>1.2.</w:t>
            </w:r>
          </w:p>
        </w:tc>
        <w:tc>
          <w:tcPr>
            <w:tcW w:w="6580" w:type="dxa"/>
            <w:vAlign w:val="center"/>
            <w:hideMark/>
          </w:tcPr>
          <w:p w:rsidR="008826C6" w:rsidRPr="00DC6C37" w:rsidRDefault="008826C6" w:rsidP="00DC6C37">
            <w:pPr>
              <w:rPr>
                <w:rFonts w:ascii="Times New Roman" w:hAnsi="Times New Roman"/>
                <w:sz w:val="24"/>
                <w:szCs w:val="24"/>
                <w:lang w:eastAsia="ru-RU"/>
              </w:rPr>
            </w:pPr>
            <w:r w:rsidRPr="00DC6C37">
              <w:rPr>
                <w:rFonts w:ascii="Times New Roman" w:hAnsi="Times New Roman"/>
                <w:sz w:val="24"/>
                <w:szCs w:val="24"/>
                <w:lang w:eastAsia="ru-RU"/>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 требований санитарных правил и норм </w:t>
            </w:r>
          </w:p>
        </w:tc>
        <w:tc>
          <w:tcPr>
            <w:tcW w:w="993" w:type="dxa"/>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w:t>
            </w:r>
          </w:p>
        </w:tc>
        <w:tc>
          <w:tcPr>
            <w:tcW w:w="1701" w:type="dxa"/>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 xml:space="preserve">Управление образования </w:t>
            </w:r>
            <w:r w:rsidRPr="00DC6C37">
              <w:rPr>
                <w:rFonts w:ascii="Times New Roman" w:hAnsi="Times New Roman"/>
                <w:szCs w:val="24"/>
                <w:lang w:eastAsia="ru-RU"/>
              </w:rPr>
              <w:t xml:space="preserve">администрации </w:t>
            </w:r>
            <w:r w:rsidRPr="00DC6C37">
              <w:rPr>
                <w:rFonts w:ascii="Times New Roman" w:hAnsi="Times New Roman"/>
                <w:sz w:val="24"/>
                <w:szCs w:val="24"/>
                <w:lang w:eastAsia="ru-RU"/>
              </w:rPr>
              <w:t>Назаровского района</w:t>
            </w:r>
          </w:p>
        </w:tc>
        <w:tc>
          <w:tcPr>
            <w:tcW w:w="1134" w:type="dxa"/>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100</w:t>
            </w:r>
          </w:p>
        </w:tc>
        <w:tc>
          <w:tcPr>
            <w:tcW w:w="1134" w:type="dxa"/>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100</w:t>
            </w:r>
          </w:p>
        </w:tc>
        <w:tc>
          <w:tcPr>
            <w:tcW w:w="1134" w:type="dxa"/>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100</w:t>
            </w:r>
          </w:p>
        </w:tc>
        <w:tc>
          <w:tcPr>
            <w:tcW w:w="1211" w:type="dxa"/>
            <w:vAlign w:val="center"/>
            <w:hideMark/>
          </w:tcPr>
          <w:p w:rsidR="008826C6" w:rsidRPr="00DC6C37" w:rsidRDefault="008826C6" w:rsidP="00DC6C37">
            <w:pPr>
              <w:jc w:val="center"/>
              <w:rPr>
                <w:rFonts w:ascii="Times New Roman" w:hAnsi="Times New Roman"/>
                <w:sz w:val="24"/>
                <w:szCs w:val="24"/>
                <w:lang w:eastAsia="ru-RU"/>
              </w:rPr>
            </w:pPr>
            <w:r w:rsidRPr="00DC6C37">
              <w:rPr>
                <w:rFonts w:ascii="Times New Roman" w:hAnsi="Times New Roman"/>
                <w:sz w:val="24"/>
                <w:szCs w:val="24"/>
                <w:lang w:eastAsia="ru-RU"/>
              </w:rPr>
              <w:t>100</w:t>
            </w:r>
          </w:p>
        </w:tc>
      </w:tr>
    </w:tbl>
    <w:p w:rsidR="008826C6" w:rsidRDefault="008826C6" w:rsidP="00CE6512">
      <w:pPr>
        <w:rPr>
          <w:lang w:eastAsia="ru-RU"/>
        </w:rPr>
      </w:pPr>
    </w:p>
    <w:p w:rsidR="00543341" w:rsidRDefault="00543341" w:rsidP="00CE6512">
      <w:pPr>
        <w:rPr>
          <w:lang w:eastAsia="ru-RU"/>
        </w:rPr>
      </w:pPr>
    </w:p>
    <w:p w:rsidR="00DC6C37" w:rsidRPr="00DC6C37" w:rsidRDefault="00DC6C37" w:rsidP="00DC6C37">
      <w:pPr>
        <w:spacing w:line="240" w:lineRule="auto"/>
        <w:ind w:firstLine="9639"/>
        <w:contextualSpacing/>
        <w:jc w:val="both"/>
        <w:rPr>
          <w:rFonts w:ascii="Times New Roman" w:hAnsi="Times New Roman"/>
          <w:sz w:val="28"/>
          <w:szCs w:val="28"/>
          <w:lang w:eastAsia="ru-RU"/>
        </w:rPr>
      </w:pPr>
      <w:r w:rsidRPr="00DC6C37">
        <w:rPr>
          <w:rFonts w:ascii="Times New Roman" w:hAnsi="Times New Roman"/>
          <w:sz w:val="28"/>
          <w:szCs w:val="28"/>
          <w:lang w:eastAsia="ru-RU"/>
        </w:rPr>
        <w:lastRenderedPageBreak/>
        <w:t>Приложение 2</w:t>
      </w:r>
    </w:p>
    <w:p w:rsidR="00DC6C37" w:rsidRDefault="00DC6C37" w:rsidP="00DC6C37">
      <w:pPr>
        <w:spacing w:line="240" w:lineRule="auto"/>
        <w:ind w:firstLine="9639"/>
        <w:contextualSpacing/>
        <w:jc w:val="both"/>
        <w:rPr>
          <w:rFonts w:ascii="Times New Roman" w:hAnsi="Times New Roman"/>
          <w:sz w:val="28"/>
          <w:szCs w:val="28"/>
          <w:lang w:eastAsia="ru-RU"/>
        </w:rPr>
      </w:pPr>
      <w:r w:rsidRPr="00DC6C37">
        <w:rPr>
          <w:rFonts w:ascii="Times New Roman" w:hAnsi="Times New Roman"/>
          <w:sz w:val="28"/>
          <w:szCs w:val="28"/>
          <w:lang w:eastAsia="ru-RU"/>
        </w:rPr>
        <w:t xml:space="preserve">к подпрограмме 4 </w:t>
      </w:r>
      <w:r>
        <w:rPr>
          <w:rFonts w:ascii="Times New Roman" w:hAnsi="Times New Roman"/>
          <w:sz w:val="28"/>
          <w:szCs w:val="28"/>
          <w:lang w:eastAsia="ru-RU"/>
        </w:rPr>
        <w:t>«</w:t>
      </w:r>
      <w:r w:rsidRPr="00DC6C37">
        <w:rPr>
          <w:rFonts w:ascii="Times New Roman" w:hAnsi="Times New Roman"/>
          <w:sz w:val="28"/>
          <w:szCs w:val="28"/>
          <w:lang w:eastAsia="ru-RU"/>
        </w:rPr>
        <w:t xml:space="preserve">Обеспечение </w:t>
      </w:r>
    </w:p>
    <w:p w:rsidR="00DC6C37" w:rsidRDefault="00DC6C37" w:rsidP="00DC6C37">
      <w:pPr>
        <w:spacing w:line="240" w:lineRule="auto"/>
        <w:ind w:firstLine="9639"/>
        <w:contextualSpacing/>
        <w:jc w:val="both"/>
        <w:rPr>
          <w:rFonts w:ascii="Times New Roman" w:hAnsi="Times New Roman"/>
          <w:sz w:val="28"/>
          <w:szCs w:val="28"/>
          <w:lang w:eastAsia="ru-RU"/>
        </w:rPr>
      </w:pPr>
      <w:r w:rsidRPr="00DC6C37">
        <w:rPr>
          <w:rFonts w:ascii="Times New Roman" w:hAnsi="Times New Roman"/>
          <w:sz w:val="28"/>
          <w:szCs w:val="28"/>
          <w:lang w:eastAsia="ru-RU"/>
        </w:rPr>
        <w:t>жизнедеятельности образовательных</w:t>
      </w:r>
    </w:p>
    <w:p w:rsidR="00DC6C37" w:rsidRDefault="00DC6C37" w:rsidP="00DC6C37">
      <w:pPr>
        <w:spacing w:line="240" w:lineRule="auto"/>
        <w:ind w:firstLine="9639"/>
        <w:contextualSpacing/>
        <w:jc w:val="both"/>
        <w:rPr>
          <w:rFonts w:ascii="Times New Roman" w:hAnsi="Times New Roman"/>
          <w:sz w:val="28"/>
          <w:szCs w:val="28"/>
          <w:lang w:eastAsia="ru-RU"/>
        </w:rPr>
      </w:pPr>
      <w:r w:rsidRPr="00DC6C37">
        <w:rPr>
          <w:rFonts w:ascii="Times New Roman" w:hAnsi="Times New Roman"/>
          <w:sz w:val="28"/>
          <w:szCs w:val="28"/>
          <w:lang w:eastAsia="ru-RU"/>
        </w:rPr>
        <w:t>учреждений района</w:t>
      </w:r>
      <w:r>
        <w:rPr>
          <w:rFonts w:ascii="Times New Roman" w:hAnsi="Times New Roman"/>
          <w:sz w:val="28"/>
          <w:szCs w:val="28"/>
          <w:lang w:eastAsia="ru-RU"/>
        </w:rPr>
        <w:t>»</w:t>
      </w:r>
      <w:r w:rsidRPr="00DC6C37">
        <w:rPr>
          <w:rFonts w:ascii="Times New Roman" w:hAnsi="Times New Roman"/>
          <w:sz w:val="28"/>
          <w:szCs w:val="28"/>
          <w:lang w:eastAsia="ru-RU"/>
        </w:rPr>
        <w:t>муниципальной</w:t>
      </w:r>
    </w:p>
    <w:p w:rsidR="00543341" w:rsidRDefault="00DC6C37" w:rsidP="00DC6C37">
      <w:pPr>
        <w:spacing w:line="240" w:lineRule="auto"/>
        <w:ind w:firstLine="9639"/>
        <w:contextualSpacing/>
        <w:jc w:val="both"/>
        <w:rPr>
          <w:rFonts w:ascii="Times New Roman" w:hAnsi="Times New Roman"/>
          <w:sz w:val="28"/>
          <w:szCs w:val="28"/>
          <w:lang w:eastAsia="ru-RU"/>
        </w:rPr>
      </w:pPr>
      <w:r w:rsidRPr="00DC6C37">
        <w:rPr>
          <w:rFonts w:ascii="Times New Roman" w:hAnsi="Times New Roman"/>
          <w:sz w:val="28"/>
          <w:szCs w:val="28"/>
          <w:lang w:eastAsia="ru-RU"/>
        </w:rPr>
        <w:t xml:space="preserve">программы </w:t>
      </w:r>
      <w:r>
        <w:rPr>
          <w:rFonts w:ascii="Times New Roman" w:hAnsi="Times New Roman"/>
          <w:sz w:val="28"/>
          <w:szCs w:val="28"/>
          <w:lang w:eastAsia="ru-RU"/>
        </w:rPr>
        <w:t>«</w:t>
      </w:r>
      <w:r w:rsidRPr="00DC6C37">
        <w:rPr>
          <w:rFonts w:ascii="Times New Roman" w:hAnsi="Times New Roman"/>
          <w:sz w:val="28"/>
          <w:szCs w:val="28"/>
          <w:lang w:eastAsia="ru-RU"/>
        </w:rPr>
        <w:t>Развитие образования</w:t>
      </w:r>
      <w:r>
        <w:rPr>
          <w:rFonts w:ascii="Times New Roman" w:hAnsi="Times New Roman"/>
          <w:sz w:val="28"/>
          <w:szCs w:val="28"/>
          <w:lang w:eastAsia="ru-RU"/>
        </w:rPr>
        <w:t>»</w:t>
      </w:r>
    </w:p>
    <w:p w:rsidR="00DC6C37" w:rsidRPr="00DC6C37" w:rsidRDefault="00DC6C37" w:rsidP="00DC6C37">
      <w:pPr>
        <w:pStyle w:val="1"/>
        <w:rPr>
          <w:sz w:val="28"/>
          <w:szCs w:val="28"/>
        </w:rPr>
      </w:pPr>
    </w:p>
    <w:p w:rsidR="00543341" w:rsidRPr="00DC6C37" w:rsidRDefault="00DC6C37" w:rsidP="00DC6C37">
      <w:pPr>
        <w:pStyle w:val="1"/>
        <w:rPr>
          <w:sz w:val="28"/>
          <w:szCs w:val="28"/>
        </w:rPr>
      </w:pPr>
      <w:r w:rsidRPr="00DC6C37">
        <w:rPr>
          <w:sz w:val="28"/>
          <w:szCs w:val="28"/>
        </w:rPr>
        <w:t>Перечень мероприятий подпрограммы</w:t>
      </w:r>
    </w:p>
    <w:p w:rsidR="00DC6C37" w:rsidRPr="00DC6C37" w:rsidRDefault="00DC6C37" w:rsidP="00DC6C37">
      <w:pPr>
        <w:spacing w:after="0"/>
        <w:rPr>
          <w:lang w:eastAsia="ru-RU"/>
        </w:rPr>
      </w:pPr>
    </w:p>
    <w:tbl>
      <w:tblPr>
        <w:tblStyle w:val="a6"/>
        <w:tblpPr w:leftFromText="180" w:rightFromText="180" w:vertAnchor="text" w:tblpXSpec="center" w:tblpY="1"/>
        <w:tblOverlap w:val="never"/>
        <w:tblW w:w="0" w:type="auto"/>
        <w:jc w:val="center"/>
        <w:tblLayout w:type="fixed"/>
        <w:tblLook w:val="04A0"/>
      </w:tblPr>
      <w:tblGrid>
        <w:gridCol w:w="617"/>
        <w:gridCol w:w="3886"/>
        <w:gridCol w:w="1417"/>
        <w:gridCol w:w="567"/>
        <w:gridCol w:w="709"/>
        <w:gridCol w:w="142"/>
        <w:gridCol w:w="1134"/>
        <w:gridCol w:w="567"/>
        <w:gridCol w:w="1134"/>
        <w:gridCol w:w="992"/>
        <w:gridCol w:w="709"/>
        <w:gridCol w:w="708"/>
        <w:gridCol w:w="1134"/>
        <w:gridCol w:w="1070"/>
      </w:tblGrid>
      <w:tr w:rsidR="00DC6C37" w:rsidRPr="00DC6C37" w:rsidTr="00D37A5A">
        <w:trPr>
          <w:trHeight w:val="419"/>
          <w:jc w:val="center"/>
        </w:trPr>
        <w:tc>
          <w:tcPr>
            <w:tcW w:w="617" w:type="dxa"/>
            <w:vMerge w:val="restart"/>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 п/п</w:t>
            </w:r>
          </w:p>
        </w:tc>
        <w:tc>
          <w:tcPr>
            <w:tcW w:w="3886" w:type="dxa"/>
            <w:vMerge w:val="restart"/>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Наименование программы, подпрограммы</w:t>
            </w:r>
          </w:p>
        </w:tc>
        <w:tc>
          <w:tcPr>
            <w:tcW w:w="1417" w:type="dxa"/>
            <w:vMerge w:val="restart"/>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ГРБС</w:t>
            </w:r>
          </w:p>
        </w:tc>
        <w:tc>
          <w:tcPr>
            <w:tcW w:w="3119" w:type="dxa"/>
            <w:gridSpan w:val="5"/>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Код бюджетной классификации</w:t>
            </w:r>
          </w:p>
        </w:tc>
        <w:tc>
          <w:tcPr>
            <w:tcW w:w="4677" w:type="dxa"/>
            <w:gridSpan w:val="5"/>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Расходы (тыс. руб.), годы</w:t>
            </w:r>
          </w:p>
        </w:tc>
        <w:tc>
          <w:tcPr>
            <w:tcW w:w="1070" w:type="dxa"/>
            <w:vMerge w:val="restart"/>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0"/>
                <w:szCs w:val="24"/>
                <w:lang w:eastAsia="ru-RU"/>
              </w:rPr>
              <w:t xml:space="preserve">Ожидаемый результат от реализации </w:t>
            </w:r>
          </w:p>
        </w:tc>
      </w:tr>
      <w:tr w:rsidR="00DC6C37" w:rsidRPr="00DC6C37" w:rsidTr="00D37A5A">
        <w:trPr>
          <w:trHeight w:val="710"/>
          <w:jc w:val="center"/>
        </w:trPr>
        <w:tc>
          <w:tcPr>
            <w:tcW w:w="617" w:type="dxa"/>
            <w:vMerge/>
            <w:hideMark/>
          </w:tcPr>
          <w:p w:rsidR="00DC6C37" w:rsidRPr="00DC6C37" w:rsidRDefault="00DC6C37" w:rsidP="00D37A5A">
            <w:pPr>
              <w:rPr>
                <w:rFonts w:ascii="Times New Roman" w:hAnsi="Times New Roman"/>
                <w:sz w:val="24"/>
                <w:szCs w:val="24"/>
                <w:lang w:eastAsia="ru-RU"/>
              </w:rPr>
            </w:pPr>
          </w:p>
        </w:tc>
        <w:tc>
          <w:tcPr>
            <w:tcW w:w="3886" w:type="dxa"/>
            <w:vMerge/>
            <w:hideMark/>
          </w:tcPr>
          <w:p w:rsidR="00DC6C37" w:rsidRPr="00DC6C37" w:rsidRDefault="00DC6C37" w:rsidP="00D37A5A">
            <w:pPr>
              <w:rPr>
                <w:rFonts w:ascii="Times New Roman" w:hAnsi="Times New Roman"/>
                <w:sz w:val="24"/>
                <w:szCs w:val="24"/>
                <w:lang w:eastAsia="ru-RU"/>
              </w:rPr>
            </w:pPr>
          </w:p>
        </w:tc>
        <w:tc>
          <w:tcPr>
            <w:tcW w:w="1417" w:type="dxa"/>
            <w:vMerge/>
            <w:hideMark/>
          </w:tcPr>
          <w:p w:rsidR="00DC6C37" w:rsidRPr="00DC6C37" w:rsidRDefault="00DC6C37" w:rsidP="00D37A5A">
            <w:pPr>
              <w:rPr>
                <w:rFonts w:ascii="Times New Roman" w:hAnsi="Times New Roman"/>
                <w:sz w:val="24"/>
                <w:szCs w:val="24"/>
                <w:lang w:eastAsia="ru-RU"/>
              </w:rPr>
            </w:pPr>
          </w:p>
        </w:tc>
        <w:tc>
          <w:tcPr>
            <w:tcW w:w="567" w:type="dxa"/>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ГРБС</w:t>
            </w:r>
          </w:p>
        </w:tc>
        <w:tc>
          <w:tcPr>
            <w:tcW w:w="851" w:type="dxa"/>
            <w:gridSpan w:val="2"/>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РзПр</w:t>
            </w:r>
          </w:p>
        </w:tc>
        <w:tc>
          <w:tcPr>
            <w:tcW w:w="1134" w:type="dxa"/>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ЦСР</w:t>
            </w:r>
          </w:p>
        </w:tc>
        <w:tc>
          <w:tcPr>
            <w:tcW w:w="567" w:type="dxa"/>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ВР</w:t>
            </w:r>
          </w:p>
        </w:tc>
        <w:tc>
          <w:tcPr>
            <w:tcW w:w="1134" w:type="dxa"/>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2021</w:t>
            </w:r>
          </w:p>
        </w:tc>
        <w:tc>
          <w:tcPr>
            <w:tcW w:w="992" w:type="dxa"/>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2022</w:t>
            </w:r>
          </w:p>
        </w:tc>
        <w:tc>
          <w:tcPr>
            <w:tcW w:w="709" w:type="dxa"/>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2023</w:t>
            </w:r>
          </w:p>
        </w:tc>
        <w:tc>
          <w:tcPr>
            <w:tcW w:w="708" w:type="dxa"/>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2024</w:t>
            </w:r>
          </w:p>
        </w:tc>
        <w:tc>
          <w:tcPr>
            <w:tcW w:w="1134" w:type="dxa"/>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Итого на период</w:t>
            </w:r>
          </w:p>
        </w:tc>
        <w:tc>
          <w:tcPr>
            <w:tcW w:w="1070" w:type="dxa"/>
            <w:vMerge/>
            <w:hideMark/>
          </w:tcPr>
          <w:p w:rsidR="00DC6C37" w:rsidRPr="00DC6C37" w:rsidRDefault="00DC6C37" w:rsidP="00D37A5A">
            <w:pPr>
              <w:rPr>
                <w:rFonts w:ascii="Times New Roman" w:hAnsi="Times New Roman"/>
                <w:sz w:val="24"/>
                <w:szCs w:val="24"/>
                <w:lang w:eastAsia="ru-RU"/>
              </w:rPr>
            </w:pPr>
          </w:p>
        </w:tc>
      </w:tr>
      <w:tr w:rsidR="00DC6C37" w:rsidRPr="00DC6C37" w:rsidTr="00D37A5A">
        <w:trPr>
          <w:trHeight w:val="795"/>
          <w:jc w:val="center"/>
        </w:trPr>
        <w:tc>
          <w:tcPr>
            <w:tcW w:w="14786" w:type="dxa"/>
            <w:gridSpan w:val="14"/>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Цель: обеспечение безопасных условий жизнедеятельности образовательных учреждений, сохранения здоровья детей, 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DC6C37" w:rsidRPr="00DC6C37" w:rsidTr="00D37A5A">
        <w:trPr>
          <w:trHeight w:val="450"/>
          <w:jc w:val="center"/>
        </w:trPr>
        <w:tc>
          <w:tcPr>
            <w:tcW w:w="14786" w:type="dxa"/>
            <w:gridSpan w:val="14"/>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Задача: обеспечить приведение условий осуществления образовательного процесса в соответствие с современными требованиями и нормами</w:t>
            </w:r>
          </w:p>
        </w:tc>
      </w:tr>
      <w:tr w:rsidR="00DC6C37" w:rsidRPr="00DC6C37" w:rsidTr="00D37A5A">
        <w:trPr>
          <w:trHeight w:val="385"/>
          <w:jc w:val="center"/>
        </w:trPr>
        <w:tc>
          <w:tcPr>
            <w:tcW w:w="617" w:type="dxa"/>
            <w:vMerge w:val="restart"/>
            <w:hideMark/>
          </w:tcPr>
          <w:p w:rsidR="00DC6C37" w:rsidRPr="00D37A5A" w:rsidRDefault="00DC6C37" w:rsidP="00D37A5A">
            <w:pPr>
              <w:rPr>
                <w:rFonts w:ascii="Times New Roman" w:hAnsi="Times New Roman"/>
                <w:lang w:eastAsia="ru-RU"/>
              </w:rPr>
            </w:pPr>
            <w:r w:rsidRPr="00D37A5A">
              <w:rPr>
                <w:rFonts w:ascii="Times New Roman" w:hAnsi="Times New Roman"/>
                <w:lang w:eastAsia="ru-RU"/>
              </w:rPr>
              <w:t>1.1</w:t>
            </w:r>
          </w:p>
        </w:tc>
        <w:tc>
          <w:tcPr>
            <w:tcW w:w="3886" w:type="dxa"/>
            <w:vMerge w:val="restart"/>
            <w:hideMark/>
          </w:tcPr>
          <w:p w:rsidR="00DC6C37" w:rsidRPr="00D37A5A" w:rsidRDefault="00DC6C37" w:rsidP="00D37A5A">
            <w:pPr>
              <w:rPr>
                <w:rFonts w:ascii="Times New Roman" w:hAnsi="Times New Roman"/>
                <w:lang w:eastAsia="ru-RU"/>
              </w:rPr>
            </w:pPr>
            <w:r w:rsidRPr="00D37A5A">
              <w:rPr>
                <w:rFonts w:ascii="Times New Roman" w:hAnsi="Times New Roman"/>
                <w:lang w:eastAsia="ru-RU"/>
              </w:rPr>
              <w:t xml:space="preserve">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 </w:t>
            </w:r>
          </w:p>
        </w:tc>
        <w:tc>
          <w:tcPr>
            <w:tcW w:w="1417" w:type="dxa"/>
            <w:vMerge w:val="restart"/>
            <w:hideMark/>
          </w:tcPr>
          <w:p w:rsidR="00DC6C37" w:rsidRPr="00DC6C37" w:rsidRDefault="00DC6C37" w:rsidP="00D37A5A">
            <w:pPr>
              <w:jc w:val="center"/>
              <w:rPr>
                <w:rFonts w:ascii="Times New Roman" w:hAnsi="Times New Roman"/>
                <w:sz w:val="20"/>
                <w:szCs w:val="24"/>
                <w:lang w:eastAsia="ru-RU"/>
              </w:rPr>
            </w:pPr>
            <w:r w:rsidRPr="00DC6C37">
              <w:rPr>
                <w:rFonts w:ascii="Times New Roman" w:hAnsi="Times New Roman"/>
                <w:sz w:val="20"/>
                <w:szCs w:val="24"/>
                <w:lang w:eastAsia="ru-RU"/>
              </w:rPr>
              <w:t>Управление образования администрации Назаровского района</w:t>
            </w:r>
          </w:p>
        </w:tc>
        <w:tc>
          <w:tcPr>
            <w:tcW w:w="567" w:type="dxa"/>
            <w:hideMark/>
          </w:tcPr>
          <w:p w:rsidR="00DC6C37" w:rsidRPr="00DC6C37" w:rsidRDefault="00DC6C37" w:rsidP="00D37A5A">
            <w:pPr>
              <w:rPr>
                <w:rFonts w:ascii="Times New Roman" w:hAnsi="Times New Roman"/>
                <w:sz w:val="20"/>
                <w:szCs w:val="24"/>
                <w:lang w:eastAsia="ru-RU"/>
              </w:rPr>
            </w:pPr>
            <w:r w:rsidRPr="00DC6C37">
              <w:rPr>
                <w:rFonts w:ascii="Times New Roman" w:hAnsi="Times New Roman"/>
                <w:sz w:val="20"/>
                <w:szCs w:val="24"/>
                <w:lang w:eastAsia="ru-RU"/>
              </w:rPr>
              <w:t>079</w:t>
            </w:r>
          </w:p>
        </w:tc>
        <w:tc>
          <w:tcPr>
            <w:tcW w:w="709" w:type="dxa"/>
            <w:hideMark/>
          </w:tcPr>
          <w:p w:rsidR="00DC6C37" w:rsidRPr="00DC6C37" w:rsidRDefault="00DC6C37" w:rsidP="00D37A5A">
            <w:pPr>
              <w:rPr>
                <w:rFonts w:ascii="Times New Roman" w:hAnsi="Times New Roman"/>
                <w:sz w:val="20"/>
                <w:szCs w:val="24"/>
                <w:lang w:eastAsia="ru-RU"/>
              </w:rPr>
            </w:pPr>
            <w:r w:rsidRPr="00DC6C37">
              <w:rPr>
                <w:rFonts w:ascii="Times New Roman" w:hAnsi="Times New Roman"/>
                <w:sz w:val="20"/>
                <w:szCs w:val="24"/>
                <w:lang w:eastAsia="ru-RU"/>
              </w:rPr>
              <w:t>0701</w:t>
            </w:r>
          </w:p>
        </w:tc>
        <w:tc>
          <w:tcPr>
            <w:tcW w:w="1276" w:type="dxa"/>
            <w:gridSpan w:val="2"/>
            <w:hideMark/>
          </w:tcPr>
          <w:p w:rsidR="00DC6C37" w:rsidRPr="00DC6C37" w:rsidRDefault="00DC6C37" w:rsidP="00D37A5A">
            <w:pPr>
              <w:rPr>
                <w:rFonts w:ascii="Times New Roman" w:hAnsi="Times New Roman"/>
                <w:sz w:val="20"/>
                <w:szCs w:val="24"/>
                <w:lang w:eastAsia="ru-RU"/>
              </w:rPr>
            </w:pPr>
            <w:r w:rsidRPr="00DC6C37">
              <w:rPr>
                <w:rFonts w:ascii="Times New Roman" w:hAnsi="Times New Roman"/>
                <w:sz w:val="20"/>
                <w:szCs w:val="24"/>
                <w:lang w:eastAsia="ru-RU"/>
              </w:rPr>
              <w:t>0140081500</w:t>
            </w:r>
          </w:p>
        </w:tc>
        <w:tc>
          <w:tcPr>
            <w:tcW w:w="567" w:type="dxa"/>
            <w:hideMark/>
          </w:tcPr>
          <w:p w:rsidR="00DC6C37" w:rsidRPr="00DC6C37" w:rsidRDefault="00DC6C37" w:rsidP="00D37A5A">
            <w:pPr>
              <w:rPr>
                <w:rFonts w:ascii="Times New Roman" w:hAnsi="Times New Roman"/>
                <w:sz w:val="20"/>
                <w:szCs w:val="24"/>
                <w:lang w:eastAsia="ru-RU"/>
              </w:rPr>
            </w:pPr>
            <w:r w:rsidRPr="00DC6C37">
              <w:rPr>
                <w:rFonts w:ascii="Times New Roman" w:hAnsi="Times New Roman"/>
                <w:sz w:val="20"/>
                <w:szCs w:val="24"/>
                <w:lang w:eastAsia="ru-RU"/>
              </w:rPr>
              <w:t> </w:t>
            </w:r>
          </w:p>
        </w:tc>
        <w:tc>
          <w:tcPr>
            <w:tcW w:w="1134" w:type="dxa"/>
            <w:noWrap/>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16970,3</w:t>
            </w:r>
          </w:p>
        </w:tc>
        <w:tc>
          <w:tcPr>
            <w:tcW w:w="992" w:type="dxa"/>
            <w:noWrap/>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2000,0</w:t>
            </w:r>
          </w:p>
        </w:tc>
        <w:tc>
          <w:tcPr>
            <w:tcW w:w="709" w:type="dxa"/>
            <w:noWrap/>
            <w:vAlign w:val="center"/>
          </w:tcPr>
          <w:p w:rsidR="00DC6C37" w:rsidRPr="00D37A5A" w:rsidRDefault="00DC6C37" w:rsidP="00685809">
            <w:pPr>
              <w:jc w:val="center"/>
            </w:pPr>
            <w:r w:rsidRPr="00D37A5A">
              <w:rPr>
                <w:rFonts w:ascii="Times New Roman" w:hAnsi="Times New Roman"/>
                <w:lang w:eastAsia="ru-RU"/>
              </w:rPr>
              <w:t>0,0</w:t>
            </w:r>
          </w:p>
        </w:tc>
        <w:tc>
          <w:tcPr>
            <w:tcW w:w="708" w:type="dxa"/>
            <w:noWrap/>
            <w:vAlign w:val="center"/>
          </w:tcPr>
          <w:p w:rsidR="00DC6C37" w:rsidRPr="00D37A5A" w:rsidRDefault="00DC6C37" w:rsidP="00685809">
            <w:pPr>
              <w:jc w:val="center"/>
            </w:pPr>
            <w:r w:rsidRPr="00D37A5A">
              <w:rPr>
                <w:rFonts w:ascii="Times New Roman" w:hAnsi="Times New Roman"/>
                <w:lang w:eastAsia="ru-RU"/>
              </w:rPr>
              <w:t>0,0</w:t>
            </w:r>
          </w:p>
        </w:tc>
        <w:tc>
          <w:tcPr>
            <w:tcW w:w="1134" w:type="dxa"/>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18970,3</w:t>
            </w:r>
          </w:p>
        </w:tc>
        <w:tc>
          <w:tcPr>
            <w:tcW w:w="1070" w:type="dxa"/>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 </w:t>
            </w:r>
          </w:p>
        </w:tc>
      </w:tr>
      <w:tr w:rsidR="00DC6C37" w:rsidRPr="00DC6C37" w:rsidTr="00D37A5A">
        <w:trPr>
          <w:trHeight w:val="600"/>
          <w:jc w:val="center"/>
        </w:trPr>
        <w:tc>
          <w:tcPr>
            <w:tcW w:w="617" w:type="dxa"/>
            <w:vMerge/>
            <w:hideMark/>
          </w:tcPr>
          <w:p w:rsidR="00DC6C37" w:rsidRPr="00D37A5A" w:rsidRDefault="00DC6C37" w:rsidP="00D37A5A">
            <w:pPr>
              <w:rPr>
                <w:rFonts w:ascii="Times New Roman" w:hAnsi="Times New Roman"/>
                <w:lang w:eastAsia="ru-RU"/>
              </w:rPr>
            </w:pPr>
          </w:p>
        </w:tc>
        <w:tc>
          <w:tcPr>
            <w:tcW w:w="3886" w:type="dxa"/>
            <w:vMerge/>
            <w:hideMark/>
          </w:tcPr>
          <w:p w:rsidR="00DC6C37" w:rsidRPr="00D37A5A" w:rsidRDefault="00DC6C37" w:rsidP="00D37A5A">
            <w:pPr>
              <w:rPr>
                <w:rFonts w:ascii="Times New Roman" w:hAnsi="Times New Roman"/>
                <w:lang w:eastAsia="ru-RU"/>
              </w:rPr>
            </w:pPr>
          </w:p>
        </w:tc>
        <w:tc>
          <w:tcPr>
            <w:tcW w:w="1417" w:type="dxa"/>
            <w:vMerge/>
            <w:hideMark/>
          </w:tcPr>
          <w:p w:rsidR="00DC6C37" w:rsidRPr="00DC6C37" w:rsidRDefault="00DC6C37" w:rsidP="00D37A5A">
            <w:pPr>
              <w:jc w:val="center"/>
              <w:rPr>
                <w:rFonts w:ascii="Times New Roman" w:hAnsi="Times New Roman"/>
                <w:sz w:val="20"/>
                <w:szCs w:val="24"/>
                <w:lang w:eastAsia="ru-RU"/>
              </w:rPr>
            </w:pPr>
          </w:p>
        </w:tc>
        <w:tc>
          <w:tcPr>
            <w:tcW w:w="567" w:type="dxa"/>
            <w:hideMark/>
          </w:tcPr>
          <w:p w:rsidR="00DC6C37" w:rsidRPr="00DC6C37" w:rsidRDefault="00DC6C37" w:rsidP="00D37A5A">
            <w:pPr>
              <w:rPr>
                <w:rFonts w:ascii="Times New Roman" w:hAnsi="Times New Roman"/>
                <w:sz w:val="20"/>
                <w:szCs w:val="24"/>
                <w:lang w:eastAsia="ru-RU"/>
              </w:rPr>
            </w:pPr>
            <w:r w:rsidRPr="00DC6C37">
              <w:rPr>
                <w:rFonts w:ascii="Times New Roman" w:hAnsi="Times New Roman"/>
                <w:sz w:val="20"/>
                <w:szCs w:val="24"/>
                <w:lang w:eastAsia="ru-RU"/>
              </w:rPr>
              <w:t>079</w:t>
            </w:r>
          </w:p>
        </w:tc>
        <w:tc>
          <w:tcPr>
            <w:tcW w:w="709" w:type="dxa"/>
            <w:hideMark/>
          </w:tcPr>
          <w:p w:rsidR="00DC6C37" w:rsidRPr="00DC6C37" w:rsidRDefault="00DC6C37" w:rsidP="00D37A5A">
            <w:pPr>
              <w:rPr>
                <w:rFonts w:ascii="Times New Roman" w:hAnsi="Times New Roman"/>
                <w:sz w:val="20"/>
                <w:szCs w:val="24"/>
                <w:lang w:eastAsia="ru-RU"/>
              </w:rPr>
            </w:pPr>
            <w:r w:rsidRPr="00DC6C37">
              <w:rPr>
                <w:rFonts w:ascii="Times New Roman" w:hAnsi="Times New Roman"/>
                <w:sz w:val="20"/>
                <w:szCs w:val="24"/>
                <w:lang w:eastAsia="ru-RU"/>
              </w:rPr>
              <w:t>0701</w:t>
            </w:r>
          </w:p>
        </w:tc>
        <w:tc>
          <w:tcPr>
            <w:tcW w:w="1276" w:type="dxa"/>
            <w:gridSpan w:val="2"/>
            <w:hideMark/>
          </w:tcPr>
          <w:p w:rsidR="00DC6C37" w:rsidRPr="00DC6C37" w:rsidRDefault="00DC6C37" w:rsidP="00D37A5A">
            <w:pPr>
              <w:rPr>
                <w:rFonts w:ascii="Times New Roman" w:hAnsi="Times New Roman"/>
                <w:sz w:val="20"/>
                <w:szCs w:val="24"/>
                <w:lang w:eastAsia="ru-RU"/>
              </w:rPr>
            </w:pPr>
            <w:r w:rsidRPr="00DC6C37">
              <w:rPr>
                <w:rFonts w:ascii="Times New Roman" w:hAnsi="Times New Roman"/>
                <w:sz w:val="20"/>
                <w:szCs w:val="24"/>
                <w:lang w:eastAsia="ru-RU"/>
              </w:rPr>
              <w:t>0140081500</w:t>
            </w:r>
          </w:p>
        </w:tc>
        <w:tc>
          <w:tcPr>
            <w:tcW w:w="567" w:type="dxa"/>
            <w:hideMark/>
          </w:tcPr>
          <w:p w:rsidR="00DC6C37" w:rsidRPr="00DC6C37" w:rsidRDefault="00DC6C37" w:rsidP="00D37A5A">
            <w:pPr>
              <w:rPr>
                <w:rFonts w:ascii="Times New Roman" w:hAnsi="Times New Roman"/>
                <w:sz w:val="20"/>
                <w:szCs w:val="24"/>
                <w:lang w:eastAsia="ru-RU"/>
              </w:rPr>
            </w:pPr>
            <w:r w:rsidRPr="00DC6C37">
              <w:rPr>
                <w:rFonts w:ascii="Times New Roman" w:hAnsi="Times New Roman"/>
                <w:sz w:val="20"/>
                <w:szCs w:val="24"/>
                <w:lang w:eastAsia="ru-RU"/>
              </w:rPr>
              <w:t>612</w:t>
            </w:r>
          </w:p>
        </w:tc>
        <w:tc>
          <w:tcPr>
            <w:tcW w:w="1134" w:type="dxa"/>
            <w:noWrap/>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11767,6</w:t>
            </w:r>
          </w:p>
        </w:tc>
        <w:tc>
          <w:tcPr>
            <w:tcW w:w="992" w:type="dxa"/>
            <w:noWrap/>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2000,0</w:t>
            </w:r>
          </w:p>
        </w:tc>
        <w:tc>
          <w:tcPr>
            <w:tcW w:w="709" w:type="dxa"/>
            <w:noWrap/>
            <w:vAlign w:val="center"/>
          </w:tcPr>
          <w:p w:rsidR="00DC6C37" w:rsidRPr="00D37A5A" w:rsidRDefault="00DC6C37" w:rsidP="00685809">
            <w:pPr>
              <w:jc w:val="center"/>
            </w:pPr>
            <w:r w:rsidRPr="00D37A5A">
              <w:rPr>
                <w:rFonts w:ascii="Times New Roman" w:hAnsi="Times New Roman"/>
                <w:lang w:eastAsia="ru-RU"/>
              </w:rPr>
              <w:t>0,0</w:t>
            </w:r>
          </w:p>
        </w:tc>
        <w:tc>
          <w:tcPr>
            <w:tcW w:w="708" w:type="dxa"/>
            <w:noWrap/>
            <w:vAlign w:val="center"/>
          </w:tcPr>
          <w:p w:rsidR="00DC6C37" w:rsidRPr="00D37A5A" w:rsidRDefault="00DC6C37" w:rsidP="00685809">
            <w:pPr>
              <w:jc w:val="center"/>
            </w:pPr>
            <w:r w:rsidRPr="00D37A5A">
              <w:rPr>
                <w:rFonts w:ascii="Times New Roman" w:hAnsi="Times New Roman"/>
                <w:lang w:eastAsia="ru-RU"/>
              </w:rPr>
              <w:t>0,0</w:t>
            </w:r>
          </w:p>
        </w:tc>
        <w:tc>
          <w:tcPr>
            <w:tcW w:w="1134" w:type="dxa"/>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13767,6</w:t>
            </w:r>
          </w:p>
        </w:tc>
        <w:tc>
          <w:tcPr>
            <w:tcW w:w="1070" w:type="dxa"/>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 </w:t>
            </w:r>
          </w:p>
        </w:tc>
      </w:tr>
      <w:tr w:rsidR="00DC6C37" w:rsidRPr="00DC6C37" w:rsidTr="00D37A5A">
        <w:trPr>
          <w:trHeight w:val="371"/>
          <w:jc w:val="center"/>
        </w:trPr>
        <w:tc>
          <w:tcPr>
            <w:tcW w:w="617" w:type="dxa"/>
            <w:vMerge/>
            <w:hideMark/>
          </w:tcPr>
          <w:p w:rsidR="00DC6C37" w:rsidRPr="00D37A5A" w:rsidRDefault="00DC6C37" w:rsidP="00D37A5A">
            <w:pPr>
              <w:rPr>
                <w:rFonts w:ascii="Times New Roman" w:hAnsi="Times New Roman"/>
                <w:lang w:eastAsia="ru-RU"/>
              </w:rPr>
            </w:pPr>
          </w:p>
        </w:tc>
        <w:tc>
          <w:tcPr>
            <w:tcW w:w="3886" w:type="dxa"/>
            <w:vMerge/>
            <w:hideMark/>
          </w:tcPr>
          <w:p w:rsidR="00DC6C37" w:rsidRPr="00D37A5A" w:rsidRDefault="00DC6C37" w:rsidP="00D37A5A">
            <w:pPr>
              <w:rPr>
                <w:rFonts w:ascii="Times New Roman" w:hAnsi="Times New Roman"/>
                <w:lang w:eastAsia="ru-RU"/>
              </w:rPr>
            </w:pPr>
          </w:p>
        </w:tc>
        <w:tc>
          <w:tcPr>
            <w:tcW w:w="1417" w:type="dxa"/>
            <w:vMerge/>
            <w:hideMark/>
          </w:tcPr>
          <w:p w:rsidR="00DC6C37" w:rsidRPr="00DC6C37" w:rsidRDefault="00DC6C37" w:rsidP="00D37A5A">
            <w:pPr>
              <w:jc w:val="center"/>
              <w:rPr>
                <w:rFonts w:ascii="Times New Roman" w:hAnsi="Times New Roman"/>
                <w:sz w:val="20"/>
                <w:szCs w:val="24"/>
                <w:lang w:eastAsia="ru-RU"/>
              </w:rPr>
            </w:pPr>
          </w:p>
        </w:tc>
        <w:tc>
          <w:tcPr>
            <w:tcW w:w="567" w:type="dxa"/>
            <w:hideMark/>
          </w:tcPr>
          <w:p w:rsidR="00DC6C37" w:rsidRPr="00DC6C37" w:rsidRDefault="00DC6C37" w:rsidP="00D37A5A">
            <w:pPr>
              <w:rPr>
                <w:rFonts w:ascii="Times New Roman" w:hAnsi="Times New Roman"/>
                <w:sz w:val="20"/>
                <w:szCs w:val="24"/>
                <w:lang w:eastAsia="ru-RU"/>
              </w:rPr>
            </w:pPr>
            <w:r w:rsidRPr="00DC6C37">
              <w:rPr>
                <w:rFonts w:ascii="Times New Roman" w:hAnsi="Times New Roman"/>
                <w:sz w:val="20"/>
                <w:szCs w:val="24"/>
                <w:lang w:eastAsia="ru-RU"/>
              </w:rPr>
              <w:t>079</w:t>
            </w:r>
          </w:p>
        </w:tc>
        <w:tc>
          <w:tcPr>
            <w:tcW w:w="709" w:type="dxa"/>
            <w:hideMark/>
          </w:tcPr>
          <w:p w:rsidR="00DC6C37" w:rsidRPr="00DC6C37" w:rsidRDefault="00DC6C37" w:rsidP="00D37A5A">
            <w:pPr>
              <w:rPr>
                <w:rFonts w:ascii="Times New Roman" w:hAnsi="Times New Roman"/>
                <w:sz w:val="20"/>
                <w:szCs w:val="24"/>
                <w:lang w:eastAsia="ru-RU"/>
              </w:rPr>
            </w:pPr>
            <w:r w:rsidRPr="00DC6C37">
              <w:rPr>
                <w:rFonts w:ascii="Times New Roman" w:hAnsi="Times New Roman"/>
                <w:sz w:val="20"/>
                <w:szCs w:val="24"/>
                <w:lang w:eastAsia="ru-RU"/>
              </w:rPr>
              <w:t>0701</w:t>
            </w:r>
          </w:p>
        </w:tc>
        <w:tc>
          <w:tcPr>
            <w:tcW w:w="1276" w:type="dxa"/>
            <w:gridSpan w:val="2"/>
            <w:hideMark/>
          </w:tcPr>
          <w:p w:rsidR="00DC6C37" w:rsidRPr="00DC6C37" w:rsidRDefault="00DC6C37" w:rsidP="00D37A5A">
            <w:pPr>
              <w:rPr>
                <w:rFonts w:ascii="Times New Roman" w:hAnsi="Times New Roman"/>
                <w:sz w:val="20"/>
                <w:szCs w:val="24"/>
                <w:lang w:eastAsia="ru-RU"/>
              </w:rPr>
            </w:pPr>
            <w:r w:rsidRPr="00DC6C37">
              <w:rPr>
                <w:rFonts w:ascii="Times New Roman" w:hAnsi="Times New Roman"/>
                <w:sz w:val="20"/>
                <w:szCs w:val="24"/>
                <w:lang w:eastAsia="ru-RU"/>
              </w:rPr>
              <w:t>0140081500</w:t>
            </w:r>
          </w:p>
        </w:tc>
        <w:tc>
          <w:tcPr>
            <w:tcW w:w="567" w:type="dxa"/>
            <w:hideMark/>
          </w:tcPr>
          <w:p w:rsidR="00DC6C37" w:rsidRPr="00DC6C37" w:rsidRDefault="00DC6C37" w:rsidP="00D37A5A">
            <w:pPr>
              <w:rPr>
                <w:rFonts w:ascii="Times New Roman" w:hAnsi="Times New Roman"/>
                <w:sz w:val="20"/>
                <w:szCs w:val="24"/>
                <w:lang w:eastAsia="ru-RU"/>
              </w:rPr>
            </w:pPr>
            <w:r w:rsidRPr="00DC6C37">
              <w:rPr>
                <w:rFonts w:ascii="Times New Roman" w:hAnsi="Times New Roman"/>
                <w:sz w:val="20"/>
                <w:szCs w:val="24"/>
                <w:lang w:eastAsia="ru-RU"/>
              </w:rPr>
              <w:t>611</w:t>
            </w:r>
          </w:p>
        </w:tc>
        <w:tc>
          <w:tcPr>
            <w:tcW w:w="1134" w:type="dxa"/>
            <w:noWrap/>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170,0</w:t>
            </w:r>
          </w:p>
        </w:tc>
        <w:tc>
          <w:tcPr>
            <w:tcW w:w="992" w:type="dxa"/>
            <w:noWrap/>
            <w:vAlign w:val="center"/>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0,0</w:t>
            </w:r>
          </w:p>
        </w:tc>
        <w:tc>
          <w:tcPr>
            <w:tcW w:w="709" w:type="dxa"/>
            <w:noWrap/>
            <w:vAlign w:val="center"/>
          </w:tcPr>
          <w:p w:rsidR="00DC6C37" w:rsidRPr="00D37A5A" w:rsidRDefault="00DC6C37" w:rsidP="00685809">
            <w:pPr>
              <w:jc w:val="center"/>
            </w:pPr>
            <w:r w:rsidRPr="00D37A5A">
              <w:rPr>
                <w:rFonts w:ascii="Times New Roman" w:hAnsi="Times New Roman"/>
                <w:lang w:eastAsia="ru-RU"/>
              </w:rPr>
              <w:t>0,0</w:t>
            </w:r>
          </w:p>
        </w:tc>
        <w:tc>
          <w:tcPr>
            <w:tcW w:w="708" w:type="dxa"/>
            <w:noWrap/>
            <w:vAlign w:val="center"/>
          </w:tcPr>
          <w:p w:rsidR="00DC6C37" w:rsidRPr="00D37A5A" w:rsidRDefault="00DC6C37" w:rsidP="00685809">
            <w:pPr>
              <w:jc w:val="center"/>
            </w:pPr>
            <w:r w:rsidRPr="00D37A5A">
              <w:rPr>
                <w:rFonts w:ascii="Times New Roman" w:hAnsi="Times New Roman"/>
                <w:lang w:eastAsia="ru-RU"/>
              </w:rPr>
              <w:t>0,0</w:t>
            </w:r>
          </w:p>
        </w:tc>
        <w:tc>
          <w:tcPr>
            <w:tcW w:w="1134" w:type="dxa"/>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170,0</w:t>
            </w:r>
          </w:p>
        </w:tc>
        <w:tc>
          <w:tcPr>
            <w:tcW w:w="1070" w:type="dxa"/>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 </w:t>
            </w:r>
          </w:p>
        </w:tc>
      </w:tr>
      <w:tr w:rsidR="00DC6C37" w:rsidRPr="00DC6C37" w:rsidTr="00D37A5A">
        <w:trPr>
          <w:trHeight w:val="209"/>
          <w:jc w:val="center"/>
        </w:trPr>
        <w:tc>
          <w:tcPr>
            <w:tcW w:w="617" w:type="dxa"/>
            <w:vMerge/>
            <w:hideMark/>
          </w:tcPr>
          <w:p w:rsidR="00DC6C37" w:rsidRPr="00D37A5A" w:rsidRDefault="00DC6C37" w:rsidP="00D37A5A">
            <w:pPr>
              <w:rPr>
                <w:rFonts w:ascii="Times New Roman" w:hAnsi="Times New Roman"/>
                <w:lang w:eastAsia="ru-RU"/>
              </w:rPr>
            </w:pPr>
          </w:p>
        </w:tc>
        <w:tc>
          <w:tcPr>
            <w:tcW w:w="3886" w:type="dxa"/>
            <w:vMerge/>
            <w:hideMark/>
          </w:tcPr>
          <w:p w:rsidR="00DC6C37" w:rsidRPr="00D37A5A" w:rsidRDefault="00DC6C37" w:rsidP="00D37A5A">
            <w:pPr>
              <w:rPr>
                <w:rFonts w:ascii="Times New Roman" w:hAnsi="Times New Roman"/>
                <w:lang w:eastAsia="ru-RU"/>
              </w:rPr>
            </w:pPr>
          </w:p>
        </w:tc>
        <w:tc>
          <w:tcPr>
            <w:tcW w:w="1417" w:type="dxa"/>
            <w:vMerge/>
            <w:hideMark/>
          </w:tcPr>
          <w:p w:rsidR="00DC6C37" w:rsidRPr="00DC6C37" w:rsidRDefault="00DC6C37" w:rsidP="00D37A5A">
            <w:pPr>
              <w:jc w:val="center"/>
              <w:rPr>
                <w:rFonts w:ascii="Times New Roman" w:hAnsi="Times New Roman"/>
                <w:sz w:val="20"/>
                <w:szCs w:val="24"/>
                <w:lang w:eastAsia="ru-RU"/>
              </w:rPr>
            </w:pPr>
          </w:p>
        </w:tc>
        <w:tc>
          <w:tcPr>
            <w:tcW w:w="567" w:type="dxa"/>
            <w:hideMark/>
          </w:tcPr>
          <w:p w:rsidR="00DC6C37" w:rsidRPr="00DC6C37" w:rsidRDefault="00DC6C37" w:rsidP="00D37A5A">
            <w:pPr>
              <w:rPr>
                <w:rFonts w:ascii="Times New Roman" w:hAnsi="Times New Roman"/>
                <w:sz w:val="20"/>
                <w:szCs w:val="24"/>
                <w:lang w:eastAsia="ru-RU"/>
              </w:rPr>
            </w:pPr>
            <w:r w:rsidRPr="00DC6C37">
              <w:rPr>
                <w:rFonts w:ascii="Times New Roman" w:hAnsi="Times New Roman"/>
                <w:sz w:val="20"/>
                <w:szCs w:val="24"/>
                <w:lang w:eastAsia="ru-RU"/>
              </w:rPr>
              <w:t>079</w:t>
            </w:r>
          </w:p>
        </w:tc>
        <w:tc>
          <w:tcPr>
            <w:tcW w:w="709" w:type="dxa"/>
            <w:hideMark/>
          </w:tcPr>
          <w:p w:rsidR="00DC6C37" w:rsidRPr="00DC6C37" w:rsidRDefault="00DC6C37" w:rsidP="00D37A5A">
            <w:pPr>
              <w:rPr>
                <w:rFonts w:ascii="Times New Roman" w:hAnsi="Times New Roman"/>
                <w:sz w:val="20"/>
                <w:szCs w:val="24"/>
                <w:lang w:eastAsia="ru-RU"/>
              </w:rPr>
            </w:pPr>
            <w:r w:rsidRPr="00DC6C37">
              <w:rPr>
                <w:rFonts w:ascii="Times New Roman" w:hAnsi="Times New Roman"/>
                <w:sz w:val="20"/>
                <w:szCs w:val="24"/>
                <w:lang w:eastAsia="ru-RU"/>
              </w:rPr>
              <w:t>0701</w:t>
            </w:r>
          </w:p>
        </w:tc>
        <w:tc>
          <w:tcPr>
            <w:tcW w:w="1276" w:type="dxa"/>
            <w:gridSpan w:val="2"/>
            <w:hideMark/>
          </w:tcPr>
          <w:p w:rsidR="00DC6C37" w:rsidRPr="00DC6C37" w:rsidRDefault="00DC6C37" w:rsidP="00D37A5A">
            <w:pPr>
              <w:rPr>
                <w:rFonts w:ascii="Times New Roman" w:hAnsi="Times New Roman"/>
                <w:sz w:val="20"/>
                <w:szCs w:val="24"/>
                <w:lang w:eastAsia="ru-RU"/>
              </w:rPr>
            </w:pPr>
            <w:r w:rsidRPr="00DC6C37">
              <w:rPr>
                <w:rFonts w:ascii="Times New Roman" w:hAnsi="Times New Roman"/>
                <w:sz w:val="20"/>
                <w:szCs w:val="24"/>
                <w:lang w:eastAsia="ru-RU"/>
              </w:rPr>
              <w:t>0140081500</w:t>
            </w:r>
          </w:p>
        </w:tc>
        <w:tc>
          <w:tcPr>
            <w:tcW w:w="567" w:type="dxa"/>
            <w:hideMark/>
          </w:tcPr>
          <w:p w:rsidR="00DC6C37" w:rsidRPr="00DC6C37" w:rsidRDefault="00DC6C37" w:rsidP="00D37A5A">
            <w:pPr>
              <w:rPr>
                <w:rFonts w:ascii="Times New Roman" w:hAnsi="Times New Roman"/>
                <w:sz w:val="20"/>
                <w:szCs w:val="24"/>
                <w:lang w:eastAsia="ru-RU"/>
              </w:rPr>
            </w:pPr>
            <w:r w:rsidRPr="00DC6C37">
              <w:rPr>
                <w:rFonts w:ascii="Times New Roman" w:hAnsi="Times New Roman"/>
                <w:sz w:val="20"/>
                <w:szCs w:val="24"/>
                <w:lang w:eastAsia="ru-RU"/>
              </w:rPr>
              <w:t>464</w:t>
            </w:r>
          </w:p>
        </w:tc>
        <w:tc>
          <w:tcPr>
            <w:tcW w:w="1134" w:type="dxa"/>
            <w:noWrap/>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5032,7</w:t>
            </w:r>
          </w:p>
        </w:tc>
        <w:tc>
          <w:tcPr>
            <w:tcW w:w="992" w:type="dxa"/>
            <w:noWrap/>
            <w:vAlign w:val="center"/>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0,0</w:t>
            </w:r>
          </w:p>
        </w:tc>
        <w:tc>
          <w:tcPr>
            <w:tcW w:w="709" w:type="dxa"/>
            <w:noWrap/>
            <w:vAlign w:val="center"/>
          </w:tcPr>
          <w:p w:rsidR="00DC6C37" w:rsidRPr="00D37A5A" w:rsidRDefault="00DC6C37" w:rsidP="00685809">
            <w:pPr>
              <w:jc w:val="center"/>
            </w:pPr>
            <w:r w:rsidRPr="00D37A5A">
              <w:rPr>
                <w:rFonts w:ascii="Times New Roman" w:hAnsi="Times New Roman"/>
                <w:lang w:eastAsia="ru-RU"/>
              </w:rPr>
              <w:t>0,0</w:t>
            </w:r>
          </w:p>
        </w:tc>
        <w:tc>
          <w:tcPr>
            <w:tcW w:w="708" w:type="dxa"/>
            <w:noWrap/>
            <w:vAlign w:val="center"/>
          </w:tcPr>
          <w:p w:rsidR="00DC6C37" w:rsidRPr="00D37A5A" w:rsidRDefault="00DC6C37" w:rsidP="00685809">
            <w:pPr>
              <w:jc w:val="center"/>
            </w:pPr>
            <w:r w:rsidRPr="00D37A5A">
              <w:rPr>
                <w:rFonts w:ascii="Times New Roman" w:hAnsi="Times New Roman"/>
                <w:lang w:eastAsia="ru-RU"/>
              </w:rPr>
              <w:t>0,0</w:t>
            </w:r>
          </w:p>
        </w:tc>
        <w:tc>
          <w:tcPr>
            <w:tcW w:w="1134" w:type="dxa"/>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5032,7</w:t>
            </w:r>
          </w:p>
        </w:tc>
        <w:tc>
          <w:tcPr>
            <w:tcW w:w="1070" w:type="dxa"/>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 </w:t>
            </w:r>
          </w:p>
        </w:tc>
      </w:tr>
      <w:tr w:rsidR="00DC6C37" w:rsidRPr="00DC6C37" w:rsidTr="00D37A5A">
        <w:trPr>
          <w:trHeight w:val="326"/>
          <w:jc w:val="center"/>
        </w:trPr>
        <w:tc>
          <w:tcPr>
            <w:tcW w:w="617" w:type="dxa"/>
            <w:vMerge w:val="restart"/>
            <w:hideMark/>
          </w:tcPr>
          <w:p w:rsidR="00DC6C37" w:rsidRPr="00D37A5A" w:rsidRDefault="00DC6C37" w:rsidP="00D37A5A">
            <w:pPr>
              <w:rPr>
                <w:rFonts w:ascii="Times New Roman" w:hAnsi="Times New Roman"/>
                <w:lang w:eastAsia="ru-RU"/>
              </w:rPr>
            </w:pPr>
            <w:r w:rsidRPr="00D37A5A">
              <w:rPr>
                <w:rFonts w:ascii="Times New Roman" w:hAnsi="Times New Roman"/>
                <w:lang w:eastAsia="ru-RU"/>
              </w:rPr>
              <w:t>1.2</w:t>
            </w:r>
          </w:p>
        </w:tc>
        <w:tc>
          <w:tcPr>
            <w:tcW w:w="3886" w:type="dxa"/>
            <w:vMerge w:val="restart"/>
            <w:hideMark/>
          </w:tcPr>
          <w:p w:rsidR="00DC6C37" w:rsidRPr="00D37A5A" w:rsidRDefault="00DC6C37" w:rsidP="00D37A5A">
            <w:pPr>
              <w:rPr>
                <w:rFonts w:ascii="Times New Roman" w:hAnsi="Times New Roman"/>
                <w:lang w:eastAsia="ru-RU"/>
              </w:rPr>
            </w:pPr>
            <w:r w:rsidRPr="00D37A5A">
              <w:rPr>
                <w:rFonts w:ascii="Times New Roman" w:hAnsi="Times New Roman"/>
                <w:lang w:eastAsia="ru-RU"/>
              </w:rPr>
              <w:t xml:space="preserve">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 </w:t>
            </w:r>
          </w:p>
        </w:tc>
        <w:tc>
          <w:tcPr>
            <w:tcW w:w="1417" w:type="dxa"/>
            <w:vMerge w:val="restart"/>
            <w:hideMark/>
          </w:tcPr>
          <w:p w:rsidR="00DC6C37" w:rsidRPr="00DC6C37" w:rsidRDefault="00DC6C37" w:rsidP="00D37A5A">
            <w:pPr>
              <w:jc w:val="center"/>
              <w:rPr>
                <w:rFonts w:ascii="Times New Roman" w:hAnsi="Times New Roman"/>
                <w:sz w:val="20"/>
                <w:szCs w:val="20"/>
                <w:lang w:eastAsia="ru-RU"/>
              </w:rPr>
            </w:pPr>
            <w:r w:rsidRPr="00DC6C37">
              <w:rPr>
                <w:rFonts w:ascii="Times New Roman" w:hAnsi="Times New Roman"/>
                <w:sz w:val="20"/>
                <w:szCs w:val="20"/>
                <w:lang w:eastAsia="ru-RU"/>
              </w:rPr>
              <w:t>Управление образования администрации Назаровского района</w:t>
            </w:r>
          </w:p>
        </w:tc>
        <w:tc>
          <w:tcPr>
            <w:tcW w:w="567" w:type="dxa"/>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079</w:t>
            </w:r>
          </w:p>
        </w:tc>
        <w:tc>
          <w:tcPr>
            <w:tcW w:w="709" w:type="dxa"/>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0702</w:t>
            </w:r>
          </w:p>
        </w:tc>
        <w:tc>
          <w:tcPr>
            <w:tcW w:w="1276" w:type="dxa"/>
            <w:gridSpan w:val="2"/>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0140081500</w:t>
            </w:r>
          </w:p>
        </w:tc>
        <w:tc>
          <w:tcPr>
            <w:tcW w:w="567" w:type="dxa"/>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 </w:t>
            </w:r>
          </w:p>
        </w:tc>
        <w:tc>
          <w:tcPr>
            <w:tcW w:w="1134" w:type="dxa"/>
            <w:noWrap/>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1915,50</w:t>
            </w:r>
          </w:p>
        </w:tc>
        <w:tc>
          <w:tcPr>
            <w:tcW w:w="992"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9"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8"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1134" w:type="dxa"/>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1915,5</w:t>
            </w:r>
          </w:p>
        </w:tc>
        <w:tc>
          <w:tcPr>
            <w:tcW w:w="1070" w:type="dxa"/>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 </w:t>
            </w:r>
          </w:p>
        </w:tc>
      </w:tr>
      <w:tr w:rsidR="00DC6C37" w:rsidRPr="00DC6C37" w:rsidTr="00D37A5A">
        <w:trPr>
          <w:trHeight w:val="278"/>
          <w:jc w:val="center"/>
        </w:trPr>
        <w:tc>
          <w:tcPr>
            <w:tcW w:w="617" w:type="dxa"/>
            <w:vMerge/>
            <w:hideMark/>
          </w:tcPr>
          <w:p w:rsidR="00DC6C37" w:rsidRPr="00D37A5A" w:rsidRDefault="00DC6C37" w:rsidP="00D37A5A">
            <w:pPr>
              <w:rPr>
                <w:rFonts w:ascii="Times New Roman" w:hAnsi="Times New Roman"/>
                <w:lang w:eastAsia="ru-RU"/>
              </w:rPr>
            </w:pPr>
          </w:p>
        </w:tc>
        <w:tc>
          <w:tcPr>
            <w:tcW w:w="3886" w:type="dxa"/>
            <w:vMerge/>
            <w:hideMark/>
          </w:tcPr>
          <w:p w:rsidR="00DC6C37" w:rsidRPr="00D37A5A" w:rsidRDefault="00DC6C37" w:rsidP="00D37A5A">
            <w:pPr>
              <w:rPr>
                <w:rFonts w:ascii="Times New Roman" w:hAnsi="Times New Roman"/>
                <w:lang w:eastAsia="ru-RU"/>
              </w:rPr>
            </w:pPr>
          </w:p>
        </w:tc>
        <w:tc>
          <w:tcPr>
            <w:tcW w:w="1417" w:type="dxa"/>
            <w:vMerge/>
            <w:hideMark/>
          </w:tcPr>
          <w:p w:rsidR="00DC6C37" w:rsidRPr="00DC6C37" w:rsidRDefault="00DC6C37" w:rsidP="00D37A5A">
            <w:pPr>
              <w:rPr>
                <w:rFonts w:ascii="Times New Roman" w:hAnsi="Times New Roman"/>
                <w:sz w:val="20"/>
                <w:szCs w:val="20"/>
                <w:lang w:eastAsia="ru-RU"/>
              </w:rPr>
            </w:pPr>
          </w:p>
        </w:tc>
        <w:tc>
          <w:tcPr>
            <w:tcW w:w="567" w:type="dxa"/>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079</w:t>
            </w:r>
          </w:p>
        </w:tc>
        <w:tc>
          <w:tcPr>
            <w:tcW w:w="709" w:type="dxa"/>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0702</w:t>
            </w:r>
          </w:p>
        </w:tc>
        <w:tc>
          <w:tcPr>
            <w:tcW w:w="1276" w:type="dxa"/>
            <w:gridSpan w:val="2"/>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0140081500</w:t>
            </w:r>
          </w:p>
        </w:tc>
        <w:tc>
          <w:tcPr>
            <w:tcW w:w="567" w:type="dxa"/>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611</w:t>
            </w:r>
          </w:p>
        </w:tc>
        <w:tc>
          <w:tcPr>
            <w:tcW w:w="1134" w:type="dxa"/>
            <w:noWrap/>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270,00</w:t>
            </w:r>
          </w:p>
        </w:tc>
        <w:tc>
          <w:tcPr>
            <w:tcW w:w="992"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9"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8"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1134" w:type="dxa"/>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270,0</w:t>
            </w:r>
          </w:p>
        </w:tc>
        <w:tc>
          <w:tcPr>
            <w:tcW w:w="1070" w:type="dxa"/>
            <w:noWrap/>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 </w:t>
            </w:r>
          </w:p>
        </w:tc>
      </w:tr>
      <w:tr w:rsidR="00DC6C37" w:rsidRPr="00DC6C37" w:rsidTr="00D37A5A">
        <w:trPr>
          <w:trHeight w:val="600"/>
          <w:jc w:val="center"/>
        </w:trPr>
        <w:tc>
          <w:tcPr>
            <w:tcW w:w="617" w:type="dxa"/>
            <w:vMerge/>
            <w:hideMark/>
          </w:tcPr>
          <w:p w:rsidR="00DC6C37" w:rsidRPr="00D37A5A" w:rsidRDefault="00DC6C37" w:rsidP="00D37A5A">
            <w:pPr>
              <w:rPr>
                <w:rFonts w:ascii="Times New Roman" w:hAnsi="Times New Roman"/>
                <w:lang w:eastAsia="ru-RU"/>
              </w:rPr>
            </w:pPr>
          </w:p>
        </w:tc>
        <w:tc>
          <w:tcPr>
            <w:tcW w:w="3886" w:type="dxa"/>
            <w:vMerge/>
            <w:hideMark/>
          </w:tcPr>
          <w:p w:rsidR="00DC6C37" w:rsidRPr="00D37A5A" w:rsidRDefault="00DC6C37" w:rsidP="00D37A5A">
            <w:pPr>
              <w:rPr>
                <w:rFonts w:ascii="Times New Roman" w:hAnsi="Times New Roman"/>
                <w:lang w:eastAsia="ru-RU"/>
              </w:rPr>
            </w:pPr>
          </w:p>
        </w:tc>
        <w:tc>
          <w:tcPr>
            <w:tcW w:w="1417" w:type="dxa"/>
            <w:vMerge/>
            <w:hideMark/>
          </w:tcPr>
          <w:p w:rsidR="00DC6C37" w:rsidRPr="00DC6C37" w:rsidRDefault="00DC6C37" w:rsidP="00D37A5A">
            <w:pPr>
              <w:rPr>
                <w:rFonts w:ascii="Times New Roman" w:hAnsi="Times New Roman"/>
                <w:sz w:val="20"/>
                <w:szCs w:val="20"/>
                <w:lang w:eastAsia="ru-RU"/>
              </w:rPr>
            </w:pPr>
          </w:p>
        </w:tc>
        <w:tc>
          <w:tcPr>
            <w:tcW w:w="567"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079</w:t>
            </w:r>
          </w:p>
        </w:tc>
        <w:tc>
          <w:tcPr>
            <w:tcW w:w="709"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0702</w:t>
            </w:r>
          </w:p>
        </w:tc>
        <w:tc>
          <w:tcPr>
            <w:tcW w:w="1276" w:type="dxa"/>
            <w:gridSpan w:val="2"/>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0140081500</w:t>
            </w:r>
          </w:p>
        </w:tc>
        <w:tc>
          <w:tcPr>
            <w:tcW w:w="567"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612</w:t>
            </w:r>
          </w:p>
        </w:tc>
        <w:tc>
          <w:tcPr>
            <w:tcW w:w="1134" w:type="dxa"/>
            <w:noWrap/>
            <w:vAlign w:val="center"/>
            <w:hideMark/>
          </w:tcPr>
          <w:p w:rsidR="00DC6C37" w:rsidRPr="00D37A5A" w:rsidRDefault="00D37A5A" w:rsidP="00685809">
            <w:pPr>
              <w:jc w:val="center"/>
              <w:rPr>
                <w:rFonts w:ascii="Times New Roman" w:hAnsi="Times New Roman"/>
                <w:lang w:eastAsia="ru-RU"/>
              </w:rPr>
            </w:pPr>
            <w:r>
              <w:rPr>
                <w:rFonts w:ascii="Times New Roman" w:hAnsi="Times New Roman"/>
                <w:lang w:eastAsia="ru-RU"/>
              </w:rPr>
              <w:t>1</w:t>
            </w:r>
            <w:r w:rsidR="00DC6C37" w:rsidRPr="00D37A5A">
              <w:rPr>
                <w:rFonts w:ascii="Times New Roman" w:hAnsi="Times New Roman"/>
                <w:lang w:eastAsia="ru-RU"/>
              </w:rPr>
              <w:t>645,50</w:t>
            </w:r>
          </w:p>
        </w:tc>
        <w:tc>
          <w:tcPr>
            <w:tcW w:w="992"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9"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8"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1134" w:type="dxa"/>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1645,5</w:t>
            </w:r>
          </w:p>
        </w:tc>
        <w:tc>
          <w:tcPr>
            <w:tcW w:w="1070" w:type="dxa"/>
            <w:noWrap/>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 </w:t>
            </w:r>
          </w:p>
        </w:tc>
      </w:tr>
      <w:tr w:rsidR="00DC6C37" w:rsidRPr="00DC6C37" w:rsidTr="00D37A5A">
        <w:trPr>
          <w:trHeight w:val="600"/>
          <w:jc w:val="center"/>
        </w:trPr>
        <w:tc>
          <w:tcPr>
            <w:tcW w:w="617" w:type="dxa"/>
            <w:vMerge w:val="restart"/>
            <w:hideMark/>
          </w:tcPr>
          <w:p w:rsidR="00DC6C37" w:rsidRPr="00D37A5A" w:rsidRDefault="00DC6C37" w:rsidP="00D37A5A">
            <w:pPr>
              <w:rPr>
                <w:rFonts w:ascii="Times New Roman" w:hAnsi="Times New Roman"/>
                <w:lang w:eastAsia="ru-RU"/>
              </w:rPr>
            </w:pPr>
            <w:r w:rsidRPr="00D37A5A">
              <w:rPr>
                <w:rFonts w:ascii="Times New Roman" w:hAnsi="Times New Roman"/>
                <w:lang w:eastAsia="ru-RU"/>
              </w:rPr>
              <w:lastRenderedPageBreak/>
              <w:t>1.3</w:t>
            </w:r>
          </w:p>
        </w:tc>
        <w:tc>
          <w:tcPr>
            <w:tcW w:w="3886" w:type="dxa"/>
            <w:vMerge w:val="restart"/>
            <w:hideMark/>
          </w:tcPr>
          <w:p w:rsidR="00DC6C37" w:rsidRPr="00D37A5A" w:rsidRDefault="00DC6C37" w:rsidP="00D37A5A">
            <w:pPr>
              <w:rPr>
                <w:rFonts w:ascii="Times New Roman" w:hAnsi="Times New Roman"/>
                <w:lang w:eastAsia="ru-RU"/>
              </w:rPr>
            </w:pPr>
            <w:r w:rsidRPr="00D37A5A">
              <w:rPr>
                <w:rFonts w:ascii="Times New Roman" w:hAnsi="Times New Roman"/>
                <w:lang w:eastAsia="ru-RU"/>
              </w:rPr>
              <w:t xml:space="preserve">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 </w:t>
            </w:r>
          </w:p>
        </w:tc>
        <w:tc>
          <w:tcPr>
            <w:tcW w:w="1417" w:type="dxa"/>
            <w:vMerge w:val="restart"/>
            <w:hideMark/>
          </w:tcPr>
          <w:p w:rsidR="00DC6C37" w:rsidRPr="00DC6C37" w:rsidRDefault="00DC6C37" w:rsidP="00D37A5A">
            <w:pPr>
              <w:jc w:val="center"/>
              <w:rPr>
                <w:rFonts w:ascii="Times New Roman" w:hAnsi="Times New Roman"/>
                <w:sz w:val="20"/>
                <w:szCs w:val="20"/>
                <w:lang w:eastAsia="ru-RU"/>
              </w:rPr>
            </w:pPr>
            <w:r w:rsidRPr="00DC6C37">
              <w:rPr>
                <w:rFonts w:ascii="Times New Roman" w:hAnsi="Times New Roman"/>
                <w:sz w:val="20"/>
                <w:szCs w:val="20"/>
                <w:lang w:eastAsia="ru-RU"/>
              </w:rPr>
              <w:t xml:space="preserve">Управление образования </w:t>
            </w:r>
            <w:r w:rsidR="00685809" w:rsidRPr="00DC6C37">
              <w:rPr>
                <w:rFonts w:ascii="Times New Roman" w:hAnsi="Times New Roman"/>
                <w:sz w:val="20"/>
                <w:szCs w:val="20"/>
                <w:lang w:eastAsia="ru-RU"/>
              </w:rPr>
              <w:t>администрации</w:t>
            </w:r>
            <w:r w:rsidRPr="00DC6C37">
              <w:rPr>
                <w:rFonts w:ascii="Times New Roman" w:hAnsi="Times New Roman"/>
                <w:sz w:val="20"/>
                <w:szCs w:val="20"/>
                <w:lang w:eastAsia="ru-RU"/>
              </w:rPr>
              <w:t xml:space="preserve"> Назаровского района</w:t>
            </w:r>
          </w:p>
        </w:tc>
        <w:tc>
          <w:tcPr>
            <w:tcW w:w="567"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079</w:t>
            </w:r>
          </w:p>
        </w:tc>
        <w:tc>
          <w:tcPr>
            <w:tcW w:w="709"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0703</w:t>
            </w:r>
          </w:p>
        </w:tc>
        <w:tc>
          <w:tcPr>
            <w:tcW w:w="1276" w:type="dxa"/>
            <w:gridSpan w:val="2"/>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0140081500</w:t>
            </w:r>
          </w:p>
        </w:tc>
        <w:tc>
          <w:tcPr>
            <w:tcW w:w="567"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 </w:t>
            </w:r>
          </w:p>
        </w:tc>
        <w:tc>
          <w:tcPr>
            <w:tcW w:w="1134" w:type="dxa"/>
            <w:noWrap/>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298,0</w:t>
            </w:r>
          </w:p>
        </w:tc>
        <w:tc>
          <w:tcPr>
            <w:tcW w:w="992"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9"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8"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1134" w:type="dxa"/>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298,0</w:t>
            </w:r>
          </w:p>
        </w:tc>
        <w:tc>
          <w:tcPr>
            <w:tcW w:w="1070" w:type="dxa"/>
            <w:noWrap/>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 </w:t>
            </w:r>
          </w:p>
        </w:tc>
      </w:tr>
      <w:tr w:rsidR="00DC6C37" w:rsidRPr="00DC6C37" w:rsidTr="00D37A5A">
        <w:trPr>
          <w:trHeight w:val="600"/>
          <w:jc w:val="center"/>
        </w:trPr>
        <w:tc>
          <w:tcPr>
            <w:tcW w:w="617" w:type="dxa"/>
            <w:vMerge/>
            <w:hideMark/>
          </w:tcPr>
          <w:p w:rsidR="00DC6C37" w:rsidRPr="00D37A5A" w:rsidRDefault="00DC6C37" w:rsidP="00D37A5A">
            <w:pPr>
              <w:rPr>
                <w:rFonts w:ascii="Times New Roman" w:hAnsi="Times New Roman"/>
                <w:lang w:eastAsia="ru-RU"/>
              </w:rPr>
            </w:pPr>
          </w:p>
        </w:tc>
        <w:tc>
          <w:tcPr>
            <w:tcW w:w="3886" w:type="dxa"/>
            <w:vMerge/>
            <w:hideMark/>
          </w:tcPr>
          <w:p w:rsidR="00DC6C37" w:rsidRPr="00D37A5A" w:rsidRDefault="00DC6C37" w:rsidP="00D37A5A">
            <w:pPr>
              <w:rPr>
                <w:rFonts w:ascii="Times New Roman" w:hAnsi="Times New Roman"/>
                <w:lang w:eastAsia="ru-RU"/>
              </w:rPr>
            </w:pPr>
          </w:p>
        </w:tc>
        <w:tc>
          <w:tcPr>
            <w:tcW w:w="1417" w:type="dxa"/>
            <w:vMerge/>
            <w:hideMark/>
          </w:tcPr>
          <w:p w:rsidR="00DC6C37" w:rsidRPr="00DC6C37" w:rsidRDefault="00DC6C37" w:rsidP="00D37A5A">
            <w:pPr>
              <w:jc w:val="center"/>
              <w:rPr>
                <w:rFonts w:ascii="Times New Roman" w:hAnsi="Times New Roman"/>
                <w:sz w:val="20"/>
                <w:szCs w:val="20"/>
                <w:lang w:eastAsia="ru-RU"/>
              </w:rPr>
            </w:pPr>
          </w:p>
        </w:tc>
        <w:tc>
          <w:tcPr>
            <w:tcW w:w="567"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079</w:t>
            </w:r>
          </w:p>
        </w:tc>
        <w:tc>
          <w:tcPr>
            <w:tcW w:w="709"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0703</w:t>
            </w:r>
          </w:p>
        </w:tc>
        <w:tc>
          <w:tcPr>
            <w:tcW w:w="1276" w:type="dxa"/>
            <w:gridSpan w:val="2"/>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0140081500</w:t>
            </w:r>
          </w:p>
        </w:tc>
        <w:tc>
          <w:tcPr>
            <w:tcW w:w="567"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611</w:t>
            </w:r>
          </w:p>
        </w:tc>
        <w:tc>
          <w:tcPr>
            <w:tcW w:w="1134" w:type="dxa"/>
            <w:noWrap/>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5,00</w:t>
            </w:r>
          </w:p>
        </w:tc>
        <w:tc>
          <w:tcPr>
            <w:tcW w:w="992"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9"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8"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1134" w:type="dxa"/>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5,00</w:t>
            </w:r>
          </w:p>
        </w:tc>
        <w:tc>
          <w:tcPr>
            <w:tcW w:w="1070" w:type="dxa"/>
            <w:noWrap/>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 </w:t>
            </w:r>
          </w:p>
        </w:tc>
      </w:tr>
      <w:tr w:rsidR="00DC6C37" w:rsidRPr="00DC6C37" w:rsidTr="00D37A5A">
        <w:trPr>
          <w:trHeight w:val="525"/>
          <w:jc w:val="center"/>
        </w:trPr>
        <w:tc>
          <w:tcPr>
            <w:tcW w:w="617" w:type="dxa"/>
            <w:vMerge/>
            <w:hideMark/>
          </w:tcPr>
          <w:p w:rsidR="00DC6C37" w:rsidRPr="00D37A5A" w:rsidRDefault="00DC6C37" w:rsidP="00D37A5A">
            <w:pPr>
              <w:rPr>
                <w:rFonts w:ascii="Times New Roman" w:hAnsi="Times New Roman"/>
                <w:lang w:eastAsia="ru-RU"/>
              </w:rPr>
            </w:pPr>
          </w:p>
        </w:tc>
        <w:tc>
          <w:tcPr>
            <w:tcW w:w="3886" w:type="dxa"/>
            <w:vMerge/>
            <w:hideMark/>
          </w:tcPr>
          <w:p w:rsidR="00DC6C37" w:rsidRPr="00D37A5A" w:rsidRDefault="00DC6C37" w:rsidP="00D37A5A">
            <w:pPr>
              <w:rPr>
                <w:rFonts w:ascii="Times New Roman" w:hAnsi="Times New Roman"/>
                <w:lang w:eastAsia="ru-RU"/>
              </w:rPr>
            </w:pPr>
          </w:p>
        </w:tc>
        <w:tc>
          <w:tcPr>
            <w:tcW w:w="1417" w:type="dxa"/>
            <w:vMerge/>
            <w:hideMark/>
          </w:tcPr>
          <w:p w:rsidR="00DC6C37" w:rsidRPr="00DC6C37" w:rsidRDefault="00DC6C37" w:rsidP="00D37A5A">
            <w:pPr>
              <w:jc w:val="center"/>
              <w:rPr>
                <w:rFonts w:ascii="Times New Roman" w:hAnsi="Times New Roman"/>
                <w:sz w:val="20"/>
                <w:szCs w:val="20"/>
                <w:lang w:eastAsia="ru-RU"/>
              </w:rPr>
            </w:pPr>
          </w:p>
        </w:tc>
        <w:tc>
          <w:tcPr>
            <w:tcW w:w="567"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079</w:t>
            </w:r>
          </w:p>
        </w:tc>
        <w:tc>
          <w:tcPr>
            <w:tcW w:w="709"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0703</w:t>
            </w:r>
          </w:p>
        </w:tc>
        <w:tc>
          <w:tcPr>
            <w:tcW w:w="1276" w:type="dxa"/>
            <w:gridSpan w:val="2"/>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0140081500</w:t>
            </w:r>
          </w:p>
        </w:tc>
        <w:tc>
          <w:tcPr>
            <w:tcW w:w="567"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612</w:t>
            </w:r>
          </w:p>
        </w:tc>
        <w:tc>
          <w:tcPr>
            <w:tcW w:w="1134" w:type="dxa"/>
            <w:noWrap/>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293,0</w:t>
            </w:r>
          </w:p>
        </w:tc>
        <w:tc>
          <w:tcPr>
            <w:tcW w:w="992"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9"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8"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1134" w:type="dxa"/>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293,0</w:t>
            </w:r>
          </w:p>
        </w:tc>
        <w:tc>
          <w:tcPr>
            <w:tcW w:w="1070" w:type="dxa"/>
            <w:noWrap/>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 </w:t>
            </w:r>
          </w:p>
        </w:tc>
      </w:tr>
      <w:tr w:rsidR="00DC6C37" w:rsidRPr="00DC6C37" w:rsidTr="00D37A5A">
        <w:trPr>
          <w:trHeight w:val="1309"/>
          <w:jc w:val="center"/>
        </w:trPr>
        <w:tc>
          <w:tcPr>
            <w:tcW w:w="617" w:type="dxa"/>
            <w:hideMark/>
          </w:tcPr>
          <w:p w:rsidR="00DC6C37" w:rsidRPr="00D37A5A" w:rsidRDefault="00DC6C37" w:rsidP="00D37A5A">
            <w:pPr>
              <w:rPr>
                <w:rFonts w:ascii="Times New Roman" w:hAnsi="Times New Roman"/>
                <w:lang w:eastAsia="ru-RU"/>
              </w:rPr>
            </w:pPr>
            <w:r w:rsidRPr="00D37A5A">
              <w:rPr>
                <w:rFonts w:ascii="Times New Roman" w:hAnsi="Times New Roman"/>
                <w:lang w:eastAsia="ru-RU"/>
              </w:rPr>
              <w:t>1.4</w:t>
            </w:r>
          </w:p>
        </w:tc>
        <w:tc>
          <w:tcPr>
            <w:tcW w:w="3886" w:type="dxa"/>
            <w:hideMark/>
          </w:tcPr>
          <w:p w:rsidR="00DC6C37" w:rsidRPr="00D37A5A" w:rsidRDefault="00DC6C37" w:rsidP="00D37A5A">
            <w:pPr>
              <w:rPr>
                <w:rFonts w:ascii="Times New Roman" w:hAnsi="Times New Roman"/>
                <w:lang w:eastAsia="ru-RU"/>
              </w:rPr>
            </w:pPr>
            <w:r w:rsidRPr="00D37A5A">
              <w:rPr>
                <w:rFonts w:ascii="Times New Roman" w:hAnsi="Times New Roman"/>
                <w:lang w:eastAsia="ru-RU"/>
              </w:rPr>
              <w:t>Разработка проектно-сметной документации и проведение государственной экспертизы для объектов муниципальных учреждений Назаровского района</w:t>
            </w:r>
          </w:p>
        </w:tc>
        <w:tc>
          <w:tcPr>
            <w:tcW w:w="1417" w:type="dxa"/>
            <w:hideMark/>
          </w:tcPr>
          <w:p w:rsidR="00DC6C37" w:rsidRPr="00DC6C37" w:rsidRDefault="00DC6C37" w:rsidP="00D37A5A">
            <w:pPr>
              <w:jc w:val="center"/>
              <w:rPr>
                <w:rFonts w:ascii="Times New Roman" w:hAnsi="Times New Roman"/>
                <w:sz w:val="20"/>
                <w:szCs w:val="20"/>
                <w:lang w:eastAsia="ru-RU"/>
              </w:rPr>
            </w:pPr>
            <w:r w:rsidRPr="00DC6C37">
              <w:rPr>
                <w:rFonts w:ascii="Times New Roman" w:hAnsi="Times New Roman"/>
                <w:sz w:val="20"/>
                <w:szCs w:val="20"/>
                <w:lang w:eastAsia="ru-RU"/>
              </w:rPr>
              <w:t xml:space="preserve">Управление образования </w:t>
            </w:r>
            <w:r w:rsidR="00685809" w:rsidRPr="00DC6C37">
              <w:rPr>
                <w:rFonts w:ascii="Times New Roman" w:hAnsi="Times New Roman"/>
                <w:sz w:val="20"/>
                <w:szCs w:val="20"/>
                <w:lang w:eastAsia="ru-RU"/>
              </w:rPr>
              <w:t>администрации</w:t>
            </w:r>
            <w:r w:rsidRPr="00DC6C37">
              <w:rPr>
                <w:rFonts w:ascii="Times New Roman" w:hAnsi="Times New Roman"/>
                <w:sz w:val="20"/>
                <w:szCs w:val="20"/>
                <w:lang w:eastAsia="ru-RU"/>
              </w:rPr>
              <w:t xml:space="preserve"> Назаровского района</w:t>
            </w:r>
          </w:p>
        </w:tc>
        <w:tc>
          <w:tcPr>
            <w:tcW w:w="567"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079</w:t>
            </w:r>
          </w:p>
        </w:tc>
        <w:tc>
          <w:tcPr>
            <w:tcW w:w="709"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0701</w:t>
            </w:r>
          </w:p>
        </w:tc>
        <w:tc>
          <w:tcPr>
            <w:tcW w:w="1276" w:type="dxa"/>
            <w:gridSpan w:val="2"/>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0140083440</w:t>
            </w:r>
          </w:p>
        </w:tc>
        <w:tc>
          <w:tcPr>
            <w:tcW w:w="567"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611</w:t>
            </w:r>
          </w:p>
        </w:tc>
        <w:tc>
          <w:tcPr>
            <w:tcW w:w="1134" w:type="dxa"/>
            <w:noWrap/>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527,9</w:t>
            </w:r>
          </w:p>
        </w:tc>
        <w:tc>
          <w:tcPr>
            <w:tcW w:w="992"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9"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8"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1134" w:type="dxa"/>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527,9</w:t>
            </w:r>
          </w:p>
        </w:tc>
        <w:tc>
          <w:tcPr>
            <w:tcW w:w="1070" w:type="dxa"/>
            <w:noWrap/>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 </w:t>
            </w:r>
          </w:p>
        </w:tc>
      </w:tr>
      <w:tr w:rsidR="00DC6C37" w:rsidRPr="00DC6C37" w:rsidTr="00D37A5A">
        <w:trPr>
          <w:trHeight w:val="1695"/>
          <w:jc w:val="center"/>
        </w:trPr>
        <w:tc>
          <w:tcPr>
            <w:tcW w:w="617" w:type="dxa"/>
            <w:hideMark/>
          </w:tcPr>
          <w:p w:rsidR="00DC6C37" w:rsidRPr="00D37A5A" w:rsidRDefault="00DC6C37" w:rsidP="00D37A5A">
            <w:pPr>
              <w:rPr>
                <w:rFonts w:ascii="Times New Roman" w:hAnsi="Times New Roman"/>
                <w:lang w:eastAsia="ru-RU"/>
              </w:rPr>
            </w:pPr>
            <w:r w:rsidRPr="00D37A5A">
              <w:rPr>
                <w:rFonts w:ascii="Times New Roman" w:hAnsi="Times New Roman"/>
                <w:lang w:eastAsia="ru-RU"/>
              </w:rPr>
              <w:t>1.5</w:t>
            </w:r>
          </w:p>
        </w:tc>
        <w:tc>
          <w:tcPr>
            <w:tcW w:w="3886" w:type="dxa"/>
            <w:hideMark/>
          </w:tcPr>
          <w:p w:rsidR="00DC6C37" w:rsidRPr="00D37A5A" w:rsidRDefault="00DC6C37" w:rsidP="00D37A5A">
            <w:pPr>
              <w:rPr>
                <w:rFonts w:ascii="Times New Roman" w:hAnsi="Times New Roman"/>
                <w:lang w:eastAsia="ru-RU"/>
              </w:rPr>
            </w:pPr>
            <w:r w:rsidRPr="00D37A5A">
              <w:rPr>
                <w:rFonts w:ascii="Times New Roman" w:hAnsi="Times New Roman"/>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w:t>
            </w:r>
          </w:p>
        </w:tc>
        <w:tc>
          <w:tcPr>
            <w:tcW w:w="1417" w:type="dxa"/>
            <w:hideMark/>
          </w:tcPr>
          <w:p w:rsidR="00DC6C37" w:rsidRPr="00DC6C37" w:rsidRDefault="00DC6C37" w:rsidP="00D37A5A">
            <w:pPr>
              <w:jc w:val="center"/>
              <w:rPr>
                <w:rFonts w:ascii="Times New Roman" w:hAnsi="Times New Roman"/>
                <w:sz w:val="20"/>
                <w:szCs w:val="20"/>
                <w:lang w:eastAsia="ru-RU"/>
              </w:rPr>
            </w:pPr>
            <w:r w:rsidRPr="00DC6C37">
              <w:rPr>
                <w:rFonts w:ascii="Times New Roman" w:hAnsi="Times New Roman"/>
                <w:sz w:val="20"/>
                <w:szCs w:val="20"/>
                <w:lang w:eastAsia="ru-RU"/>
              </w:rPr>
              <w:t xml:space="preserve">Управление образования </w:t>
            </w:r>
            <w:r w:rsidR="00685809" w:rsidRPr="00DC6C37">
              <w:rPr>
                <w:rFonts w:ascii="Times New Roman" w:hAnsi="Times New Roman"/>
                <w:sz w:val="20"/>
                <w:szCs w:val="20"/>
                <w:lang w:eastAsia="ru-RU"/>
              </w:rPr>
              <w:t>администрации</w:t>
            </w:r>
            <w:r w:rsidRPr="00DC6C37">
              <w:rPr>
                <w:rFonts w:ascii="Times New Roman" w:hAnsi="Times New Roman"/>
                <w:sz w:val="20"/>
                <w:szCs w:val="20"/>
                <w:lang w:eastAsia="ru-RU"/>
              </w:rPr>
              <w:t xml:space="preserve"> Назаровского района</w:t>
            </w:r>
          </w:p>
        </w:tc>
        <w:tc>
          <w:tcPr>
            <w:tcW w:w="567"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079</w:t>
            </w:r>
          </w:p>
        </w:tc>
        <w:tc>
          <w:tcPr>
            <w:tcW w:w="709"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0701</w:t>
            </w:r>
          </w:p>
        </w:tc>
        <w:tc>
          <w:tcPr>
            <w:tcW w:w="1276" w:type="dxa"/>
            <w:gridSpan w:val="2"/>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01400S8400</w:t>
            </w:r>
          </w:p>
        </w:tc>
        <w:tc>
          <w:tcPr>
            <w:tcW w:w="567"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612</w:t>
            </w:r>
          </w:p>
        </w:tc>
        <w:tc>
          <w:tcPr>
            <w:tcW w:w="1134" w:type="dxa"/>
            <w:noWrap/>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642,9</w:t>
            </w:r>
          </w:p>
        </w:tc>
        <w:tc>
          <w:tcPr>
            <w:tcW w:w="992"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9"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8"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1134" w:type="dxa"/>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642,9</w:t>
            </w:r>
          </w:p>
        </w:tc>
        <w:tc>
          <w:tcPr>
            <w:tcW w:w="1070" w:type="dxa"/>
            <w:noWrap/>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 </w:t>
            </w:r>
          </w:p>
        </w:tc>
      </w:tr>
      <w:tr w:rsidR="00DC6C37" w:rsidRPr="00DC6C37" w:rsidTr="00D37A5A">
        <w:trPr>
          <w:trHeight w:val="1650"/>
          <w:jc w:val="center"/>
        </w:trPr>
        <w:tc>
          <w:tcPr>
            <w:tcW w:w="617" w:type="dxa"/>
            <w:hideMark/>
          </w:tcPr>
          <w:p w:rsidR="00DC6C37" w:rsidRPr="00D37A5A" w:rsidRDefault="00DC6C37" w:rsidP="00D37A5A">
            <w:pPr>
              <w:rPr>
                <w:rFonts w:ascii="Times New Roman" w:hAnsi="Times New Roman"/>
                <w:lang w:eastAsia="ru-RU"/>
              </w:rPr>
            </w:pPr>
            <w:r w:rsidRPr="00D37A5A">
              <w:rPr>
                <w:rFonts w:ascii="Times New Roman" w:hAnsi="Times New Roman"/>
                <w:lang w:eastAsia="ru-RU"/>
              </w:rPr>
              <w:t>1.6</w:t>
            </w:r>
          </w:p>
        </w:tc>
        <w:tc>
          <w:tcPr>
            <w:tcW w:w="3886" w:type="dxa"/>
            <w:hideMark/>
          </w:tcPr>
          <w:p w:rsidR="00DC6C37" w:rsidRPr="00D37A5A" w:rsidRDefault="00DC6C37" w:rsidP="00D37A5A">
            <w:pPr>
              <w:rPr>
                <w:rFonts w:ascii="Times New Roman" w:hAnsi="Times New Roman"/>
                <w:lang w:eastAsia="ru-RU"/>
              </w:rPr>
            </w:pPr>
            <w:r w:rsidRPr="00D37A5A">
              <w:rPr>
                <w:rFonts w:ascii="Times New Roman" w:hAnsi="Times New Roman"/>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w:t>
            </w:r>
          </w:p>
        </w:tc>
        <w:tc>
          <w:tcPr>
            <w:tcW w:w="1417" w:type="dxa"/>
            <w:hideMark/>
          </w:tcPr>
          <w:p w:rsidR="00DC6C37" w:rsidRPr="00DC6C37" w:rsidRDefault="00DC6C37" w:rsidP="00D37A5A">
            <w:pPr>
              <w:jc w:val="center"/>
              <w:rPr>
                <w:rFonts w:ascii="Times New Roman" w:hAnsi="Times New Roman"/>
                <w:sz w:val="20"/>
                <w:szCs w:val="20"/>
                <w:lang w:eastAsia="ru-RU"/>
              </w:rPr>
            </w:pPr>
            <w:r w:rsidRPr="00DC6C37">
              <w:rPr>
                <w:rFonts w:ascii="Times New Roman" w:hAnsi="Times New Roman"/>
                <w:sz w:val="20"/>
                <w:szCs w:val="20"/>
                <w:lang w:eastAsia="ru-RU"/>
              </w:rPr>
              <w:t xml:space="preserve">Управление образования </w:t>
            </w:r>
            <w:r w:rsidR="00685809" w:rsidRPr="00DC6C37">
              <w:rPr>
                <w:rFonts w:ascii="Times New Roman" w:hAnsi="Times New Roman"/>
                <w:sz w:val="20"/>
                <w:szCs w:val="20"/>
                <w:lang w:eastAsia="ru-RU"/>
              </w:rPr>
              <w:t>администрации</w:t>
            </w:r>
            <w:r w:rsidRPr="00DC6C37">
              <w:rPr>
                <w:rFonts w:ascii="Times New Roman" w:hAnsi="Times New Roman"/>
                <w:sz w:val="20"/>
                <w:szCs w:val="20"/>
                <w:lang w:eastAsia="ru-RU"/>
              </w:rPr>
              <w:t xml:space="preserve"> Назаровского района</w:t>
            </w:r>
          </w:p>
        </w:tc>
        <w:tc>
          <w:tcPr>
            <w:tcW w:w="567"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079</w:t>
            </w:r>
          </w:p>
        </w:tc>
        <w:tc>
          <w:tcPr>
            <w:tcW w:w="709"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0703</w:t>
            </w:r>
          </w:p>
        </w:tc>
        <w:tc>
          <w:tcPr>
            <w:tcW w:w="1276" w:type="dxa"/>
            <w:gridSpan w:val="2"/>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01400S8400</w:t>
            </w:r>
          </w:p>
        </w:tc>
        <w:tc>
          <w:tcPr>
            <w:tcW w:w="567" w:type="dxa"/>
            <w:vAlign w:val="center"/>
            <w:hideMark/>
          </w:tcPr>
          <w:p w:rsidR="00DC6C37" w:rsidRPr="00DC6C37" w:rsidRDefault="00DC6C37" w:rsidP="00D37A5A">
            <w:pPr>
              <w:rPr>
                <w:rFonts w:ascii="Times New Roman" w:hAnsi="Times New Roman"/>
                <w:sz w:val="20"/>
                <w:szCs w:val="20"/>
                <w:lang w:eastAsia="ru-RU"/>
              </w:rPr>
            </w:pPr>
            <w:r w:rsidRPr="00DC6C37">
              <w:rPr>
                <w:rFonts w:ascii="Times New Roman" w:hAnsi="Times New Roman"/>
                <w:sz w:val="20"/>
                <w:szCs w:val="20"/>
                <w:lang w:eastAsia="ru-RU"/>
              </w:rPr>
              <w:t>612</w:t>
            </w:r>
          </w:p>
        </w:tc>
        <w:tc>
          <w:tcPr>
            <w:tcW w:w="1134" w:type="dxa"/>
            <w:noWrap/>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1265,20</w:t>
            </w:r>
          </w:p>
        </w:tc>
        <w:tc>
          <w:tcPr>
            <w:tcW w:w="992"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9"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708" w:type="dxa"/>
            <w:noWrap/>
            <w:vAlign w:val="center"/>
            <w:hideMark/>
          </w:tcPr>
          <w:p w:rsidR="00DC6C37" w:rsidRPr="00D37A5A" w:rsidRDefault="00DC6C37" w:rsidP="00685809">
            <w:pPr>
              <w:jc w:val="center"/>
            </w:pPr>
            <w:r w:rsidRPr="00D37A5A">
              <w:rPr>
                <w:rFonts w:ascii="Times New Roman" w:hAnsi="Times New Roman"/>
                <w:lang w:eastAsia="ru-RU"/>
              </w:rPr>
              <w:t>0,0</w:t>
            </w:r>
          </w:p>
        </w:tc>
        <w:tc>
          <w:tcPr>
            <w:tcW w:w="1134" w:type="dxa"/>
            <w:vAlign w:val="center"/>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1265,2</w:t>
            </w:r>
          </w:p>
        </w:tc>
        <w:tc>
          <w:tcPr>
            <w:tcW w:w="1070" w:type="dxa"/>
            <w:noWrap/>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 </w:t>
            </w:r>
          </w:p>
        </w:tc>
      </w:tr>
      <w:tr w:rsidR="00DC6C37" w:rsidRPr="00DC6C37" w:rsidTr="00D37A5A">
        <w:trPr>
          <w:trHeight w:val="251"/>
          <w:jc w:val="center"/>
        </w:trPr>
        <w:tc>
          <w:tcPr>
            <w:tcW w:w="9039" w:type="dxa"/>
            <w:gridSpan w:val="8"/>
            <w:noWrap/>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Итого по задаче 1</w:t>
            </w:r>
          </w:p>
        </w:tc>
        <w:tc>
          <w:tcPr>
            <w:tcW w:w="1134" w:type="dxa"/>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21619,8</w:t>
            </w:r>
          </w:p>
        </w:tc>
        <w:tc>
          <w:tcPr>
            <w:tcW w:w="992" w:type="dxa"/>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2000,0</w:t>
            </w:r>
          </w:p>
        </w:tc>
        <w:tc>
          <w:tcPr>
            <w:tcW w:w="709" w:type="dxa"/>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0,0</w:t>
            </w:r>
          </w:p>
        </w:tc>
        <w:tc>
          <w:tcPr>
            <w:tcW w:w="708" w:type="dxa"/>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0,0</w:t>
            </w:r>
          </w:p>
        </w:tc>
        <w:tc>
          <w:tcPr>
            <w:tcW w:w="1134" w:type="dxa"/>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23619,8</w:t>
            </w:r>
          </w:p>
        </w:tc>
        <w:tc>
          <w:tcPr>
            <w:tcW w:w="1070" w:type="dxa"/>
            <w:noWrap/>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 </w:t>
            </w:r>
          </w:p>
        </w:tc>
      </w:tr>
      <w:tr w:rsidR="00DC6C37" w:rsidRPr="00DC6C37" w:rsidTr="00D37A5A">
        <w:trPr>
          <w:trHeight w:val="100"/>
          <w:jc w:val="center"/>
        </w:trPr>
        <w:tc>
          <w:tcPr>
            <w:tcW w:w="9039" w:type="dxa"/>
            <w:gridSpan w:val="8"/>
            <w:noWrap/>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Всего по подпрограмме</w:t>
            </w:r>
          </w:p>
        </w:tc>
        <w:tc>
          <w:tcPr>
            <w:tcW w:w="1134" w:type="dxa"/>
            <w:noWrap/>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21619,8</w:t>
            </w:r>
          </w:p>
        </w:tc>
        <w:tc>
          <w:tcPr>
            <w:tcW w:w="992" w:type="dxa"/>
            <w:noWrap/>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2000,0</w:t>
            </w:r>
          </w:p>
        </w:tc>
        <w:tc>
          <w:tcPr>
            <w:tcW w:w="709" w:type="dxa"/>
            <w:noWrap/>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0,0</w:t>
            </w:r>
          </w:p>
        </w:tc>
        <w:tc>
          <w:tcPr>
            <w:tcW w:w="708" w:type="dxa"/>
            <w:noWrap/>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0,0</w:t>
            </w:r>
          </w:p>
        </w:tc>
        <w:tc>
          <w:tcPr>
            <w:tcW w:w="1134" w:type="dxa"/>
            <w:noWrap/>
            <w:hideMark/>
          </w:tcPr>
          <w:p w:rsidR="00DC6C37" w:rsidRPr="00D37A5A" w:rsidRDefault="00DC6C37" w:rsidP="00685809">
            <w:pPr>
              <w:jc w:val="center"/>
              <w:rPr>
                <w:rFonts w:ascii="Times New Roman" w:hAnsi="Times New Roman"/>
                <w:lang w:eastAsia="ru-RU"/>
              </w:rPr>
            </w:pPr>
            <w:r w:rsidRPr="00D37A5A">
              <w:rPr>
                <w:rFonts w:ascii="Times New Roman" w:hAnsi="Times New Roman"/>
                <w:lang w:eastAsia="ru-RU"/>
              </w:rPr>
              <w:t>23619,8</w:t>
            </w:r>
          </w:p>
        </w:tc>
        <w:tc>
          <w:tcPr>
            <w:tcW w:w="1070" w:type="dxa"/>
            <w:noWrap/>
            <w:hideMark/>
          </w:tcPr>
          <w:p w:rsidR="00DC6C37" w:rsidRPr="00DC6C37" w:rsidRDefault="00DC6C37" w:rsidP="00D37A5A">
            <w:pPr>
              <w:rPr>
                <w:rFonts w:ascii="Times New Roman" w:hAnsi="Times New Roman"/>
                <w:sz w:val="24"/>
                <w:szCs w:val="24"/>
                <w:lang w:eastAsia="ru-RU"/>
              </w:rPr>
            </w:pPr>
            <w:r w:rsidRPr="00DC6C37">
              <w:rPr>
                <w:rFonts w:ascii="Times New Roman" w:hAnsi="Times New Roman"/>
                <w:sz w:val="24"/>
                <w:szCs w:val="24"/>
                <w:lang w:eastAsia="ru-RU"/>
              </w:rPr>
              <w:t> </w:t>
            </w:r>
          </w:p>
        </w:tc>
      </w:tr>
    </w:tbl>
    <w:p w:rsidR="00DC6C37" w:rsidRDefault="00DC6C37" w:rsidP="00CE6512">
      <w:pPr>
        <w:rPr>
          <w:lang w:eastAsia="ru-RU"/>
        </w:rPr>
      </w:pPr>
    </w:p>
    <w:p w:rsidR="00685809" w:rsidRDefault="00685809" w:rsidP="00CE6512">
      <w:pPr>
        <w:rPr>
          <w:lang w:eastAsia="ru-RU"/>
        </w:rPr>
      </w:pPr>
    </w:p>
    <w:p w:rsidR="00685809" w:rsidRDefault="00685809" w:rsidP="00CE6512">
      <w:pPr>
        <w:rPr>
          <w:lang w:eastAsia="ru-RU"/>
        </w:rPr>
      </w:pPr>
    </w:p>
    <w:p w:rsidR="00685809" w:rsidRDefault="00685809" w:rsidP="00685809">
      <w:pPr>
        <w:spacing w:after="0"/>
        <w:ind w:left="4536"/>
        <w:rPr>
          <w:rFonts w:ascii="Times New Roman" w:eastAsia="Times New Roman" w:hAnsi="Times New Roman"/>
          <w:sz w:val="28"/>
          <w:szCs w:val="28"/>
          <w:lang w:eastAsia="ru-RU"/>
        </w:rPr>
        <w:sectPr w:rsidR="00685809" w:rsidSect="008A476D">
          <w:pgSz w:w="16838" w:h="11906" w:orient="landscape"/>
          <w:pgMar w:top="1701" w:right="1134" w:bottom="851" w:left="1134" w:header="709" w:footer="709" w:gutter="0"/>
          <w:cols w:space="708"/>
          <w:docGrid w:linePitch="360"/>
        </w:sectPr>
      </w:pPr>
    </w:p>
    <w:p w:rsidR="00685809" w:rsidRPr="00501592" w:rsidRDefault="00685809" w:rsidP="00685809">
      <w:pPr>
        <w:spacing w:after="0"/>
        <w:ind w:left="4536"/>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7</w:t>
      </w:r>
    </w:p>
    <w:p w:rsidR="00685809" w:rsidRPr="00501592" w:rsidRDefault="00685809" w:rsidP="00685809">
      <w:pPr>
        <w:spacing w:after="0"/>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к муниципальной программе</w:t>
      </w:r>
    </w:p>
    <w:p w:rsidR="00685809" w:rsidRPr="00501592" w:rsidRDefault="00685809" w:rsidP="00685809">
      <w:pPr>
        <w:spacing w:after="0"/>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Назаровского района </w:t>
      </w:r>
    </w:p>
    <w:p w:rsidR="00685809" w:rsidRPr="00501592" w:rsidRDefault="00685809" w:rsidP="00685809">
      <w:pPr>
        <w:spacing w:after="0" w:line="240" w:lineRule="auto"/>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«Развитие образования» </w:t>
      </w:r>
    </w:p>
    <w:p w:rsidR="00685809" w:rsidRPr="00501592" w:rsidRDefault="00685809" w:rsidP="00685809">
      <w:pPr>
        <w:spacing w:after="0" w:line="240" w:lineRule="auto"/>
        <w:ind w:left="3540" w:firstLine="708"/>
        <w:jc w:val="center"/>
        <w:rPr>
          <w:rFonts w:ascii="Times New Roman" w:eastAsia="Times New Roman" w:hAnsi="Times New Roman"/>
          <w:b/>
          <w:kern w:val="32"/>
          <w:sz w:val="28"/>
          <w:szCs w:val="28"/>
          <w:lang w:eastAsia="ru-RU"/>
        </w:rPr>
      </w:pPr>
    </w:p>
    <w:p w:rsidR="00685809" w:rsidRPr="00501592" w:rsidRDefault="00685809" w:rsidP="00685809">
      <w:pPr>
        <w:pStyle w:val="a5"/>
        <w:spacing w:after="0" w:line="240" w:lineRule="auto"/>
        <w:jc w:val="center"/>
        <w:rPr>
          <w:rFonts w:ascii="Times New Roman" w:eastAsia="Times New Roman" w:hAnsi="Times New Roman" w:cs="Times New Roman"/>
          <w:kern w:val="32"/>
          <w:sz w:val="28"/>
          <w:szCs w:val="28"/>
          <w:lang w:eastAsia="ru-RU"/>
        </w:rPr>
      </w:pPr>
      <w:r w:rsidRPr="00501592">
        <w:rPr>
          <w:rFonts w:ascii="Times New Roman" w:eastAsia="Times New Roman" w:hAnsi="Times New Roman" w:cs="Times New Roman"/>
          <w:kern w:val="32"/>
          <w:sz w:val="28"/>
          <w:szCs w:val="28"/>
          <w:lang w:eastAsia="ru-RU"/>
        </w:rPr>
        <w:t>Подпрограмма 5 «Обеспечение реализации муниципальной программы и прочие мероприятия в области образования»</w:t>
      </w:r>
    </w:p>
    <w:p w:rsidR="00685809" w:rsidRPr="00501592" w:rsidRDefault="00685809" w:rsidP="00685809">
      <w:pPr>
        <w:spacing w:after="0" w:line="240" w:lineRule="auto"/>
        <w:ind w:left="360"/>
        <w:jc w:val="center"/>
        <w:rPr>
          <w:rFonts w:ascii="Times New Roman" w:eastAsia="Times New Roman" w:hAnsi="Times New Roman"/>
          <w:kern w:val="32"/>
          <w:sz w:val="28"/>
          <w:szCs w:val="28"/>
          <w:lang w:eastAsia="ru-RU"/>
        </w:rPr>
      </w:pPr>
    </w:p>
    <w:p w:rsidR="00685809" w:rsidRPr="00501592" w:rsidRDefault="00685809" w:rsidP="00685809">
      <w:pPr>
        <w:spacing w:after="0" w:line="240" w:lineRule="auto"/>
        <w:ind w:left="360"/>
        <w:jc w:val="center"/>
        <w:rPr>
          <w:rFonts w:ascii="Times New Roman" w:eastAsia="Times New Roman" w:hAnsi="Times New Roman"/>
          <w:kern w:val="32"/>
          <w:sz w:val="28"/>
          <w:szCs w:val="28"/>
          <w:lang w:eastAsia="ru-RU"/>
        </w:rPr>
      </w:pPr>
      <w:r>
        <w:rPr>
          <w:rFonts w:ascii="Times New Roman" w:eastAsia="Times New Roman" w:hAnsi="Times New Roman"/>
          <w:kern w:val="32"/>
          <w:sz w:val="28"/>
          <w:szCs w:val="28"/>
          <w:lang w:eastAsia="ru-RU"/>
        </w:rPr>
        <w:t>1.</w:t>
      </w:r>
      <w:r w:rsidRPr="00501592">
        <w:rPr>
          <w:rFonts w:ascii="Times New Roman" w:eastAsia="Times New Roman" w:hAnsi="Times New Roman"/>
          <w:kern w:val="32"/>
          <w:sz w:val="28"/>
          <w:szCs w:val="28"/>
          <w:lang w:eastAsia="ru-RU"/>
        </w:rPr>
        <w:t xml:space="preserve">Паспортподпрограммы 5 </w:t>
      </w:r>
    </w:p>
    <w:p w:rsidR="00685809" w:rsidRDefault="00685809" w:rsidP="00685809">
      <w:pPr>
        <w:pStyle w:val="a5"/>
        <w:spacing w:after="0" w:line="240" w:lineRule="auto"/>
        <w:jc w:val="center"/>
        <w:rPr>
          <w:rFonts w:ascii="Times New Roman" w:eastAsia="Times New Roman" w:hAnsi="Times New Roman" w:cs="Times New Roman"/>
          <w:kern w:val="32"/>
          <w:sz w:val="28"/>
          <w:szCs w:val="28"/>
          <w:lang w:eastAsia="ru-RU"/>
        </w:rPr>
      </w:pPr>
      <w:r w:rsidRPr="00501592">
        <w:rPr>
          <w:rFonts w:ascii="Times New Roman" w:eastAsia="Times New Roman" w:hAnsi="Times New Roman" w:cs="Times New Roman"/>
          <w:kern w:val="32"/>
          <w:sz w:val="28"/>
          <w:szCs w:val="28"/>
          <w:lang w:eastAsia="ru-RU"/>
        </w:rPr>
        <w:t>«Обеспечение реализации муниципальной программы и прочие мероприятия в области образования</w:t>
      </w:r>
    </w:p>
    <w:p w:rsidR="00685809" w:rsidRDefault="00685809" w:rsidP="00685809">
      <w:pPr>
        <w:pStyle w:val="a5"/>
        <w:spacing w:after="0" w:line="240" w:lineRule="auto"/>
        <w:jc w:val="center"/>
        <w:rPr>
          <w:rFonts w:ascii="Times New Roman" w:eastAsia="Times New Roman" w:hAnsi="Times New Roman" w:cs="Times New Roman"/>
          <w:kern w:val="32"/>
          <w:sz w:val="28"/>
          <w:szCs w:val="28"/>
          <w:lang w:eastAsia="ru-RU"/>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7654"/>
      </w:tblGrid>
      <w:tr w:rsidR="00685809" w:rsidRPr="00766803" w:rsidTr="00685809">
        <w:trPr>
          <w:cantSplit/>
          <w:trHeight w:val="758"/>
        </w:trPr>
        <w:tc>
          <w:tcPr>
            <w:tcW w:w="2487" w:type="dxa"/>
          </w:tcPr>
          <w:p w:rsidR="00685809" w:rsidRPr="00766803" w:rsidRDefault="00685809" w:rsidP="00685809">
            <w:pPr>
              <w:spacing w:after="0"/>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Наименование подпрограммы</w:t>
            </w:r>
          </w:p>
        </w:tc>
        <w:tc>
          <w:tcPr>
            <w:tcW w:w="7654" w:type="dxa"/>
          </w:tcPr>
          <w:p w:rsidR="00685809" w:rsidRPr="00766803" w:rsidRDefault="00685809" w:rsidP="00685809">
            <w:pPr>
              <w:spacing w:after="0"/>
              <w:jc w:val="both"/>
              <w:rPr>
                <w:rFonts w:ascii="Times New Roman" w:eastAsia="Times New Roman" w:hAnsi="Times New Roman"/>
                <w:sz w:val="28"/>
                <w:szCs w:val="28"/>
                <w:lang w:eastAsia="ru-RU"/>
              </w:rPr>
            </w:pPr>
            <w:r w:rsidRPr="00766803">
              <w:rPr>
                <w:rFonts w:ascii="Times New Roman" w:eastAsia="Times New Roman" w:hAnsi="Times New Roman"/>
                <w:kern w:val="32"/>
                <w:sz w:val="28"/>
                <w:szCs w:val="28"/>
                <w:lang w:eastAsia="ru-RU"/>
              </w:rPr>
              <w:t>Обеспечение реализации муниципальной программы и прочие мероприятия</w:t>
            </w:r>
            <w:r w:rsidRPr="00766803">
              <w:rPr>
                <w:rFonts w:ascii="Times New Roman" w:eastAsia="Times New Roman" w:hAnsi="Times New Roman"/>
                <w:sz w:val="28"/>
                <w:szCs w:val="28"/>
                <w:lang w:eastAsia="ru-RU"/>
              </w:rPr>
              <w:t>в области образования</w:t>
            </w:r>
          </w:p>
        </w:tc>
      </w:tr>
      <w:tr w:rsidR="00685809" w:rsidRPr="00766803" w:rsidTr="00685809">
        <w:trPr>
          <w:cantSplit/>
          <w:trHeight w:val="1979"/>
        </w:trPr>
        <w:tc>
          <w:tcPr>
            <w:tcW w:w="2487" w:type="dxa"/>
          </w:tcPr>
          <w:p w:rsidR="00685809" w:rsidRPr="00766803" w:rsidRDefault="00685809" w:rsidP="0068580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Наименование муниципальной программы, в рамках которой реализуется подпрограмма</w:t>
            </w:r>
          </w:p>
        </w:tc>
        <w:tc>
          <w:tcPr>
            <w:tcW w:w="7654" w:type="dxa"/>
          </w:tcPr>
          <w:p w:rsidR="00685809" w:rsidRPr="00766803" w:rsidRDefault="00685809" w:rsidP="0068580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Развитие образования </w:t>
            </w:r>
          </w:p>
        </w:tc>
      </w:tr>
      <w:tr w:rsidR="00685809" w:rsidRPr="00766803" w:rsidTr="00685809">
        <w:trPr>
          <w:cantSplit/>
          <w:trHeight w:val="884"/>
        </w:trPr>
        <w:tc>
          <w:tcPr>
            <w:tcW w:w="2487" w:type="dxa"/>
          </w:tcPr>
          <w:p w:rsidR="00685809" w:rsidRPr="00766803" w:rsidRDefault="00685809" w:rsidP="0068580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Исполнитель подпрограммы</w:t>
            </w:r>
          </w:p>
        </w:tc>
        <w:tc>
          <w:tcPr>
            <w:tcW w:w="7654" w:type="dxa"/>
          </w:tcPr>
          <w:p w:rsidR="00685809" w:rsidRPr="00766803" w:rsidRDefault="00685809" w:rsidP="00685809">
            <w:pPr>
              <w:keepNext/>
              <w:spacing w:after="0" w:line="240" w:lineRule="auto"/>
              <w:outlineLvl w:val="0"/>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Управление образования администрации Назаровского района</w:t>
            </w:r>
          </w:p>
        </w:tc>
      </w:tr>
      <w:tr w:rsidR="00685809" w:rsidRPr="00766803" w:rsidTr="00685809">
        <w:trPr>
          <w:cantSplit/>
          <w:trHeight w:val="551"/>
        </w:trPr>
        <w:tc>
          <w:tcPr>
            <w:tcW w:w="2487" w:type="dxa"/>
          </w:tcPr>
          <w:p w:rsidR="00685809" w:rsidRPr="00766803" w:rsidRDefault="00685809" w:rsidP="0068580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Цель подпрограммы</w:t>
            </w:r>
          </w:p>
        </w:tc>
        <w:tc>
          <w:tcPr>
            <w:tcW w:w="7654" w:type="dxa"/>
          </w:tcPr>
          <w:p w:rsidR="00685809" w:rsidRPr="00766803" w:rsidRDefault="00685809" w:rsidP="00685809">
            <w:pPr>
              <w:spacing w:after="0" w:line="240" w:lineRule="auto"/>
              <w:ind w:left="-108" w:firstLine="141"/>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Создание условий для  управления системой образования</w:t>
            </w:r>
          </w:p>
        </w:tc>
      </w:tr>
      <w:tr w:rsidR="00685809" w:rsidRPr="00766803" w:rsidTr="00685809">
        <w:trPr>
          <w:cantSplit/>
          <w:trHeight w:val="1742"/>
        </w:trPr>
        <w:tc>
          <w:tcPr>
            <w:tcW w:w="2487" w:type="dxa"/>
          </w:tcPr>
          <w:p w:rsidR="00685809" w:rsidRPr="00766803" w:rsidRDefault="00685809" w:rsidP="00685809">
            <w:pPr>
              <w:spacing w:after="0" w:line="240" w:lineRule="auto"/>
              <w:ind w:left="-108"/>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 Задача подпрограммы:</w:t>
            </w:r>
          </w:p>
          <w:p w:rsidR="00685809" w:rsidRPr="00766803" w:rsidRDefault="00685809" w:rsidP="00685809">
            <w:pPr>
              <w:spacing w:after="0" w:line="240" w:lineRule="auto"/>
              <w:rPr>
                <w:rFonts w:ascii="Times New Roman" w:eastAsia="Times New Roman" w:hAnsi="Times New Roman"/>
                <w:sz w:val="28"/>
                <w:szCs w:val="28"/>
                <w:lang w:eastAsia="ru-RU"/>
              </w:rPr>
            </w:pPr>
          </w:p>
        </w:tc>
        <w:tc>
          <w:tcPr>
            <w:tcW w:w="7654" w:type="dxa"/>
          </w:tcPr>
          <w:p w:rsidR="00685809" w:rsidRPr="00766803" w:rsidRDefault="00685809" w:rsidP="00685809">
            <w:pPr>
              <w:spacing w:after="0" w:line="240" w:lineRule="auto"/>
              <w:ind w:left="33"/>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Обеспечение функционирования</w:t>
            </w:r>
            <w:r>
              <w:rPr>
                <w:rFonts w:ascii="Times New Roman" w:eastAsia="Times New Roman" w:hAnsi="Times New Roman"/>
                <w:sz w:val="28"/>
                <w:szCs w:val="28"/>
                <w:lang w:eastAsia="ru-RU"/>
              </w:rPr>
              <w:t xml:space="preserve"> аппарата у</w:t>
            </w:r>
            <w:r w:rsidRPr="00766803">
              <w:rPr>
                <w:rFonts w:ascii="Times New Roman" w:eastAsia="Times New Roman" w:hAnsi="Times New Roman"/>
                <w:sz w:val="28"/>
                <w:szCs w:val="28"/>
                <w:lang w:eastAsia="ru-RU"/>
              </w:rPr>
              <w:t>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r>
      <w:tr w:rsidR="00685809" w:rsidRPr="00766803" w:rsidTr="00685809">
        <w:trPr>
          <w:cantSplit/>
          <w:trHeight w:val="720"/>
        </w:trPr>
        <w:tc>
          <w:tcPr>
            <w:tcW w:w="2487" w:type="dxa"/>
          </w:tcPr>
          <w:p w:rsidR="00685809" w:rsidRPr="00766803" w:rsidRDefault="00685809" w:rsidP="0068580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Целевые индикаторы подпрограммы</w:t>
            </w:r>
          </w:p>
        </w:tc>
        <w:tc>
          <w:tcPr>
            <w:tcW w:w="7654" w:type="dxa"/>
          </w:tcPr>
          <w:p w:rsidR="00685809" w:rsidRPr="00766803" w:rsidRDefault="00685809" w:rsidP="0068580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Перечень целевых индикаторов подпрограммы представлен в приложении 1 к подпрограмме.</w:t>
            </w:r>
          </w:p>
        </w:tc>
      </w:tr>
      <w:tr w:rsidR="00685809" w:rsidRPr="00766803" w:rsidTr="00685809">
        <w:trPr>
          <w:cantSplit/>
          <w:trHeight w:val="720"/>
        </w:trPr>
        <w:tc>
          <w:tcPr>
            <w:tcW w:w="2487" w:type="dxa"/>
          </w:tcPr>
          <w:p w:rsidR="00685809" w:rsidRPr="00766803" w:rsidRDefault="00685809" w:rsidP="0068580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Сроки реализации подпрограммы</w:t>
            </w:r>
          </w:p>
        </w:tc>
        <w:tc>
          <w:tcPr>
            <w:tcW w:w="7654" w:type="dxa"/>
          </w:tcPr>
          <w:p w:rsidR="00685809" w:rsidRPr="00766803" w:rsidRDefault="00685809" w:rsidP="00685809">
            <w:pPr>
              <w:spacing w:after="0" w:line="240" w:lineRule="auto"/>
              <w:jc w:val="both"/>
              <w:rPr>
                <w:rFonts w:ascii="Times New Roman" w:eastAsia="Times New Roman" w:hAnsi="Times New Roman"/>
                <w:bCs/>
                <w:sz w:val="28"/>
                <w:szCs w:val="28"/>
                <w:lang w:eastAsia="ru-RU"/>
              </w:rPr>
            </w:pPr>
            <w:r w:rsidRPr="00766803">
              <w:rPr>
                <w:rFonts w:ascii="Times New Roman" w:eastAsia="Times New Roman" w:hAnsi="Times New Roman"/>
                <w:bCs/>
                <w:sz w:val="28"/>
                <w:szCs w:val="28"/>
                <w:lang w:eastAsia="ru-RU"/>
              </w:rPr>
              <w:t>201</w:t>
            </w:r>
            <w:r>
              <w:rPr>
                <w:rFonts w:ascii="Times New Roman" w:eastAsia="Times New Roman" w:hAnsi="Times New Roman"/>
                <w:bCs/>
                <w:sz w:val="28"/>
                <w:szCs w:val="28"/>
                <w:lang w:eastAsia="ru-RU"/>
              </w:rPr>
              <w:t>4</w:t>
            </w:r>
            <w:r w:rsidRPr="00766803">
              <w:rPr>
                <w:rFonts w:ascii="Times New Roman" w:eastAsia="Times New Roman" w:hAnsi="Times New Roman"/>
                <w:bCs/>
                <w:sz w:val="28"/>
                <w:szCs w:val="28"/>
                <w:lang w:eastAsia="ru-RU"/>
              </w:rPr>
              <w:t>–202</w:t>
            </w:r>
            <w:r>
              <w:rPr>
                <w:rFonts w:ascii="Times New Roman" w:eastAsia="Times New Roman" w:hAnsi="Times New Roman"/>
                <w:bCs/>
                <w:sz w:val="28"/>
                <w:szCs w:val="28"/>
                <w:lang w:eastAsia="ru-RU"/>
              </w:rPr>
              <w:t>4</w:t>
            </w:r>
          </w:p>
        </w:tc>
      </w:tr>
      <w:tr w:rsidR="00685809" w:rsidRPr="00766803" w:rsidTr="00685809">
        <w:trPr>
          <w:cantSplit/>
          <w:trHeight w:val="3890"/>
        </w:trPr>
        <w:tc>
          <w:tcPr>
            <w:tcW w:w="2487" w:type="dxa"/>
          </w:tcPr>
          <w:p w:rsidR="00685809" w:rsidRPr="00766803" w:rsidRDefault="00685809" w:rsidP="0068580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iCs/>
                <w:sz w:val="28"/>
                <w:szCs w:val="28"/>
                <w:lang w:eastAsia="ru-RU"/>
              </w:rPr>
              <w:lastRenderedPageBreak/>
              <w:t>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w:t>
            </w:r>
          </w:p>
        </w:tc>
        <w:tc>
          <w:tcPr>
            <w:tcW w:w="7654" w:type="dxa"/>
          </w:tcPr>
          <w:p w:rsidR="00685809" w:rsidRPr="00766803" w:rsidRDefault="00685809" w:rsidP="0068580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Подпрограмма финансируется за счет средств районного бюджета.</w:t>
            </w:r>
          </w:p>
          <w:p w:rsidR="00685809" w:rsidRPr="00766803" w:rsidRDefault="00685809" w:rsidP="0068580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Объем финансирования подпрограммы составит всего </w:t>
            </w:r>
            <w:r>
              <w:rPr>
                <w:rFonts w:ascii="Times New Roman" w:eastAsia="Times New Roman" w:hAnsi="Times New Roman"/>
                <w:sz w:val="28"/>
                <w:szCs w:val="28"/>
                <w:lang w:eastAsia="ru-RU"/>
              </w:rPr>
              <w:t>95 053,6</w:t>
            </w:r>
            <w:r w:rsidRPr="00766803">
              <w:rPr>
                <w:rFonts w:ascii="Times New Roman" w:eastAsia="Times New Roman" w:hAnsi="Times New Roman"/>
                <w:sz w:val="28"/>
                <w:szCs w:val="28"/>
                <w:lang w:eastAsia="ru-RU"/>
              </w:rPr>
              <w:t xml:space="preserve"> тыс. рублей, в том числе по годам реализации:</w:t>
            </w:r>
          </w:p>
          <w:p w:rsidR="00685809" w:rsidRPr="00766803" w:rsidRDefault="00685809" w:rsidP="0068580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1</w:t>
            </w:r>
            <w:r w:rsidRPr="00766803">
              <w:rPr>
                <w:rFonts w:ascii="Times New Roman" w:eastAsia="Times New Roman" w:hAnsi="Times New Roman"/>
                <w:sz w:val="28"/>
                <w:szCs w:val="28"/>
                <w:lang w:eastAsia="ru-RU"/>
              </w:rPr>
              <w:t xml:space="preserve"> г. – </w:t>
            </w:r>
            <w:r>
              <w:rPr>
                <w:rFonts w:ascii="Times New Roman" w:eastAsia="Times New Roman" w:hAnsi="Times New Roman"/>
                <w:sz w:val="28"/>
                <w:szCs w:val="28"/>
                <w:lang w:eastAsia="ru-RU"/>
              </w:rPr>
              <w:t>23692,5</w:t>
            </w:r>
            <w:r w:rsidRPr="00766803">
              <w:rPr>
                <w:rFonts w:ascii="Times New Roman" w:eastAsia="Times New Roman" w:hAnsi="Times New Roman"/>
                <w:sz w:val="28"/>
                <w:szCs w:val="28"/>
                <w:lang w:eastAsia="ru-RU"/>
              </w:rPr>
              <w:t xml:space="preserve"> тыс. рублей; </w:t>
            </w:r>
          </w:p>
          <w:p w:rsidR="00685809" w:rsidRPr="00766803" w:rsidRDefault="00685809" w:rsidP="006858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2022</w:t>
            </w:r>
            <w:r w:rsidRPr="00766803">
              <w:rPr>
                <w:rFonts w:ascii="Times New Roman" w:eastAsia="Times New Roman" w:hAnsi="Times New Roman"/>
                <w:sz w:val="28"/>
                <w:szCs w:val="28"/>
                <w:lang w:eastAsia="ru-RU"/>
              </w:rPr>
              <w:t xml:space="preserve"> г. – </w:t>
            </w:r>
            <w:r>
              <w:rPr>
                <w:rFonts w:ascii="Times New Roman" w:eastAsia="Times New Roman" w:hAnsi="Times New Roman"/>
                <w:sz w:val="28"/>
                <w:szCs w:val="28"/>
                <w:lang w:eastAsia="ru-RU"/>
              </w:rPr>
              <w:t xml:space="preserve">23981,7 </w:t>
            </w:r>
            <w:r w:rsidRPr="00766803">
              <w:rPr>
                <w:rFonts w:ascii="Times New Roman" w:eastAsia="Times New Roman" w:hAnsi="Times New Roman"/>
                <w:sz w:val="28"/>
                <w:szCs w:val="28"/>
                <w:lang w:eastAsia="ru-RU"/>
              </w:rPr>
              <w:t xml:space="preserve">тыс. рублей;  </w:t>
            </w:r>
          </w:p>
          <w:p w:rsidR="00685809" w:rsidRDefault="00685809" w:rsidP="0068580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20</w:t>
            </w:r>
            <w:r>
              <w:rPr>
                <w:rFonts w:ascii="Times New Roman" w:eastAsia="Times New Roman" w:hAnsi="Times New Roman"/>
                <w:sz w:val="28"/>
                <w:szCs w:val="28"/>
                <w:lang w:eastAsia="ru-RU"/>
              </w:rPr>
              <w:t>23</w:t>
            </w:r>
            <w:r w:rsidRPr="00766803">
              <w:rPr>
                <w:rFonts w:ascii="Times New Roman" w:eastAsia="Times New Roman" w:hAnsi="Times New Roman"/>
                <w:sz w:val="28"/>
                <w:szCs w:val="28"/>
                <w:lang w:eastAsia="ru-RU"/>
              </w:rPr>
              <w:t xml:space="preserve"> г. – </w:t>
            </w:r>
            <w:r>
              <w:rPr>
                <w:rFonts w:ascii="Times New Roman" w:eastAsia="Times New Roman" w:hAnsi="Times New Roman"/>
                <w:sz w:val="28"/>
                <w:szCs w:val="28"/>
                <w:lang w:eastAsia="ru-RU"/>
              </w:rPr>
              <w:t>23689,7</w:t>
            </w:r>
            <w:r w:rsidRPr="00766803">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w:t>
            </w:r>
          </w:p>
          <w:p w:rsidR="00685809" w:rsidRPr="00766803" w:rsidRDefault="00685809" w:rsidP="006858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2024 г.</w:t>
            </w:r>
            <w:r w:rsidRPr="00766803">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23689,7 тыс. рублей. </w:t>
            </w:r>
          </w:p>
          <w:p w:rsidR="00685809" w:rsidRPr="00766803" w:rsidRDefault="00685809" w:rsidP="00685809">
            <w:pPr>
              <w:spacing w:after="0" w:line="240" w:lineRule="auto"/>
              <w:jc w:val="both"/>
              <w:rPr>
                <w:rFonts w:ascii="Times New Roman" w:eastAsia="Times New Roman" w:hAnsi="Times New Roman"/>
                <w:sz w:val="28"/>
                <w:szCs w:val="28"/>
                <w:lang w:eastAsia="ru-RU"/>
              </w:rPr>
            </w:pPr>
          </w:p>
        </w:tc>
      </w:tr>
      <w:tr w:rsidR="00685809" w:rsidRPr="00766803" w:rsidTr="00685809">
        <w:trPr>
          <w:cantSplit/>
          <w:trHeight w:val="1975"/>
        </w:trPr>
        <w:tc>
          <w:tcPr>
            <w:tcW w:w="2487" w:type="dxa"/>
          </w:tcPr>
          <w:p w:rsidR="00685809" w:rsidRPr="00766803" w:rsidRDefault="00685809" w:rsidP="00685809">
            <w:pPr>
              <w:spacing w:after="0" w:line="240" w:lineRule="auto"/>
              <w:rPr>
                <w:rFonts w:ascii="Times New Roman" w:eastAsia="Times New Roman" w:hAnsi="Times New Roman"/>
                <w:iCs/>
                <w:sz w:val="28"/>
                <w:szCs w:val="28"/>
                <w:lang w:eastAsia="ru-RU"/>
              </w:rPr>
            </w:pPr>
            <w:r w:rsidRPr="00766803">
              <w:rPr>
                <w:rFonts w:ascii="Times New Roman" w:eastAsia="Times New Roman" w:hAnsi="Times New Roman"/>
                <w:iCs/>
                <w:sz w:val="28"/>
                <w:szCs w:val="28"/>
                <w:lang w:eastAsia="ru-RU"/>
              </w:rPr>
              <w:t>Система организации контроля за исполнением подпрограммы</w:t>
            </w:r>
          </w:p>
        </w:tc>
        <w:tc>
          <w:tcPr>
            <w:tcW w:w="7654" w:type="dxa"/>
          </w:tcPr>
          <w:p w:rsidR="00685809" w:rsidRPr="00766803" w:rsidRDefault="00685809" w:rsidP="00685809">
            <w:pPr>
              <w:autoSpaceDE w:val="0"/>
              <w:autoSpaceDN w:val="0"/>
              <w:adjustRightInd w:val="0"/>
              <w:spacing w:after="0" w:line="240" w:lineRule="auto"/>
              <w:jc w:val="both"/>
              <w:rPr>
                <w:rFonts w:ascii="Times New Roman" w:hAnsi="Times New Roman"/>
                <w:sz w:val="28"/>
                <w:szCs w:val="28"/>
              </w:rPr>
            </w:pPr>
            <w:r w:rsidRPr="00766803">
              <w:rPr>
                <w:rFonts w:ascii="Times New Roman" w:hAnsi="Times New Roman"/>
                <w:sz w:val="28"/>
                <w:szCs w:val="28"/>
              </w:rPr>
              <w:t xml:space="preserve">Управление реализацией подпрограммы </w:t>
            </w:r>
            <w:r>
              <w:rPr>
                <w:rFonts w:ascii="Times New Roman" w:hAnsi="Times New Roman"/>
                <w:sz w:val="28"/>
                <w:szCs w:val="28"/>
              </w:rPr>
              <w:t>осуществляет у</w:t>
            </w:r>
            <w:r w:rsidRPr="00766803">
              <w:rPr>
                <w:rFonts w:ascii="Times New Roman" w:hAnsi="Times New Roman"/>
                <w:sz w:val="28"/>
                <w:szCs w:val="28"/>
              </w:rPr>
              <w:t>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685809" w:rsidRPr="00766803" w:rsidRDefault="00685809" w:rsidP="00685809">
            <w:pPr>
              <w:autoSpaceDE w:val="0"/>
              <w:autoSpaceDN w:val="0"/>
              <w:adjustRightInd w:val="0"/>
              <w:spacing w:after="0" w:line="240" w:lineRule="auto"/>
              <w:jc w:val="both"/>
              <w:rPr>
                <w:rFonts w:ascii="Times New Roman" w:hAnsi="Times New Roman"/>
                <w:sz w:val="28"/>
                <w:szCs w:val="28"/>
              </w:rPr>
            </w:pPr>
            <w:r w:rsidRPr="00766803">
              <w:rPr>
                <w:rFonts w:ascii="Times New Roman" w:hAnsi="Times New Roman"/>
                <w:sz w:val="28"/>
                <w:szCs w:val="28"/>
              </w:rPr>
              <w:t>Контроль за ходом реализации подпрограммы осуществляет администрация Назаровского района.</w:t>
            </w:r>
          </w:p>
          <w:p w:rsidR="00685809" w:rsidRPr="00766803" w:rsidRDefault="00685809" w:rsidP="00685809">
            <w:pPr>
              <w:spacing w:after="0" w:line="240" w:lineRule="auto"/>
              <w:jc w:val="both"/>
              <w:rPr>
                <w:rFonts w:ascii="Times New Roman" w:eastAsia="Times New Roman" w:hAnsi="Times New Roman"/>
                <w:sz w:val="28"/>
                <w:szCs w:val="28"/>
                <w:lang w:eastAsia="ru-RU"/>
              </w:rPr>
            </w:pPr>
            <w:r w:rsidRPr="00766803">
              <w:rPr>
                <w:rFonts w:ascii="Times New Roman" w:hAnsi="Times New Roman"/>
                <w:sz w:val="28"/>
                <w:szCs w:val="28"/>
              </w:rPr>
              <w:t>Контроль за целевым использованием средств подпрограммы осуществляет ревизионная комиссия Назаровского района.</w:t>
            </w:r>
          </w:p>
        </w:tc>
      </w:tr>
    </w:tbl>
    <w:p w:rsidR="00685809" w:rsidRPr="00685809" w:rsidRDefault="00685809" w:rsidP="00685809">
      <w:pPr>
        <w:pStyle w:val="a5"/>
        <w:spacing w:after="0" w:line="240" w:lineRule="auto"/>
        <w:jc w:val="center"/>
        <w:rPr>
          <w:rFonts w:ascii="Times New Roman" w:eastAsia="Times New Roman" w:hAnsi="Times New Roman" w:cs="Times New Roman"/>
          <w:kern w:val="32"/>
          <w:sz w:val="24"/>
          <w:szCs w:val="24"/>
          <w:lang w:eastAsia="ru-RU"/>
        </w:rPr>
      </w:pPr>
    </w:p>
    <w:p w:rsidR="00685809" w:rsidRDefault="00685809" w:rsidP="0068580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501592">
        <w:rPr>
          <w:rFonts w:ascii="Times New Roman" w:eastAsia="Times New Roman" w:hAnsi="Times New Roman"/>
          <w:sz w:val="28"/>
          <w:szCs w:val="28"/>
          <w:lang w:eastAsia="ru-RU"/>
        </w:rPr>
        <w:t>Основные разделы подпрограммы</w:t>
      </w:r>
    </w:p>
    <w:p w:rsidR="00685809" w:rsidRPr="00685809" w:rsidRDefault="00685809" w:rsidP="00685809">
      <w:pPr>
        <w:spacing w:after="0" w:line="240" w:lineRule="auto"/>
        <w:jc w:val="center"/>
        <w:rPr>
          <w:rFonts w:ascii="Times New Roman" w:eastAsia="Times New Roman" w:hAnsi="Times New Roman"/>
          <w:sz w:val="24"/>
          <w:szCs w:val="24"/>
          <w:lang w:eastAsia="ru-RU"/>
        </w:rPr>
      </w:pPr>
    </w:p>
    <w:p w:rsidR="00685809" w:rsidRDefault="00685809" w:rsidP="00685809">
      <w:pPr>
        <w:spacing w:after="0" w:line="240" w:lineRule="auto"/>
        <w:ind w:firstLine="709"/>
        <w:jc w:val="center"/>
        <w:rPr>
          <w:rFonts w:ascii="Times New Roman" w:eastAsia="Times New Roman" w:hAnsi="Times New Roman"/>
          <w:sz w:val="28"/>
          <w:szCs w:val="28"/>
          <w:lang w:eastAsia="ru-RU"/>
        </w:rPr>
      </w:pPr>
      <w:r w:rsidRPr="00976056">
        <w:rPr>
          <w:rFonts w:ascii="Times New Roman" w:eastAsia="Times New Roman" w:hAnsi="Times New Roman"/>
          <w:sz w:val="28"/>
          <w:szCs w:val="28"/>
          <w:lang w:eastAsia="ru-RU"/>
        </w:rPr>
        <w:t>2.1</w:t>
      </w:r>
      <w:r>
        <w:rPr>
          <w:rFonts w:ascii="Times New Roman" w:eastAsia="Times New Roman" w:hAnsi="Times New Roman"/>
          <w:sz w:val="28"/>
          <w:szCs w:val="28"/>
          <w:lang w:eastAsia="ru-RU"/>
        </w:rPr>
        <w:t>.</w:t>
      </w:r>
      <w:r w:rsidRPr="00976056">
        <w:rPr>
          <w:rFonts w:ascii="Times New Roman" w:eastAsia="Times New Roman" w:hAnsi="Times New Roman"/>
          <w:sz w:val="28"/>
          <w:szCs w:val="28"/>
          <w:lang w:eastAsia="ru-RU"/>
        </w:rPr>
        <w:t xml:space="preserve"> Постановка общерайонной проблемы и обоснование необходимости разработки подпрограммы</w:t>
      </w:r>
    </w:p>
    <w:p w:rsidR="00685809" w:rsidRPr="00685809" w:rsidRDefault="00685809" w:rsidP="00685809">
      <w:pPr>
        <w:spacing w:after="0" w:line="240" w:lineRule="auto"/>
        <w:ind w:firstLine="709"/>
        <w:jc w:val="center"/>
        <w:rPr>
          <w:rFonts w:ascii="Times New Roman" w:eastAsia="Times New Roman" w:hAnsi="Times New Roman"/>
          <w:sz w:val="24"/>
          <w:szCs w:val="24"/>
          <w:lang w:eastAsia="ru-RU"/>
        </w:rPr>
      </w:pPr>
    </w:p>
    <w:p w:rsidR="00685809" w:rsidRPr="00501592" w:rsidRDefault="00685809" w:rsidP="00685809">
      <w:pPr>
        <w:autoSpaceDE w:val="0"/>
        <w:autoSpaceDN w:val="0"/>
        <w:adjustRightInd w:val="0"/>
        <w:spacing w:after="0" w:line="240" w:lineRule="auto"/>
        <w:ind w:firstLine="709"/>
        <w:jc w:val="both"/>
        <w:rPr>
          <w:rFonts w:ascii="Times New Roman" w:hAnsi="Times New Roman"/>
          <w:sz w:val="28"/>
          <w:szCs w:val="28"/>
        </w:rPr>
      </w:pPr>
      <w:r w:rsidRPr="00976056">
        <w:rPr>
          <w:rFonts w:ascii="Times New Roman" w:hAnsi="Times New Roman"/>
          <w:sz w:val="28"/>
          <w:szCs w:val="28"/>
        </w:rPr>
        <w:t>Управление образования администрации</w:t>
      </w:r>
      <w:r w:rsidRPr="00501592">
        <w:rPr>
          <w:rFonts w:ascii="Times New Roman" w:hAnsi="Times New Roman"/>
          <w:sz w:val="28"/>
          <w:szCs w:val="28"/>
        </w:rPr>
        <w:t xml:space="preserve"> Назаровского района является структурной единицей администрации Назаровского района Красноярского края, наделенной правами юридического лица, которое осуществляет полномочия на основании и во исполнение </w:t>
      </w:r>
      <w:hyperlink r:id="rId26" w:history="1">
        <w:r w:rsidRPr="00501592">
          <w:rPr>
            <w:rFonts w:ascii="Times New Roman" w:hAnsi="Times New Roman"/>
            <w:sz w:val="28"/>
            <w:szCs w:val="28"/>
          </w:rPr>
          <w:t>Конституции</w:t>
        </w:r>
      </w:hyperlink>
      <w:r w:rsidRPr="00501592">
        <w:rPr>
          <w:rFonts w:ascii="Times New Roman" w:hAnsi="Times New Roman"/>
          <w:sz w:val="28"/>
          <w:szCs w:val="28"/>
        </w:rPr>
        <w:t xml:space="preserve"> Российской Федерации, федеральных законов и иных нормативных правовых актов Российской Федерации, </w:t>
      </w:r>
      <w:hyperlink r:id="rId27" w:history="1">
        <w:r w:rsidRPr="00501592">
          <w:rPr>
            <w:rFonts w:ascii="Times New Roman" w:hAnsi="Times New Roman"/>
            <w:sz w:val="28"/>
            <w:szCs w:val="28"/>
          </w:rPr>
          <w:t>Устава</w:t>
        </w:r>
      </w:hyperlink>
      <w:r w:rsidRPr="00501592">
        <w:rPr>
          <w:rFonts w:ascii="Times New Roman" w:hAnsi="Times New Roman"/>
          <w:sz w:val="28"/>
          <w:szCs w:val="28"/>
        </w:rPr>
        <w:t xml:space="preserve"> муниципального образования Назаровский район Красноярского края, муниципальных правовых актов Назаровского района, в том числе:</w:t>
      </w:r>
    </w:p>
    <w:p w:rsidR="00685809" w:rsidRPr="00501592" w:rsidRDefault="00685809" w:rsidP="006858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Pr="00501592">
        <w:rPr>
          <w:rFonts w:ascii="Times New Roman" w:hAnsi="Times New Roman"/>
          <w:sz w:val="28"/>
          <w:szCs w:val="28"/>
        </w:rPr>
        <w:t>оказание муниципальных услуг, управление и распоряжение муниципальной собственностью в областях дошкольного, начального общего, основного общего, среднего общего образования, дополнительного образования, а также в сфере защиты прав и основных гарантий ребенка;</w:t>
      </w:r>
    </w:p>
    <w:p w:rsidR="00685809" w:rsidRPr="00501592" w:rsidRDefault="00685809" w:rsidP="006858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Pr="00501592">
        <w:rPr>
          <w:rFonts w:ascii="Times New Roman" w:hAnsi="Times New Roman"/>
          <w:sz w:val="28"/>
          <w:szCs w:val="28"/>
        </w:rPr>
        <w:t>координацию и мониторинг деятельности находящихся в его ведении образовательных учреждений района.</w:t>
      </w:r>
    </w:p>
    <w:p w:rsidR="00685809" w:rsidRPr="00501592" w:rsidRDefault="00685809" w:rsidP="00685809">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К задачам </w:t>
      </w:r>
      <w:r>
        <w:rPr>
          <w:rFonts w:ascii="Times New Roman" w:hAnsi="Times New Roman"/>
          <w:sz w:val="28"/>
          <w:szCs w:val="28"/>
        </w:rPr>
        <w:t>у</w:t>
      </w:r>
      <w:r w:rsidRPr="00501592">
        <w:rPr>
          <w:rFonts w:ascii="Times New Roman" w:hAnsi="Times New Roman"/>
          <w:sz w:val="28"/>
          <w:szCs w:val="28"/>
        </w:rPr>
        <w:t>правления образования администрации Назаровского района относятся:</w:t>
      </w:r>
    </w:p>
    <w:p w:rsidR="00685809" w:rsidRPr="00501592" w:rsidRDefault="00685809" w:rsidP="00685809">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1. Создание правовых, организационных и иных гарантий сохранения и развития системы образования Назаровского района.</w:t>
      </w:r>
    </w:p>
    <w:p w:rsidR="00685809" w:rsidRPr="00501592" w:rsidRDefault="00685809" w:rsidP="00685809">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lastRenderedPageBreak/>
        <w:t xml:space="preserve">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w:t>
      </w:r>
    </w:p>
    <w:p w:rsidR="00685809" w:rsidRPr="00501592" w:rsidRDefault="00685809" w:rsidP="00685809">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501592">
        <w:rPr>
          <w:rFonts w:ascii="Times New Roman" w:hAnsi="Times New Roman"/>
          <w:sz w:val="28"/>
          <w:szCs w:val="28"/>
        </w:rPr>
        <w:t>Создание условий для получения гражданами дополнительного образования.</w:t>
      </w:r>
    </w:p>
    <w:p w:rsidR="00685809" w:rsidRPr="00501592" w:rsidRDefault="00685809" w:rsidP="00685809">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4. Обеспечение информирования граждан о состоянии образования на территории района.</w:t>
      </w:r>
    </w:p>
    <w:p w:rsidR="00685809" w:rsidRPr="00356ED8" w:rsidRDefault="00685809" w:rsidP="00685809">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501592">
        <w:rPr>
          <w:rFonts w:ascii="Times New Roman" w:eastAsia="Times New Roman" w:hAnsi="Times New Roman"/>
          <w:sz w:val="28"/>
          <w:szCs w:val="28"/>
          <w:lang w:eastAsia="ru-RU"/>
        </w:rPr>
        <w:t xml:space="preserve">Управление образования администрации Назаровского района осуществляет мониторинг выполнения муниципального задания образовательных учреждений. </w:t>
      </w:r>
    </w:p>
    <w:p w:rsidR="00685809" w:rsidRPr="00501592" w:rsidRDefault="00685809" w:rsidP="00685809">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 этой целью разработана система показателей оценки качества образования.</w:t>
      </w:r>
    </w:p>
    <w:p w:rsidR="00685809" w:rsidRPr="00501592" w:rsidRDefault="00685809" w:rsidP="00685809">
      <w:pPr>
        <w:spacing w:after="0" w:line="240" w:lineRule="auto"/>
        <w:ind w:firstLine="851"/>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Исполнение</w:t>
      </w:r>
      <w:r>
        <w:rPr>
          <w:rFonts w:ascii="Times New Roman" w:eastAsia="Times New Roman" w:hAnsi="Times New Roman"/>
          <w:sz w:val="28"/>
          <w:szCs w:val="28"/>
          <w:lang w:eastAsia="ru-RU"/>
        </w:rPr>
        <w:t xml:space="preserve"> у</w:t>
      </w:r>
      <w:r w:rsidRPr="00501592">
        <w:rPr>
          <w:rFonts w:ascii="Times New Roman" w:eastAsia="Times New Roman" w:hAnsi="Times New Roman"/>
          <w:sz w:val="28"/>
          <w:szCs w:val="28"/>
          <w:lang w:eastAsia="ru-RU"/>
        </w:rPr>
        <w:t>правлением образования администрации Назаровского района функций главного распорядителя бюджетных средств налагает обязательства по организации эффективного финансового менеджмента.</w:t>
      </w:r>
    </w:p>
    <w:p w:rsidR="00685809" w:rsidRPr="00685809" w:rsidRDefault="00685809" w:rsidP="00685809">
      <w:pPr>
        <w:spacing w:after="0" w:line="240" w:lineRule="auto"/>
        <w:ind w:firstLine="709"/>
        <w:rPr>
          <w:rFonts w:ascii="Times New Roman" w:eastAsia="Times New Roman" w:hAnsi="Times New Roman"/>
          <w:sz w:val="24"/>
          <w:szCs w:val="24"/>
          <w:lang w:eastAsia="ru-RU"/>
        </w:rPr>
      </w:pPr>
    </w:p>
    <w:p w:rsidR="00685809" w:rsidRDefault="00685809" w:rsidP="00685809">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Основная цель, задачи </w:t>
      </w:r>
      <w:r w:rsidRPr="00501592">
        <w:rPr>
          <w:rFonts w:ascii="Times New Roman" w:eastAsia="Times New Roman" w:hAnsi="Times New Roman"/>
          <w:sz w:val="28"/>
          <w:szCs w:val="28"/>
          <w:lang w:eastAsia="ru-RU"/>
        </w:rPr>
        <w:t>сроки выполнения подпрограммы, целевые индикаторы</w:t>
      </w:r>
    </w:p>
    <w:p w:rsidR="00685809" w:rsidRPr="00685809" w:rsidRDefault="00685809" w:rsidP="00685809">
      <w:pPr>
        <w:spacing w:after="0" w:line="240" w:lineRule="auto"/>
        <w:ind w:firstLine="709"/>
        <w:jc w:val="center"/>
        <w:rPr>
          <w:rFonts w:ascii="Times New Roman" w:eastAsia="Times New Roman" w:hAnsi="Times New Roman"/>
          <w:sz w:val="24"/>
          <w:szCs w:val="24"/>
          <w:lang w:eastAsia="ru-RU"/>
        </w:rPr>
      </w:pPr>
    </w:p>
    <w:p w:rsidR="00685809" w:rsidRPr="00501592" w:rsidRDefault="00685809" w:rsidP="00685809">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Целью подпрограммы является: создание условий для управления системой образования.</w:t>
      </w:r>
    </w:p>
    <w:p w:rsidR="00685809" w:rsidRPr="00501592" w:rsidRDefault="00685809" w:rsidP="00685809">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Задача подпрограммы:</w:t>
      </w:r>
      <w:r>
        <w:rPr>
          <w:rFonts w:ascii="Times New Roman" w:eastAsia="Times New Roman" w:hAnsi="Times New Roman"/>
          <w:sz w:val="28"/>
          <w:szCs w:val="28"/>
          <w:lang w:eastAsia="ru-RU"/>
        </w:rPr>
        <w:t> о</w:t>
      </w:r>
      <w:r w:rsidRPr="00501592">
        <w:rPr>
          <w:rFonts w:ascii="Times New Roman" w:eastAsia="Times New Roman" w:hAnsi="Times New Roman"/>
          <w:sz w:val="28"/>
          <w:szCs w:val="28"/>
          <w:lang w:eastAsia="ru-RU"/>
        </w:rPr>
        <w:t xml:space="preserve">беспечить функционирование </w:t>
      </w:r>
      <w:r>
        <w:rPr>
          <w:rFonts w:ascii="Times New Roman" w:eastAsia="Times New Roman" w:hAnsi="Times New Roman"/>
          <w:sz w:val="28"/>
          <w:szCs w:val="28"/>
          <w:lang w:eastAsia="ru-RU"/>
        </w:rPr>
        <w:t>аппарата у</w:t>
      </w:r>
      <w:r w:rsidRPr="00501592">
        <w:rPr>
          <w:rFonts w:ascii="Times New Roman" w:eastAsia="Times New Roman" w:hAnsi="Times New Roman"/>
          <w:sz w:val="28"/>
          <w:szCs w:val="28"/>
          <w:lang w:eastAsia="ru-RU"/>
        </w:rPr>
        <w:t>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p w:rsidR="00685809" w:rsidRPr="00501592" w:rsidRDefault="00685809" w:rsidP="00685809">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Срок выполнения программы:201</w:t>
      </w:r>
      <w:r>
        <w:rPr>
          <w:rFonts w:ascii="Times New Roman" w:eastAsia="Times New Roman" w:hAnsi="Times New Roman"/>
          <w:sz w:val="28"/>
          <w:szCs w:val="28"/>
          <w:lang w:eastAsia="ru-RU"/>
        </w:rPr>
        <w:t>4</w:t>
      </w:r>
      <w:r w:rsidRPr="00501592">
        <w:rPr>
          <w:rFonts w:ascii="Times New Roman" w:eastAsia="Times New Roman" w:hAnsi="Times New Roman"/>
          <w:sz w:val="28"/>
          <w:szCs w:val="28"/>
          <w:lang w:eastAsia="ru-RU"/>
        </w:rPr>
        <w:t>-20</w:t>
      </w:r>
      <w:r>
        <w:rPr>
          <w:rFonts w:ascii="Times New Roman" w:eastAsia="Times New Roman" w:hAnsi="Times New Roman"/>
          <w:sz w:val="28"/>
          <w:szCs w:val="28"/>
          <w:lang w:eastAsia="ru-RU"/>
        </w:rPr>
        <w:t>24</w:t>
      </w:r>
      <w:r w:rsidRPr="00501592">
        <w:rPr>
          <w:rFonts w:ascii="Times New Roman" w:eastAsia="Times New Roman" w:hAnsi="Times New Roman"/>
          <w:sz w:val="28"/>
          <w:szCs w:val="28"/>
          <w:lang w:eastAsia="ru-RU"/>
        </w:rPr>
        <w:t>.</w:t>
      </w:r>
    </w:p>
    <w:p w:rsidR="00685809" w:rsidRPr="00501592" w:rsidRDefault="00685809" w:rsidP="00685809">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Целевые индикаторы подпрограммы:</w:t>
      </w:r>
    </w:p>
    <w:p w:rsidR="00685809" w:rsidRPr="00501592" w:rsidRDefault="00685809" w:rsidP="0068580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501592">
        <w:rPr>
          <w:rFonts w:ascii="Times New Roman" w:eastAsia="Times New Roman" w:hAnsi="Times New Roman"/>
          <w:sz w:val="28"/>
          <w:szCs w:val="28"/>
          <w:lang w:eastAsia="ru-RU"/>
        </w:rPr>
        <w:t>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не менее 2 раз в год;</w:t>
      </w:r>
    </w:p>
    <w:p w:rsidR="00685809" w:rsidRPr="00501592" w:rsidRDefault="00685809" w:rsidP="00685809">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501592">
        <w:rPr>
          <w:rFonts w:ascii="Times New Roman" w:eastAsia="Times New Roman" w:hAnsi="Times New Roman"/>
          <w:sz w:val="28"/>
          <w:szCs w:val="28"/>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685809" w:rsidRPr="00501592" w:rsidRDefault="00685809" w:rsidP="00685809">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соблюдение сроков предоставления годовой бюджетной отчетности;</w:t>
      </w:r>
    </w:p>
    <w:p w:rsidR="00685809" w:rsidRPr="00501592" w:rsidRDefault="00685809" w:rsidP="00685809">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501592">
        <w:rPr>
          <w:rFonts w:ascii="Times New Roman" w:eastAsia="Times New Roman" w:hAnsi="Times New Roman"/>
          <w:sz w:val="28"/>
          <w:szCs w:val="28"/>
          <w:lang w:eastAsia="ru-RU"/>
        </w:rPr>
        <w:t xml:space="preserve">своевременностьутверждения муниципальных </w:t>
      </w:r>
      <w:r>
        <w:rPr>
          <w:rFonts w:ascii="Times New Roman" w:eastAsia="Times New Roman" w:hAnsi="Times New Roman"/>
          <w:sz w:val="28"/>
          <w:szCs w:val="28"/>
          <w:lang w:eastAsia="ru-RU"/>
        </w:rPr>
        <w:t>заданий подведомственным у</w:t>
      </w:r>
      <w:r w:rsidRPr="00501592">
        <w:rPr>
          <w:rFonts w:ascii="Times New Roman" w:eastAsia="Times New Roman" w:hAnsi="Times New Roman"/>
          <w:sz w:val="28"/>
          <w:szCs w:val="28"/>
          <w:lang w:eastAsia="ru-RU"/>
        </w:rPr>
        <w:t>правлению образования учреждениям на текущий финансовый год и плановый период.</w:t>
      </w:r>
    </w:p>
    <w:p w:rsidR="00685809" w:rsidRPr="00501592" w:rsidRDefault="00685809" w:rsidP="00685809">
      <w:pPr>
        <w:spacing w:after="0" w:line="240" w:lineRule="auto"/>
        <w:ind w:firstLine="851"/>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Перечень целевых индикаторов подпрограммы представлен в приложении 1 к подпрограмме 5 «Обеспечение реализации муниципальной программы и прочие мероприятия в области образования».</w:t>
      </w:r>
    </w:p>
    <w:p w:rsidR="00685809" w:rsidRDefault="00685809" w:rsidP="00685809">
      <w:pPr>
        <w:spacing w:after="0" w:line="240" w:lineRule="auto"/>
        <w:contextualSpacing/>
        <w:jc w:val="center"/>
        <w:rPr>
          <w:rFonts w:ascii="Times New Roman" w:eastAsia="Times New Roman" w:hAnsi="Times New Roman"/>
          <w:sz w:val="28"/>
          <w:szCs w:val="28"/>
          <w:lang w:eastAsia="ru-RU"/>
        </w:rPr>
      </w:pPr>
    </w:p>
    <w:p w:rsidR="00685809" w:rsidRDefault="00685809" w:rsidP="00685809">
      <w:pPr>
        <w:spacing w:after="0" w:line="240" w:lineRule="auto"/>
        <w:contextualSpacing/>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2.3</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 xml:space="preserve"> Механизм реализации подпрограммы</w:t>
      </w:r>
    </w:p>
    <w:p w:rsidR="00685809" w:rsidRPr="00685809" w:rsidRDefault="00685809" w:rsidP="00685809">
      <w:pPr>
        <w:spacing w:after="0" w:line="240" w:lineRule="auto"/>
        <w:contextualSpacing/>
        <w:jc w:val="center"/>
        <w:rPr>
          <w:rFonts w:ascii="Times New Roman" w:eastAsia="Times New Roman" w:hAnsi="Times New Roman"/>
          <w:sz w:val="24"/>
          <w:szCs w:val="24"/>
          <w:lang w:eastAsia="ru-RU"/>
        </w:rPr>
      </w:pPr>
    </w:p>
    <w:p w:rsidR="00685809" w:rsidRDefault="001E781B" w:rsidP="00685809">
      <w:pPr>
        <w:autoSpaceDE w:val="0"/>
        <w:autoSpaceDN w:val="0"/>
        <w:adjustRightInd w:val="0"/>
        <w:spacing w:after="0" w:line="240" w:lineRule="auto"/>
        <w:ind w:firstLine="709"/>
        <w:jc w:val="both"/>
        <w:rPr>
          <w:rFonts w:ascii="Times New Roman" w:hAnsi="Times New Roman"/>
          <w:sz w:val="28"/>
          <w:szCs w:val="28"/>
        </w:rPr>
      </w:pPr>
      <w:hyperlink r:id="rId28" w:history="1">
        <w:r w:rsidR="00685809" w:rsidRPr="00076025">
          <w:rPr>
            <w:rFonts w:ascii="Times New Roman" w:hAnsi="Times New Roman"/>
            <w:sz w:val="28"/>
            <w:szCs w:val="28"/>
          </w:rPr>
          <w:t>Мероприятие 1.1</w:t>
        </w:r>
      </w:hyperlink>
      <w:r w:rsidR="00685809">
        <w:rPr>
          <w:rFonts w:ascii="Times New Roman" w:hAnsi="Times New Roman"/>
          <w:sz w:val="28"/>
          <w:szCs w:val="28"/>
        </w:rPr>
        <w:t>подпрограммы 5 реализуются у</w:t>
      </w:r>
      <w:r w:rsidR="00685809" w:rsidRPr="00501592">
        <w:rPr>
          <w:rFonts w:ascii="Times New Roman" w:hAnsi="Times New Roman"/>
          <w:sz w:val="28"/>
          <w:szCs w:val="28"/>
        </w:rPr>
        <w:t>правлением образования администрации Назаровского района за счет средств районного бюджета, предусмотренных на выполнение муниципальных функций в установленной сфере деятельности в рамках бюджетной сметы в соответствии с действующим законодательством.</w:t>
      </w:r>
    </w:p>
    <w:p w:rsidR="00685809" w:rsidRPr="00501592" w:rsidRDefault="00685809" w:rsidP="00685809">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Расходы на выполнение муниципальных функций в установленной сфере деятельности предусмотрены на основании Устава муниципального образования Назаровский район Красноярского края, решения Назаровского районного Совета депутатов «Об оплате труда муниципальных служащих органов местного самоуправления муниципального образования Назаровский район Красноярского края, постановления администрации Назаровского района «Об утверждении примерного Положения о системе оплаты труда работников администрации Назаровского района и структурных подразделений администрации Назаровского района, наделенных статусом юридического лица по должностям, не отнесенным к должностям муниципальной службы».</w:t>
      </w:r>
    </w:p>
    <w:p w:rsidR="00685809" w:rsidRDefault="00685809" w:rsidP="00685809">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Реализация </w:t>
      </w:r>
      <w:hyperlink r:id="rId29" w:history="1">
        <w:r w:rsidRPr="00501592">
          <w:rPr>
            <w:rFonts w:ascii="Times New Roman" w:hAnsi="Times New Roman"/>
            <w:sz w:val="28"/>
            <w:szCs w:val="28"/>
          </w:rPr>
          <w:t>1.2</w:t>
        </w:r>
      </w:hyperlink>
      <w:r w:rsidRPr="00501592">
        <w:rPr>
          <w:rFonts w:ascii="Times New Roman" w:hAnsi="Times New Roman"/>
          <w:sz w:val="28"/>
          <w:szCs w:val="28"/>
        </w:rPr>
        <w:t xml:space="preserve"> осуществляется муниципальными бюджетными образовательнымиучреждениями.</w:t>
      </w:r>
    </w:p>
    <w:p w:rsidR="00685809" w:rsidRDefault="00685809" w:rsidP="00685809">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Бюджетным учреждениям предоставляются субсидии по соглашениям, заключенным между </w:t>
      </w:r>
      <w:r>
        <w:rPr>
          <w:rFonts w:ascii="Times New Roman" w:hAnsi="Times New Roman"/>
          <w:sz w:val="28"/>
          <w:szCs w:val="28"/>
        </w:rPr>
        <w:t>у</w:t>
      </w:r>
      <w:r w:rsidRPr="00501592">
        <w:rPr>
          <w:rFonts w:ascii="Times New Roman" w:hAnsi="Times New Roman"/>
          <w:sz w:val="28"/>
          <w:szCs w:val="28"/>
        </w:rPr>
        <w:t>правлением образования администрации Назаровского района и муниципальными учреждениями,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также на цели, не связанные с выполнением муниципального задания на оказание муниципальных услуг (выполнение работ).</w:t>
      </w:r>
    </w:p>
    <w:p w:rsidR="00685809" w:rsidRPr="00685809" w:rsidRDefault="00685809" w:rsidP="00685809">
      <w:pPr>
        <w:spacing w:after="0" w:line="240" w:lineRule="auto"/>
        <w:ind w:firstLine="709"/>
        <w:jc w:val="center"/>
        <w:rPr>
          <w:rFonts w:ascii="Times New Roman" w:eastAsia="Times New Roman" w:hAnsi="Times New Roman"/>
          <w:sz w:val="24"/>
          <w:szCs w:val="24"/>
          <w:lang w:eastAsia="ru-RU"/>
        </w:rPr>
      </w:pPr>
    </w:p>
    <w:p w:rsidR="00685809" w:rsidRDefault="00685809" w:rsidP="00685809">
      <w:pPr>
        <w:spacing w:after="0" w:line="240" w:lineRule="auto"/>
        <w:ind w:firstLine="709"/>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2.4</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 xml:space="preserve"> Управление подпрограммой и контроль за ходом ее выполнения</w:t>
      </w:r>
    </w:p>
    <w:p w:rsidR="00685809" w:rsidRPr="00685809" w:rsidRDefault="00685809" w:rsidP="00685809">
      <w:pPr>
        <w:spacing w:after="0" w:line="240" w:lineRule="auto"/>
        <w:ind w:firstLine="709"/>
        <w:jc w:val="center"/>
        <w:rPr>
          <w:rFonts w:ascii="Times New Roman" w:eastAsia="Times New Roman" w:hAnsi="Times New Roman"/>
          <w:sz w:val="24"/>
          <w:szCs w:val="24"/>
          <w:lang w:eastAsia="ru-RU"/>
        </w:rPr>
      </w:pPr>
    </w:p>
    <w:p w:rsidR="00685809" w:rsidRPr="00501592" w:rsidRDefault="00685809" w:rsidP="00685809">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Управление реализацией подпрограммы осуществляет </w:t>
      </w:r>
      <w:r>
        <w:rPr>
          <w:rFonts w:ascii="Times New Roman" w:hAnsi="Times New Roman"/>
          <w:sz w:val="28"/>
          <w:szCs w:val="28"/>
        </w:rPr>
        <w:t>у</w:t>
      </w:r>
      <w:r w:rsidRPr="00501592">
        <w:rPr>
          <w:rFonts w:ascii="Times New Roman" w:hAnsi="Times New Roman"/>
          <w:sz w:val="28"/>
          <w:szCs w:val="28"/>
        </w:rPr>
        <w:t>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685809" w:rsidRPr="00501592" w:rsidRDefault="00685809" w:rsidP="00685809">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eastAsia="Times New Roman" w:hAnsi="Times New Roman"/>
          <w:sz w:val="28"/>
          <w:szCs w:val="28"/>
          <w:lang w:eastAsia="ru-RU"/>
        </w:rPr>
        <w:t xml:space="preserve">Контроль за ходом реализации подпрограммы осуществляет </w:t>
      </w:r>
      <w:r w:rsidRPr="00501592">
        <w:rPr>
          <w:rFonts w:ascii="Times New Roman" w:hAnsi="Times New Roman"/>
          <w:sz w:val="28"/>
          <w:szCs w:val="28"/>
        </w:rPr>
        <w:t>администрация Назаровского района.</w:t>
      </w:r>
    </w:p>
    <w:p w:rsidR="00685809" w:rsidRPr="00501592" w:rsidRDefault="00685809" w:rsidP="00685809">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eastAsia="Times New Roman" w:hAnsi="Times New Roman"/>
          <w:color w:val="000000"/>
          <w:sz w:val="28"/>
          <w:szCs w:val="28"/>
          <w:lang w:eastAsia="ru-RU"/>
        </w:rPr>
        <w:t>Контроль за соблюдением условий выделения, получения, целевого использования и возврата средств краевого бюджета, районного</w:t>
      </w:r>
      <w:r w:rsidRPr="00501592">
        <w:rPr>
          <w:rFonts w:ascii="Times New Roman" w:hAnsi="Times New Roman"/>
          <w:sz w:val="28"/>
          <w:szCs w:val="28"/>
        </w:rPr>
        <w:t xml:space="preserve"> бюджета осуществляет ревизионная комиссия Назаровского района.</w:t>
      </w:r>
    </w:p>
    <w:p w:rsidR="00685809" w:rsidRDefault="00685809" w:rsidP="00685809">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
    <w:p w:rsidR="005F54EB" w:rsidRDefault="005F54EB" w:rsidP="00685809">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hAnsi="Times New Roman"/>
          <w:sz w:val="28"/>
          <w:szCs w:val="28"/>
        </w:rPr>
      </w:pPr>
    </w:p>
    <w:p w:rsidR="005F54EB" w:rsidRDefault="005F54EB" w:rsidP="00685809">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hAnsi="Times New Roman"/>
          <w:sz w:val="28"/>
          <w:szCs w:val="28"/>
        </w:rPr>
      </w:pPr>
    </w:p>
    <w:p w:rsidR="005F54EB" w:rsidRPr="00501592" w:rsidRDefault="005F54EB" w:rsidP="00685809">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hAnsi="Times New Roman"/>
          <w:sz w:val="28"/>
          <w:szCs w:val="28"/>
        </w:rPr>
      </w:pPr>
    </w:p>
    <w:p w:rsidR="00685809" w:rsidRDefault="00685809" w:rsidP="00685809">
      <w:pPr>
        <w:spacing w:after="0" w:line="240" w:lineRule="auto"/>
        <w:ind w:firstLine="709"/>
        <w:contextualSpacing/>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lastRenderedPageBreak/>
        <w:t>2.5</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 xml:space="preserve"> Оценка социально-экономической эффективности</w:t>
      </w:r>
    </w:p>
    <w:p w:rsidR="00685809" w:rsidRPr="00685809" w:rsidRDefault="00685809" w:rsidP="00685809">
      <w:pPr>
        <w:spacing w:after="0" w:line="240" w:lineRule="auto"/>
        <w:ind w:firstLine="709"/>
        <w:contextualSpacing/>
        <w:jc w:val="center"/>
        <w:rPr>
          <w:rFonts w:ascii="Times New Roman" w:eastAsia="Times New Roman" w:hAnsi="Times New Roman"/>
          <w:sz w:val="24"/>
          <w:szCs w:val="24"/>
          <w:lang w:eastAsia="ru-RU"/>
        </w:rPr>
      </w:pPr>
    </w:p>
    <w:p w:rsidR="00685809" w:rsidRPr="00501592" w:rsidRDefault="00685809" w:rsidP="00685809">
      <w:pPr>
        <w:spacing w:after="0" w:line="240" w:lineRule="auto"/>
        <w:ind w:firstLine="709"/>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Оценка социально-экономической эффективности проводится </w:t>
      </w:r>
      <w:r>
        <w:rPr>
          <w:rFonts w:ascii="Times New Roman" w:eastAsia="Times New Roman" w:hAnsi="Times New Roman"/>
          <w:sz w:val="28"/>
          <w:szCs w:val="28"/>
          <w:lang w:eastAsia="ru-RU"/>
        </w:rPr>
        <w:t>у</w:t>
      </w:r>
      <w:r w:rsidRPr="00501592">
        <w:rPr>
          <w:rFonts w:ascii="Times New Roman" w:eastAsia="Times New Roman" w:hAnsi="Times New Roman"/>
          <w:sz w:val="28"/>
          <w:szCs w:val="28"/>
          <w:lang w:eastAsia="ru-RU"/>
        </w:rPr>
        <w:t>правлением образования администрации Назаровского района.</w:t>
      </w:r>
    </w:p>
    <w:p w:rsidR="00685809" w:rsidRPr="00501592" w:rsidRDefault="00685809" w:rsidP="00685809">
      <w:pPr>
        <w:spacing w:after="0" w:line="240" w:lineRule="auto"/>
        <w:ind w:firstLine="709"/>
        <w:contextualSpacing/>
        <w:jc w:val="both"/>
        <w:rPr>
          <w:rFonts w:ascii="Times New Roman" w:hAnsi="Times New Roman"/>
          <w:sz w:val="28"/>
          <w:szCs w:val="28"/>
        </w:rPr>
      </w:pPr>
      <w:r w:rsidRPr="00501592">
        <w:rPr>
          <w:rFonts w:ascii="Times New Roman" w:eastAsia="Times New Roman" w:hAnsi="Times New Roman"/>
          <w:sz w:val="28"/>
          <w:szCs w:val="28"/>
          <w:lang w:eastAsia="ru-RU"/>
        </w:rPr>
        <w:t xml:space="preserve">Обязательным условием эффективности программы является успешное выполнение </w:t>
      </w:r>
      <w:r w:rsidRPr="00501592">
        <w:rPr>
          <w:rFonts w:ascii="Times New Roman" w:hAnsi="Times New Roman"/>
          <w:sz w:val="28"/>
          <w:szCs w:val="28"/>
        </w:rPr>
        <w:t>целевых индикаторов и показателей подпрограммы, а также мероприятий в установленные сроки.</w:t>
      </w:r>
    </w:p>
    <w:p w:rsidR="00685809" w:rsidRPr="00501592" w:rsidRDefault="00685809" w:rsidP="00685809">
      <w:pPr>
        <w:spacing w:after="0" w:line="240" w:lineRule="auto"/>
        <w:ind w:firstLine="709"/>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Основные критерии социальной эффективности подпрограммы:</w:t>
      </w:r>
    </w:p>
    <w:p w:rsidR="00685809" w:rsidRPr="00501592" w:rsidRDefault="00685809" w:rsidP="0068580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проведение не менее 2 раз в год в соответствии с законодательством Российской Федерации процедур мониторинга выполнения муниципального задания, учреждениями, осуществляющими образовательную деятельность;</w:t>
      </w:r>
    </w:p>
    <w:p w:rsidR="00685809" w:rsidRPr="00501592" w:rsidRDefault="00685809" w:rsidP="0068580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501592">
        <w:rPr>
          <w:rFonts w:ascii="Times New Roman" w:eastAsia="Times New Roman" w:hAnsi="Times New Roman"/>
          <w:sz w:val="28"/>
          <w:szCs w:val="28"/>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685809" w:rsidRPr="00501592" w:rsidRDefault="00685809" w:rsidP="0068580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 xml:space="preserve">соблюдение сроков предоставления годовой бюджетной отчетности;  </w:t>
      </w:r>
    </w:p>
    <w:p w:rsidR="00685809" w:rsidRPr="00E76C9D" w:rsidRDefault="00685809" w:rsidP="0068580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501592">
        <w:rPr>
          <w:rFonts w:ascii="Times New Roman" w:eastAsia="Times New Roman" w:hAnsi="Times New Roman"/>
          <w:sz w:val="28"/>
          <w:szCs w:val="28"/>
          <w:lang w:eastAsia="ru-RU"/>
        </w:rPr>
        <w:t xml:space="preserve">своевременность утверждениямуниципальных </w:t>
      </w:r>
      <w:r>
        <w:rPr>
          <w:rFonts w:ascii="Times New Roman" w:eastAsia="Times New Roman" w:hAnsi="Times New Roman"/>
          <w:sz w:val="28"/>
          <w:szCs w:val="28"/>
          <w:lang w:eastAsia="ru-RU"/>
        </w:rPr>
        <w:t>заданий подведомственным у</w:t>
      </w:r>
      <w:r w:rsidRPr="00501592">
        <w:rPr>
          <w:rFonts w:ascii="Times New Roman" w:eastAsia="Times New Roman" w:hAnsi="Times New Roman"/>
          <w:sz w:val="28"/>
          <w:szCs w:val="28"/>
          <w:lang w:eastAsia="ru-RU"/>
        </w:rPr>
        <w:t>правлению образования учреждениям на текущий финансовый год и плановый период;</w:t>
      </w:r>
    </w:p>
    <w:p w:rsidR="00685809" w:rsidRPr="00501592" w:rsidRDefault="00685809" w:rsidP="0068580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501592">
        <w:rPr>
          <w:rFonts w:ascii="Times New Roman" w:eastAsia="Times New Roman" w:hAnsi="Times New Roman"/>
          <w:sz w:val="28"/>
          <w:szCs w:val="28"/>
          <w:lang w:eastAsia="ru-RU"/>
        </w:rPr>
        <w:t>своевременностьутверждения планов финансово-хозяйственной</w:t>
      </w:r>
      <w:r>
        <w:rPr>
          <w:rFonts w:ascii="Times New Roman" w:eastAsia="Times New Roman" w:hAnsi="Times New Roman"/>
          <w:sz w:val="28"/>
          <w:szCs w:val="28"/>
          <w:lang w:eastAsia="ru-RU"/>
        </w:rPr>
        <w:t xml:space="preserve"> деятельности подведомственных у</w:t>
      </w:r>
      <w:r w:rsidRPr="00501592">
        <w:rPr>
          <w:rFonts w:ascii="Times New Roman" w:eastAsia="Times New Roman" w:hAnsi="Times New Roman"/>
          <w:sz w:val="28"/>
          <w:szCs w:val="28"/>
          <w:lang w:eastAsia="ru-RU"/>
        </w:rPr>
        <w:t>правлению образования администрации Назаровского района учреждений на текущий финансовый год и плановый период в соответствии со сроками;</w:t>
      </w:r>
    </w:p>
    <w:p w:rsidR="00685809" w:rsidRPr="00501592" w:rsidRDefault="00685809" w:rsidP="0068580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501592">
        <w:rPr>
          <w:rFonts w:ascii="Times New Roman" w:eastAsia="Times New Roman" w:hAnsi="Times New Roman"/>
          <w:sz w:val="28"/>
          <w:szCs w:val="28"/>
          <w:lang w:eastAsia="ru-RU"/>
        </w:rPr>
        <w:t>своевременность представления уточненного фрагмента реестра расходных обязательств.</w:t>
      </w:r>
    </w:p>
    <w:p w:rsidR="00685809" w:rsidRPr="00685809" w:rsidRDefault="00685809" w:rsidP="00685809">
      <w:pPr>
        <w:spacing w:after="0" w:line="240" w:lineRule="auto"/>
        <w:ind w:firstLine="709"/>
        <w:jc w:val="center"/>
        <w:rPr>
          <w:rFonts w:ascii="Times New Roman" w:eastAsia="Times New Roman" w:hAnsi="Times New Roman"/>
          <w:sz w:val="24"/>
          <w:szCs w:val="24"/>
          <w:lang w:eastAsia="ru-RU"/>
        </w:rPr>
      </w:pPr>
    </w:p>
    <w:p w:rsidR="00685809" w:rsidRDefault="00685809" w:rsidP="00685809">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2.6</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 xml:space="preserve"> Мероприятия подпрограммы</w:t>
      </w:r>
    </w:p>
    <w:p w:rsidR="00685809" w:rsidRPr="00685809" w:rsidRDefault="00685809" w:rsidP="00685809">
      <w:pPr>
        <w:spacing w:after="0" w:line="240" w:lineRule="auto"/>
        <w:jc w:val="center"/>
        <w:rPr>
          <w:rFonts w:ascii="Times New Roman" w:eastAsia="Times New Roman" w:hAnsi="Times New Roman"/>
          <w:sz w:val="24"/>
          <w:szCs w:val="24"/>
          <w:lang w:eastAsia="ru-RU"/>
        </w:rPr>
      </w:pPr>
    </w:p>
    <w:p w:rsidR="00685809" w:rsidRPr="00501592" w:rsidRDefault="00685809" w:rsidP="00685809">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 5 «Обеспечение реализации муниципальной программы и прочие мероприятия в области образования».</w:t>
      </w:r>
    </w:p>
    <w:p w:rsidR="00685809" w:rsidRDefault="00685809" w:rsidP="00685809">
      <w:pPr>
        <w:spacing w:after="0" w:line="240" w:lineRule="auto"/>
        <w:ind w:firstLine="709"/>
        <w:jc w:val="center"/>
        <w:rPr>
          <w:rFonts w:ascii="Times New Roman" w:eastAsia="Times New Roman" w:hAnsi="Times New Roman"/>
          <w:sz w:val="28"/>
          <w:szCs w:val="28"/>
          <w:lang w:eastAsia="ru-RU"/>
        </w:rPr>
      </w:pPr>
    </w:p>
    <w:p w:rsidR="00685809" w:rsidRDefault="00685809" w:rsidP="00685809">
      <w:pPr>
        <w:spacing w:after="0" w:line="240" w:lineRule="auto"/>
        <w:ind w:firstLine="709"/>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2.7</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 xml:space="preserve"> Обоснование финансовых, материальных и трудовых затрат (ресурсное обеспечение подпрограммы с указанием источников финансирования)</w:t>
      </w:r>
    </w:p>
    <w:p w:rsidR="00685809" w:rsidRPr="002112F8" w:rsidRDefault="00685809" w:rsidP="00685809">
      <w:pPr>
        <w:spacing w:after="0" w:line="240" w:lineRule="auto"/>
        <w:ind w:firstLine="709"/>
        <w:jc w:val="center"/>
        <w:rPr>
          <w:rFonts w:ascii="Times New Roman" w:eastAsia="Times New Roman" w:hAnsi="Times New Roman"/>
          <w:sz w:val="24"/>
          <w:szCs w:val="28"/>
          <w:lang w:eastAsia="ru-RU"/>
        </w:rPr>
      </w:pPr>
    </w:p>
    <w:p w:rsidR="00685809" w:rsidRPr="00501592" w:rsidRDefault="00685809" w:rsidP="0068580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1592">
        <w:rPr>
          <w:rFonts w:ascii="Times New Roman" w:hAnsi="Times New Roman"/>
          <w:sz w:val="28"/>
          <w:szCs w:val="28"/>
        </w:rPr>
        <w:t xml:space="preserve">Финансовое обеспечение реализации подпрограммы осуществляется за счет средств районного бюджета и составляют всего </w:t>
      </w:r>
      <w:r>
        <w:rPr>
          <w:rFonts w:ascii="Times New Roman" w:eastAsia="Times New Roman" w:hAnsi="Times New Roman"/>
          <w:sz w:val="28"/>
          <w:szCs w:val="28"/>
          <w:lang w:eastAsia="ru-RU"/>
        </w:rPr>
        <w:t>95053,6</w:t>
      </w:r>
      <w:r w:rsidRPr="00501592">
        <w:rPr>
          <w:rFonts w:ascii="Times New Roman" w:eastAsia="Times New Roman" w:hAnsi="Times New Roman"/>
          <w:sz w:val="28"/>
          <w:szCs w:val="28"/>
          <w:lang w:eastAsia="ru-RU"/>
        </w:rPr>
        <w:t xml:space="preserve"> тыс. рублей, в том числе по годам:</w:t>
      </w:r>
    </w:p>
    <w:p w:rsidR="00685809" w:rsidRPr="002112F8" w:rsidRDefault="00685809" w:rsidP="00685809">
      <w:pPr>
        <w:spacing w:after="0" w:line="240" w:lineRule="auto"/>
        <w:jc w:val="both"/>
        <w:rPr>
          <w:rFonts w:ascii="Times New Roman" w:eastAsia="Times New Roman" w:hAnsi="Times New Roman"/>
          <w:sz w:val="28"/>
          <w:szCs w:val="28"/>
          <w:lang w:eastAsia="ru-RU"/>
        </w:rPr>
      </w:pPr>
      <w:r w:rsidRPr="002112F8">
        <w:rPr>
          <w:rFonts w:ascii="Times New Roman" w:eastAsia="Times New Roman" w:hAnsi="Times New Roman"/>
          <w:sz w:val="28"/>
          <w:szCs w:val="28"/>
          <w:lang w:eastAsia="ru-RU"/>
        </w:rPr>
        <w:t xml:space="preserve">2021 г. – 23692,5 тыс. рублей; </w:t>
      </w:r>
    </w:p>
    <w:p w:rsidR="00685809" w:rsidRPr="002112F8" w:rsidRDefault="00685809" w:rsidP="00685809">
      <w:pPr>
        <w:spacing w:after="0" w:line="240" w:lineRule="auto"/>
        <w:jc w:val="both"/>
        <w:rPr>
          <w:rFonts w:ascii="Times New Roman" w:eastAsia="Times New Roman" w:hAnsi="Times New Roman"/>
          <w:sz w:val="28"/>
          <w:szCs w:val="28"/>
          <w:lang w:eastAsia="ru-RU"/>
        </w:rPr>
      </w:pPr>
      <w:r w:rsidRPr="002112F8">
        <w:rPr>
          <w:rFonts w:ascii="Times New Roman" w:eastAsia="Times New Roman" w:hAnsi="Times New Roman"/>
          <w:sz w:val="28"/>
          <w:szCs w:val="28"/>
          <w:lang w:eastAsia="ru-RU"/>
        </w:rPr>
        <w:t xml:space="preserve">2022 г. – 23981,7 тыс. рублей;  </w:t>
      </w:r>
    </w:p>
    <w:p w:rsidR="00685809" w:rsidRPr="002112F8" w:rsidRDefault="00685809" w:rsidP="00685809">
      <w:pPr>
        <w:spacing w:after="0" w:line="240" w:lineRule="auto"/>
        <w:jc w:val="both"/>
        <w:rPr>
          <w:rFonts w:ascii="Times New Roman" w:eastAsia="Times New Roman" w:hAnsi="Times New Roman"/>
          <w:sz w:val="28"/>
          <w:szCs w:val="28"/>
          <w:lang w:eastAsia="ru-RU"/>
        </w:rPr>
      </w:pPr>
      <w:r w:rsidRPr="002112F8">
        <w:rPr>
          <w:rFonts w:ascii="Times New Roman" w:eastAsia="Times New Roman" w:hAnsi="Times New Roman"/>
          <w:sz w:val="28"/>
          <w:szCs w:val="28"/>
          <w:lang w:eastAsia="ru-RU"/>
        </w:rPr>
        <w:t>2023 г. – 23689,7 тыс. рублей;</w:t>
      </w:r>
    </w:p>
    <w:p w:rsidR="00685809" w:rsidRPr="00766803" w:rsidRDefault="00685809" w:rsidP="00685809">
      <w:pPr>
        <w:spacing w:after="0" w:line="240" w:lineRule="auto"/>
        <w:jc w:val="both"/>
        <w:rPr>
          <w:rFonts w:ascii="Times New Roman" w:eastAsia="Times New Roman" w:hAnsi="Times New Roman"/>
          <w:sz w:val="28"/>
          <w:szCs w:val="28"/>
          <w:lang w:eastAsia="ru-RU"/>
        </w:rPr>
      </w:pPr>
      <w:r w:rsidRPr="002112F8">
        <w:rPr>
          <w:rFonts w:ascii="Times New Roman" w:eastAsia="Times New Roman" w:hAnsi="Times New Roman"/>
          <w:sz w:val="28"/>
          <w:szCs w:val="28"/>
          <w:lang w:eastAsia="ru-RU"/>
        </w:rPr>
        <w:t xml:space="preserve">2024 г. – 23689,7 тыс. рублей.  </w:t>
      </w:r>
    </w:p>
    <w:p w:rsidR="00685809" w:rsidRDefault="00685809" w:rsidP="00685809">
      <w:pPr>
        <w:pStyle w:val="a5"/>
        <w:spacing w:after="0" w:line="240" w:lineRule="auto"/>
        <w:jc w:val="center"/>
        <w:rPr>
          <w:rFonts w:ascii="Times New Roman" w:eastAsia="Times New Roman" w:hAnsi="Times New Roman" w:cs="Times New Roman"/>
          <w:kern w:val="32"/>
          <w:sz w:val="28"/>
          <w:szCs w:val="28"/>
          <w:lang w:eastAsia="ru-RU"/>
        </w:rPr>
        <w:sectPr w:rsidR="00685809" w:rsidSect="00685809">
          <w:pgSz w:w="11906" w:h="16838"/>
          <w:pgMar w:top="1134" w:right="851" w:bottom="851" w:left="1701" w:header="709" w:footer="709" w:gutter="0"/>
          <w:cols w:space="708"/>
          <w:docGrid w:linePitch="360"/>
        </w:sectPr>
      </w:pPr>
    </w:p>
    <w:p w:rsidR="00685809" w:rsidRPr="00685809" w:rsidRDefault="00685809" w:rsidP="00685809">
      <w:pPr>
        <w:pStyle w:val="a5"/>
        <w:spacing w:after="0" w:line="240" w:lineRule="auto"/>
        <w:ind w:left="0" w:firstLine="9639"/>
        <w:rPr>
          <w:rFonts w:ascii="Times New Roman" w:eastAsia="Times New Roman" w:hAnsi="Times New Roman" w:cs="Times New Roman"/>
          <w:kern w:val="32"/>
          <w:sz w:val="28"/>
          <w:szCs w:val="28"/>
          <w:lang w:eastAsia="ru-RU"/>
        </w:rPr>
      </w:pPr>
      <w:r w:rsidRPr="00685809">
        <w:rPr>
          <w:rFonts w:ascii="Times New Roman" w:eastAsia="Times New Roman" w:hAnsi="Times New Roman" w:cs="Times New Roman"/>
          <w:kern w:val="32"/>
          <w:sz w:val="28"/>
          <w:szCs w:val="28"/>
          <w:lang w:eastAsia="ru-RU"/>
        </w:rPr>
        <w:lastRenderedPageBreak/>
        <w:t xml:space="preserve">Приложение 1 </w:t>
      </w:r>
    </w:p>
    <w:p w:rsidR="00685809" w:rsidRDefault="00685809" w:rsidP="00685809">
      <w:pPr>
        <w:pStyle w:val="a5"/>
        <w:spacing w:after="0" w:line="240" w:lineRule="auto"/>
        <w:ind w:left="0" w:firstLine="9639"/>
        <w:rPr>
          <w:rFonts w:ascii="Times New Roman" w:eastAsia="Times New Roman" w:hAnsi="Times New Roman" w:cs="Times New Roman"/>
          <w:kern w:val="32"/>
          <w:sz w:val="28"/>
          <w:szCs w:val="28"/>
          <w:lang w:eastAsia="ru-RU"/>
        </w:rPr>
      </w:pPr>
      <w:r w:rsidRPr="00685809">
        <w:rPr>
          <w:rFonts w:ascii="Times New Roman" w:eastAsia="Times New Roman" w:hAnsi="Times New Roman" w:cs="Times New Roman"/>
          <w:kern w:val="32"/>
          <w:sz w:val="28"/>
          <w:szCs w:val="28"/>
          <w:lang w:eastAsia="ru-RU"/>
        </w:rPr>
        <w:t xml:space="preserve">к подпрограмме 5 </w:t>
      </w:r>
      <w:r>
        <w:rPr>
          <w:rFonts w:ascii="Times New Roman" w:eastAsia="Times New Roman" w:hAnsi="Times New Roman" w:cs="Times New Roman"/>
          <w:kern w:val="32"/>
          <w:sz w:val="28"/>
          <w:szCs w:val="28"/>
          <w:lang w:eastAsia="ru-RU"/>
        </w:rPr>
        <w:t>«</w:t>
      </w:r>
      <w:r w:rsidRPr="00685809">
        <w:rPr>
          <w:rFonts w:ascii="Times New Roman" w:eastAsia="Times New Roman" w:hAnsi="Times New Roman" w:cs="Times New Roman"/>
          <w:kern w:val="32"/>
          <w:sz w:val="28"/>
          <w:szCs w:val="28"/>
          <w:lang w:eastAsia="ru-RU"/>
        </w:rPr>
        <w:t xml:space="preserve">Обеспечение </w:t>
      </w:r>
    </w:p>
    <w:p w:rsidR="00685809" w:rsidRDefault="00685809" w:rsidP="00685809">
      <w:pPr>
        <w:pStyle w:val="a5"/>
        <w:spacing w:after="0" w:line="240" w:lineRule="auto"/>
        <w:ind w:left="0" w:firstLine="9639"/>
        <w:rPr>
          <w:rFonts w:ascii="Times New Roman" w:eastAsia="Times New Roman" w:hAnsi="Times New Roman" w:cs="Times New Roman"/>
          <w:kern w:val="32"/>
          <w:sz w:val="28"/>
          <w:szCs w:val="28"/>
          <w:lang w:eastAsia="ru-RU"/>
        </w:rPr>
      </w:pPr>
      <w:r w:rsidRPr="00685809">
        <w:rPr>
          <w:rFonts w:ascii="Times New Roman" w:eastAsia="Times New Roman" w:hAnsi="Times New Roman" w:cs="Times New Roman"/>
          <w:kern w:val="32"/>
          <w:sz w:val="28"/>
          <w:szCs w:val="28"/>
          <w:lang w:eastAsia="ru-RU"/>
        </w:rPr>
        <w:t xml:space="preserve">реализации муниципальной программы </w:t>
      </w:r>
    </w:p>
    <w:p w:rsidR="00685809" w:rsidRDefault="00685809" w:rsidP="00685809">
      <w:pPr>
        <w:pStyle w:val="a5"/>
        <w:spacing w:after="0" w:line="240" w:lineRule="auto"/>
        <w:ind w:left="0" w:firstLine="9639"/>
        <w:rPr>
          <w:rFonts w:ascii="Times New Roman" w:eastAsia="Times New Roman" w:hAnsi="Times New Roman" w:cs="Times New Roman"/>
          <w:kern w:val="32"/>
          <w:sz w:val="28"/>
          <w:szCs w:val="28"/>
          <w:lang w:eastAsia="ru-RU"/>
        </w:rPr>
      </w:pPr>
      <w:r w:rsidRPr="00685809">
        <w:rPr>
          <w:rFonts w:ascii="Times New Roman" w:eastAsia="Times New Roman" w:hAnsi="Times New Roman" w:cs="Times New Roman"/>
          <w:kern w:val="32"/>
          <w:sz w:val="28"/>
          <w:szCs w:val="28"/>
          <w:lang w:eastAsia="ru-RU"/>
        </w:rPr>
        <w:t xml:space="preserve">и прочие мероприятия в области </w:t>
      </w:r>
    </w:p>
    <w:p w:rsidR="00685809" w:rsidRDefault="00685809" w:rsidP="00685809">
      <w:pPr>
        <w:pStyle w:val="a5"/>
        <w:spacing w:after="0" w:line="240" w:lineRule="auto"/>
        <w:ind w:left="0" w:firstLine="9639"/>
        <w:rPr>
          <w:rFonts w:ascii="Times New Roman" w:eastAsia="Times New Roman" w:hAnsi="Times New Roman" w:cs="Times New Roman"/>
          <w:kern w:val="32"/>
          <w:sz w:val="28"/>
          <w:szCs w:val="28"/>
          <w:lang w:eastAsia="ru-RU"/>
        </w:rPr>
      </w:pPr>
      <w:r w:rsidRPr="00685809">
        <w:rPr>
          <w:rFonts w:ascii="Times New Roman" w:eastAsia="Times New Roman" w:hAnsi="Times New Roman" w:cs="Times New Roman"/>
          <w:kern w:val="32"/>
          <w:sz w:val="28"/>
          <w:szCs w:val="28"/>
          <w:lang w:eastAsia="ru-RU"/>
        </w:rPr>
        <w:t>образования</w:t>
      </w:r>
      <w:r>
        <w:rPr>
          <w:rFonts w:ascii="Times New Roman" w:eastAsia="Times New Roman" w:hAnsi="Times New Roman" w:cs="Times New Roman"/>
          <w:kern w:val="32"/>
          <w:sz w:val="28"/>
          <w:szCs w:val="28"/>
          <w:lang w:eastAsia="ru-RU"/>
        </w:rPr>
        <w:t>»</w:t>
      </w:r>
      <w:r w:rsidR="005F54EB">
        <w:rPr>
          <w:rFonts w:ascii="Times New Roman" w:eastAsia="Times New Roman" w:hAnsi="Times New Roman" w:cs="Times New Roman"/>
          <w:kern w:val="32"/>
          <w:sz w:val="28"/>
          <w:szCs w:val="28"/>
          <w:lang w:eastAsia="ru-RU"/>
        </w:rPr>
        <w:t xml:space="preserve"> </w:t>
      </w:r>
      <w:r w:rsidRPr="00685809">
        <w:rPr>
          <w:rFonts w:ascii="Times New Roman" w:eastAsia="Times New Roman" w:hAnsi="Times New Roman" w:cs="Times New Roman"/>
          <w:kern w:val="32"/>
          <w:sz w:val="28"/>
          <w:szCs w:val="28"/>
          <w:lang w:eastAsia="ru-RU"/>
        </w:rPr>
        <w:t>муниципальной</w:t>
      </w:r>
    </w:p>
    <w:p w:rsidR="00685809" w:rsidRPr="00501592" w:rsidRDefault="00685809" w:rsidP="00685809">
      <w:pPr>
        <w:pStyle w:val="a5"/>
        <w:spacing w:after="0" w:line="240" w:lineRule="auto"/>
        <w:ind w:left="0" w:firstLine="9639"/>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программы «Развитие образования</w:t>
      </w:r>
      <w:r w:rsidRPr="00501592">
        <w:rPr>
          <w:rFonts w:ascii="Times New Roman" w:eastAsia="Times New Roman" w:hAnsi="Times New Roman" w:cs="Times New Roman"/>
          <w:kern w:val="32"/>
          <w:sz w:val="28"/>
          <w:szCs w:val="28"/>
          <w:lang w:eastAsia="ru-RU"/>
        </w:rPr>
        <w:t>»</w:t>
      </w:r>
    </w:p>
    <w:p w:rsidR="00685809" w:rsidRPr="00685809" w:rsidRDefault="00685809" w:rsidP="00685809">
      <w:pPr>
        <w:pStyle w:val="1"/>
        <w:rPr>
          <w:sz w:val="28"/>
        </w:rPr>
      </w:pPr>
    </w:p>
    <w:p w:rsidR="00685809" w:rsidRDefault="00685809" w:rsidP="00685809">
      <w:pPr>
        <w:pStyle w:val="1"/>
        <w:rPr>
          <w:sz w:val="28"/>
        </w:rPr>
      </w:pPr>
      <w:r w:rsidRPr="00685809">
        <w:rPr>
          <w:sz w:val="28"/>
        </w:rPr>
        <w:t>Перечень целевых индикаторов подпрограммы</w:t>
      </w:r>
    </w:p>
    <w:tbl>
      <w:tblPr>
        <w:tblStyle w:val="a6"/>
        <w:tblpPr w:leftFromText="180" w:rightFromText="180" w:vertAnchor="text" w:tblpXSpec="center" w:tblpY="1"/>
        <w:tblOverlap w:val="never"/>
        <w:tblW w:w="0" w:type="auto"/>
        <w:jc w:val="center"/>
        <w:tblLayout w:type="fixed"/>
        <w:tblLook w:val="04A0"/>
      </w:tblPr>
      <w:tblGrid>
        <w:gridCol w:w="575"/>
        <w:gridCol w:w="7613"/>
        <w:gridCol w:w="1418"/>
        <w:gridCol w:w="1842"/>
        <w:gridCol w:w="851"/>
        <w:gridCol w:w="850"/>
        <w:gridCol w:w="851"/>
        <w:gridCol w:w="786"/>
      </w:tblGrid>
      <w:tr w:rsidR="00685809" w:rsidRPr="005F54EB" w:rsidTr="002913FC">
        <w:trPr>
          <w:trHeight w:val="795"/>
          <w:jc w:val="center"/>
        </w:trPr>
        <w:tc>
          <w:tcPr>
            <w:tcW w:w="575"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 п/п</w:t>
            </w:r>
          </w:p>
        </w:tc>
        <w:tc>
          <w:tcPr>
            <w:tcW w:w="7613"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Цель, целевые индикаторы</w:t>
            </w:r>
          </w:p>
        </w:tc>
        <w:tc>
          <w:tcPr>
            <w:tcW w:w="1418"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Единица измерения</w:t>
            </w:r>
          </w:p>
        </w:tc>
        <w:tc>
          <w:tcPr>
            <w:tcW w:w="1842"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Источник информации</w:t>
            </w:r>
          </w:p>
        </w:tc>
        <w:tc>
          <w:tcPr>
            <w:tcW w:w="851"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2021 год</w:t>
            </w:r>
          </w:p>
        </w:tc>
        <w:tc>
          <w:tcPr>
            <w:tcW w:w="850"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2022 год</w:t>
            </w:r>
          </w:p>
        </w:tc>
        <w:tc>
          <w:tcPr>
            <w:tcW w:w="851"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2023 год</w:t>
            </w:r>
          </w:p>
        </w:tc>
        <w:tc>
          <w:tcPr>
            <w:tcW w:w="786"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2024 год</w:t>
            </w:r>
          </w:p>
        </w:tc>
      </w:tr>
      <w:tr w:rsidR="00685809" w:rsidRPr="005F54EB" w:rsidTr="002913FC">
        <w:trPr>
          <w:trHeight w:val="297"/>
          <w:jc w:val="center"/>
        </w:trPr>
        <w:tc>
          <w:tcPr>
            <w:tcW w:w="14786" w:type="dxa"/>
            <w:gridSpan w:val="8"/>
            <w:hideMark/>
          </w:tcPr>
          <w:p w:rsidR="00685809" w:rsidRPr="005F54EB" w:rsidRDefault="00685809" w:rsidP="002913FC">
            <w:pPr>
              <w:rPr>
                <w:rFonts w:ascii="Times New Roman" w:hAnsi="Times New Roman"/>
                <w:sz w:val="20"/>
                <w:szCs w:val="20"/>
                <w:lang w:eastAsia="ru-RU"/>
              </w:rPr>
            </w:pPr>
            <w:r w:rsidRPr="005F54EB">
              <w:rPr>
                <w:rFonts w:ascii="Times New Roman" w:hAnsi="Times New Roman"/>
                <w:sz w:val="20"/>
                <w:szCs w:val="20"/>
                <w:lang w:eastAsia="ru-RU"/>
              </w:rPr>
              <w:t>Цель: создание условий для  управления системой образования</w:t>
            </w:r>
          </w:p>
        </w:tc>
      </w:tr>
      <w:tr w:rsidR="00685809" w:rsidRPr="005F54EB" w:rsidTr="002913FC">
        <w:trPr>
          <w:trHeight w:val="557"/>
          <w:jc w:val="center"/>
        </w:trPr>
        <w:tc>
          <w:tcPr>
            <w:tcW w:w="14786" w:type="dxa"/>
            <w:gridSpan w:val="8"/>
            <w:hideMark/>
          </w:tcPr>
          <w:p w:rsidR="00685809" w:rsidRPr="005F54EB" w:rsidRDefault="00685809" w:rsidP="002913FC">
            <w:pPr>
              <w:rPr>
                <w:rFonts w:ascii="Times New Roman" w:hAnsi="Times New Roman"/>
                <w:sz w:val="20"/>
                <w:szCs w:val="20"/>
                <w:lang w:eastAsia="ru-RU"/>
              </w:rPr>
            </w:pPr>
            <w:r w:rsidRPr="005F54EB">
              <w:rPr>
                <w:rFonts w:ascii="Times New Roman" w:hAnsi="Times New Roman"/>
                <w:sz w:val="20"/>
                <w:szCs w:val="20"/>
                <w:lang w:eastAsia="ru-RU"/>
              </w:rPr>
              <w:t>Задача</w:t>
            </w:r>
            <w:r w:rsidR="002913FC" w:rsidRPr="005F54EB">
              <w:rPr>
                <w:rFonts w:ascii="Times New Roman" w:hAnsi="Times New Roman"/>
                <w:sz w:val="20"/>
                <w:szCs w:val="20"/>
                <w:lang w:eastAsia="ru-RU"/>
              </w:rPr>
              <w:t>:</w:t>
            </w:r>
            <w:r w:rsidRPr="005F54EB">
              <w:rPr>
                <w:rFonts w:ascii="Times New Roman" w:hAnsi="Times New Roman"/>
                <w:sz w:val="20"/>
                <w:szCs w:val="20"/>
                <w:lang w:eastAsia="ru-RU"/>
              </w:rPr>
              <w:t xml:space="preserve"> Обеспечение функционирования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r>
      <w:tr w:rsidR="00685809" w:rsidRPr="005F54EB" w:rsidTr="002913FC">
        <w:trPr>
          <w:trHeight w:val="1260"/>
          <w:jc w:val="center"/>
        </w:trPr>
        <w:tc>
          <w:tcPr>
            <w:tcW w:w="575" w:type="dxa"/>
            <w:vAlign w:val="center"/>
            <w:hideMark/>
          </w:tcPr>
          <w:p w:rsidR="00685809" w:rsidRPr="005F54EB" w:rsidRDefault="002913FC" w:rsidP="002913FC">
            <w:pPr>
              <w:rPr>
                <w:rFonts w:ascii="Times New Roman" w:hAnsi="Times New Roman"/>
                <w:sz w:val="20"/>
                <w:szCs w:val="20"/>
                <w:lang w:eastAsia="ru-RU"/>
              </w:rPr>
            </w:pPr>
            <w:r w:rsidRPr="005F54EB">
              <w:rPr>
                <w:rFonts w:ascii="Times New Roman" w:hAnsi="Times New Roman"/>
                <w:sz w:val="20"/>
                <w:szCs w:val="20"/>
                <w:lang w:eastAsia="ru-RU"/>
              </w:rPr>
              <w:t>1.1</w:t>
            </w:r>
          </w:p>
        </w:tc>
        <w:tc>
          <w:tcPr>
            <w:tcW w:w="7613" w:type="dxa"/>
            <w:hideMark/>
          </w:tcPr>
          <w:p w:rsidR="00685809" w:rsidRPr="005F54EB" w:rsidRDefault="00685809" w:rsidP="002913FC">
            <w:pPr>
              <w:rPr>
                <w:rFonts w:ascii="Times New Roman" w:hAnsi="Times New Roman"/>
                <w:sz w:val="20"/>
                <w:szCs w:val="20"/>
                <w:lang w:eastAsia="ru-RU"/>
              </w:rPr>
            </w:pPr>
            <w:r w:rsidRPr="005F54EB">
              <w:rPr>
                <w:rFonts w:ascii="Times New Roman" w:hAnsi="Times New Roman"/>
                <w:sz w:val="20"/>
                <w:szCs w:val="20"/>
                <w:lang w:eastAsia="ru-RU"/>
              </w:rPr>
              <w:t xml:space="preserve">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w:t>
            </w:r>
          </w:p>
        </w:tc>
        <w:tc>
          <w:tcPr>
            <w:tcW w:w="1418"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балл</w:t>
            </w:r>
          </w:p>
        </w:tc>
        <w:tc>
          <w:tcPr>
            <w:tcW w:w="1842" w:type="dxa"/>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Управление образования администрации Назаровского района</w:t>
            </w:r>
          </w:p>
        </w:tc>
        <w:tc>
          <w:tcPr>
            <w:tcW w:w="851"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не мене 2 раз в год</w:t>
            </w:r>
          </w:p>
        </w:tc>
        <w:tc>
          <w:tcPr>
            <w:tcW w:w="850"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не мене 2 раз в год</w:t>
            </w:r>
          </w:p>
        </w:tc>
        <w:tc>
          <w:tcPr>
            <w:tcW w:w="851"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не мене 2 раз в год</w:t>
            </w:r>
          </w:p>
        </w:tc>
        <w:tc>
          <w:tcPr>
            <w:tcW w:w="786"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не мене 2 раз в год</w:t>
            </w:r>
          </w:p>
        </w:tc>
      </w:tr>
      <w:tr w:rsidR="00685809" w:rsidRPr="005F54EB" w:rsidTr="002913FC">
        <w:trPr>
          <w:trHeight w:val="1337"/>
          <w:jc w:val="center"/>
        </w:trPr>
        <w:tc>
          <w:tcPr>
            <w:tcW w:w="575" w:type="dxa"/>
            <w:vAlign w:val="center"/>
            <w:hideMark/>
          </w:tcPr>
          <w:p w:rsidR="00685809" w:rsidRPr="005F54EB" w:rsidRDefault="002913FC" w:rsidP="002913FC">
            <w:pPr>
              <w:rPr>
                <w:rFonts w:ascii="Times New Roman" w:hAnsi="Times New Roman"/>
                <w:sz w:val="20"/>
                <w:szCs w:val="20"/>
                <w:lang w:eastAsia="ru-RU"/>
              </w:rPr>
            </w:pPr>
            <w:r w:rsidRPr="005F54EB">
              <w:rPr>
                <w:rFonts w:ascii="Times New Roman" w:hAnsi="Times New Roman"/>
                <w:sz w:val="20"/>
                <w:szCs w:val="20"/>
                <w:lang w:eastAsia="ru-RU"/>
              </w:rPr>
              <w:t>1.2</w:t>
            </w:r>
          </w:p>
        </w:tc>
        <w:tc>
          <w:tcPr>
            <w:tcW w:w="7613" w:type="dxa"/>
            <w:noWrap/>
            <w:hideMark/>
          </w:tcPr>
          <w:p w:rsidR="00685809" w:rsidRPr="005F54EB" w:rsidRDefault="00685809" w:rsidP="002913FC">
            <w:pPr>
              <w:rPr>
                <w:rFonts w:ascii="Times New Roman" w:hAnsi="Times New Roman"/>
                <w:sz w:val="20"/>
                <w:szCs w:val="20"/>
                <w:lang w:eastAsia="ru-RU"/>
              </w:rPr>
            </w:pPr>
            <w:r w:rsidRPr="005F54EB">
              <w:rPr>
                <w:rFonts w:ascii="Times New Roman" w:hAnsi="Times New Roman"/>
                <w:sz w:val="20"/>
                <w:szCs w:val="20"/>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решением Назаровского районного Совета депутатов «О районном бюджете не очередной фи</w:t>
            </w:r>
            <w:r w:rsidR="002913FC" w:rsidRPr="005F54EB">
              <w:rPr>
                <w:rFonts w:ascii="Times New Roman" w:hAnsi="Times New Roman"/>
                <w:sz w:val="20"/>
                <w:szCs w:val="20"/>
                <w:lang w:eastAsia="ru-RU"/>
              </w:rPr>
              <w:t>нансовый год и плановый период»</w:t>
            </w:r>
          </w:p>
        </w:tc>
        <w:tc>
          <w:tcPr>
            <w:tcW w:w="1418"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балл</w:t>
            </w:r>
          </w:p>
        </w:tc>
        <w:tc>
          <w:tcPr>
            <w:tcW w:w="1842" w:type="dxa"/>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Управление образования администрации Назаровского района</w:t>
            </w:r>
          </w:p>
        </w:tc>
        <w:tc>
          <w:tcPr>
            <w:tcW w:w="851"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5</w:t>
            </w:r>
          </w:p>
        </w:tc>
        <w:tc>
          <w:tcPr>
            <w:tcW w:w="850"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5</w:t>
            </w:r>
          </w:p>
        </w:tc>
        <w:tc>
          <w:tcPr>
            <w:tcW w:w="851"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5</w:t>
            </w:r>
          </w:p>
        </w:tc>
        <w:tc>
          <w:tcPr>
            <w:tcW w:w="786"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5</w:t>
            </w:r>
          </w:p>
        </w:tc>
      </w:tr>
      <w:tr w:rsidR="00685809" w:rsidRPr="005F54EB" w:rsidTr="002913FC">
        <w:trPr>
          <w:trHeight w:val="1056"/>
          <w:jc w:val="center"/>
        </w:trPr>
        <w:tc>
          <w:tcPr>
            <w:tcW w:w="575" w:type="dxa"/>
            <w:vAlign w:val="center"/>
            <w:hideMark/>
          </w:tcPr>
          <w:p w:rsidR="00685809" w:rsidRPr="005F54EB" w:rsidRDefault="002913FC" w:rsidP="002913FC">
            <w:pPr>
              <w:rPr>
                <w:rFonts w:ascii="Times New Roman" w:hAnsi="Times New Roman"/>
                <w:sz w:val="20"/>
                <w:szCs w:val="20"/>
                <w:lang w:eastAsia="ru-RU"/>
              </w:rPr>
            </w:pPr>
            <w:r w:rsidRPr="005F54EB">
              <w:rPr>
                <w:rFonts w:ascii="Times New Roman" w:hAnsi="Times New Roman"/>
                <w:sz w:val="20"/>
                <w:szCs w:val="20"/>
                <w:lang w:eastAsia="ru-RU"/>
              </w:rPr>
              <w:t>1.3</w:t>
            </w:r>
          </w:p>
        </w:tc>
        <w:tc>
          <w:tcPr>
            <w:tcW w:w="7613" w:type="dxa"/>
            <w:noWrap/>
            <w:hideMark/>
          </w:tcPr>
          <w:p w:rsidR="00685809" w:rsidRPr="005F54EB" w:rsidRDefault="00685809" w:rsidP="002913FC">
            <w:pPr>
              <w:rPr>
                <w:rFonts w:ascii="Times New Roman" w:hAnsi="Times New Roman"/>
                <w:sz w:val="20"/>
                <w:szCs w:val="20"/>
                <w:lang w:eastAsia="ru-RU"/>
              </w:rPr>
            </w:pPr>
            <w:r w:rsidRPr="005F54EB">
              <w:rPr>
                <w:rFonts w:ascii="Times New Roman" w:hAnsi="Times New Roman"/>
                <w:sz w:val="20"/>
                <w:szCs w:val="20"/>
                <w:lang w:eastAsia="ru-RU"/>
              </w:rPr>
              <w:t>Соблюдение сроков предоставлен</w:t>
            </w:r>
            <w:r w:rsidR="002913FC" w:rsidRPr="005F54EB">
              <w:rPr>
                <w:rFonts w:ascii="Times New Roman" w:hAnsi="Times New Roman"/>
                <w:sz w:val="20"/>
                <w:szCs w:val="20"/>
                <w:lang w:eastAsia="ru-RU"/>
              </w:rPr>
              <w:t>ия годовой бюджетной отчетности</w:t>
            </w:r>
          </w:p>
        </w:tc>
        <w:tc>
          <w:tcPr>
            <w:tcW w:w="1418"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балл</w:t>
            </w:r>
          </w:p>
        </w:tc>
        <w:tc>
          <w:tcPr>
            <w:tcW w:w="1842" w:type="dxa"/>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Управление образования администрации Назаровского района</w:t>
            </w:r>
          </w:p>
        </w:tc>
        <w:tc>
          <w:tcPr>
            <w:tcW w:w="851"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5</w:t>
            </w:r>
          </w:p>
        </w:tc>
        <w:tc>
          <w:tcPr>
            <w:tcW w:w="850"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5</w:t>
            </w:r>
          </w:p>
        </w:tc>
        <w:tc>
          <w:tcPr>
            <w:tcW w:w="851"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5</w:t>
            </w:r>
          </w:p>
        </w:tc>
        <w:tc>
          <w:tcPr>
            <w:tcW w:w="786"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5</w:t>
            </w:r>
          </w:p>
        </w:tc>
      </w:tr>
      <w:tr w:rsidR="00685809" w:rsidRPr="005F54EB" w:rsidTr="002913FC">
        <w:trPr>
          <w:trHeight w:val="1268"/>
          <w:jc w:val="center"/>
        </w:trPr>
        <w:tc>
          <w:tcPr>
            <w:tcW w:w="575" w:type="dxa"/>
            <w:vAlign w:val="center"/>
            <w:hideMark/>
          </w:tcPr>
          <w:p w:rsidR="00685809" w:rsidRPr="005F54EB" w:rsidRDefault="002913FC" w:rsidP="002913FC">
            <w:pPr>
              <w:rPr>
                <w:rFonts w:ascii="Times New Roman" w:hAnsi="Times New Roman"/>
                <w:sz w:val="20"/>
                <w:szCs w:val="20"/>
                <w:lang w:eastAsia="ru-RU"/>
              </w:rPr>
            </w:pPr>
            <w:r w:rsidRPr="005F54EB">
              <w:rPr>
                <w:rFonts w:ascii="Times New Roman" w:hAnsi="Times New Roman"/>
                <w:sz w:val="20"/>
                <w:szCs w:val="20"/>
                <w:lang w:eastAsia="ru-RU"/>
              </w:rPr>
              <w:t>1.4</w:t>
            </w:r>
          </w:p>
        </w:tc>
        <w:tc>
          <w:tcPr>
            <w:tcW w:w="7613" w:type="dxa"/>
            <w:hideMark/>
          </w:tcPr>
          <w:p w:rsidR="00685809" w:rsidRPr="005F54EB" w:rsidRDefault="00685809" w:rsidP="002913FC">
            <w:pPr>
              <w:rPr>
                <w:rFonts w:ascii="Times New Roman" w:hAnsi="Times New Roman"/>
                <w:sz w:val="20"/>
                <w:szCs w:val="20"/>
                <w:lang w:eastAsia="ru-RU"/>
              </w:rPr>
            </w:pPr>
            <w:r w:rsidRPr="005F54EB">
              <w:rPr>
                <w:rFonts w:ascii="Times New Roman" w:hAnsi="Times New Roman"/>
                <w:sz w:val="20"/>
                <w:szCs w:val="20"/>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tc>
        <w:tc>
          <w:tcPr>
            <w:tcW w:w="1418"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балл</w:t>
            </w:r>
          </w:p>
        </w:tc>
        <w:tc>
          <w:tcPr>
            <w:tcW w:w="1842" w:type="dxa"/>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Управление образования администрации Назаровского района</w:t>
            </w:r>
          </w:p>
        </w:tc>
        <w:tc>
          <w:tcPr>
            <w:tcW w:w="851" w:type="dxa"/>
            <w:noWrap/>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5</w:t>
            </w:r>
          </w:p>
        </w:tc>
        <w:tc>
          <w:tcPr>
            <w:tcW w:w="850" w:type="dxa"/>
            <w:noWrap/>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5</w:t>
            </w:r>
          </w:p>
        </w:tc>
        <w:tc>
          <w:tcPr>
            <w:tcW w:w="851" w:type="dxa"/>
            <w:noWrap/>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5</w:t>
            </w:r>
          </w:p>
        </w:tc>
        <w:tc>
          <w:tcPr>
            <w:tcW w:w="786" w:type="dxa"/>
            <w:noWrap/>
            <w:vAlign w:val="center"/>
            <w:hideMark/>
          </w:tcPr>
          <w:p w:rsidR="00685809" w:rsidRPr="005F54EB" w:rsidRDefault="00685809" w:rsidP="002913FC">
            <w:pPr>
              <w:jc w:val="center"/>
              <w:rPr>
                <w:rFonts w:ascii="Times New Roman" w:hAnsi="Times New Roman"/>
                <w:sz w:val="20"/>
                <w:szCs w:val="20"/>
                <w:lang w:eastAsia="ru-RU"/>
              </w:rPr>
            </w:pPr>
            <w:r w:rsidRPr="005F54EB">
              <w:rPr>
                <w:rFonts w:ascii="Times New Roman" w:hAnsi="Times New Roman"/>
                <w:sz w:val="20"/>
                <w:szCs w:val="20"/>
                <w:lang w:eastAsia="ru-RU"/>
              </w:rPr>
              <w:t>5</w:t>
            </w:r>
          </w:p>
        </w:tc>
      </w:tr>
    </w:tbl>
    <w:p w:rsidR="002913FC" w:rsidRPr="005F54EB" w:rsidRDefault="002913FC" w:rsidP="002913FC">
      <w:pPr>
        <w:spacing w:line="240" w:lineRule="auto"/>
        <w:ind w:firstLine="9639"/>
        <w:contextualSpacing/>
        <w:jc w:val="both"/>
        <w:rPr>
          <w:rFonts w:ascii="Times New Roman" w:hAnsi="Times New Roman"/>
          <w:sz w:val="20"/>
          <w:szCs w:val="20"/>
          <w:lang w:eastAsia="ru-RU"/>
        </w:rPr>
      </w:pPr>
      <w:r w:rsidRPr="005F54EB">
        <w:rPr>
          <w:rFonts w:ascii="Times New Roman" w:hAnsi="Times New Roman"/>
          <w:sz w:val="20"/>
          <w:szCs w:val="20"/>
          <w:lang w:eastAsia="ru-RU"/>
        </w:rPr>
        <w:lastRenderedPageBreak/>
        <w:t>Приложение 2</w:t>
      </w:r>
    </w:p>
    <w:p w:rsidR="002913FC" w:rsidRPr="005F54EB" w:rsidRDefault="002913FC" w:rsidP="002913FC">
      <w:pPr>
        <w:spacing w:line="240" w:lineRule="auto"/>
        <w:ind w:firstLine="9639"/>
        <w:contextualSpacing/>
        <w:jc w:val="both"/>
        <w:rPr>
          <w:rFonts w:ascii="Times New Roman" w:hAnsi="Times New Roman"/>
          <w:sz w:val="20"/>
          <w:szCs w:val="20"/>
          <w:lang w:eastAsia="ru-RU"/>
        </w:rPr>
      </w:pPr>
      <w:r w:rsidRPr="005F54EB">
        <w:rPr>
          <w:rFonts w:ascii="Times New Roman" w:hAnsi="Times New Roman"/>
          <w:sz w:val="20"/>
          <w:szCs w:val="20"/>
          <w:lang w:eastAsia="ru-RU"/>
        </w:rPr>
        <w:t xml:space="preserve">к подпрограмме 5 «Обеспечение </w:t>
      </w:r>
    </w:p>
    <w:p w:rsidR="002913FC" w:rsidRPr="005F54EB" w:rsidRDefault="002913FC" w:rsidP="002913FC">
      <w:pPr>
        <w:spacing w:line="240" w:lineRule="auto"/>
        <w:ind w:firstLine="9639"/>
        <w:contextualSpacing/>
        <w:jc w:val="both"/>
        <w:rPr>
          <w:rFonts w:ascii="Times New Roman" w:hAnsi="Times New Roman"/>
          <w:sz w:val="20"/>
          <w:szCs w:val="20"/>
          <w:lang w:eastAsia="ru-RU"/>
        </w:rPr>
      </w:pPr>
      <w:r w:rsidRPr="005F54EB">
        <w:rPr>
          <w:rFonts w:ascii="Times New Roman" w:hAnsi="Times New Roman"/>
          <w:sz w:val="20"/>
          <w:szCs w:val="20"/>
          <w:lang w:eastAsia="ru-RU"/>
        </w:rPr>
        <w:t xml:space="preserve">реализации муниципальной программы </w:t>
      </w:r>
    </w:p>
    <w:p w:rsidR="002913FC" w:rsidRPr="005F54EB" w:rsidRDefault="002913FC" w:rsidP="002913FC">
      <w:pPr>
        <w:spacing w:line="240" w:lineRule="auto"/>
        <w:ind w:firstLine="9639"/>
        <w:contextualSpacing/>
        <w:jc w:val="both"/>
        <w:rPr>
          <w:rFonts w:ascii="Times New Roman" w:hAnsi="Times New Roman"/>
          <w:sz w:val="20"/>
          <w:szCs w:val="20"/>
          <w:lang w:eastAsia="ru-RU"/>
        </w:rPr>
      </w:pPr>
      <w:r w:rsidRPr="005F54EB">
        <w:rPr>
          <w:rFonts w:ascii="Times New Roman" w:hAnsi="Times New Roman"/>
          <w:sz w:val="20"/>
          <w:szCs w:val="20"/>
          <w:lang w:eastAsia="ru-RU"/>
        </w:rPr>
        <w:t xml:space="preserve">и прочие мероприятия в области </w:t>
      </w:r>
    </w:p>
    <w:p w:rsidR="002913FC" w:rsidRPr="005F54EB" w:rsidRDefault="002913FC" w:rsidP="002913FC">
      <w:pPr>
        <w:spacing w:line="240" w:lineRule="auto"/>
        <w:ind w:firstLine="9639"/>
        <w:contextualSpacing/>
        <w:jc w:val="both"/>
        <w:rPr>
          <w:rFonts w:ascii="Times New Roman" w:hAnsi="Times New Roman"/>
          <w:sz w:val="20"/>
          <w:szCs w:val="20"/>
          <w:lang w:eastAsia="ru-RU"/>
        </w:rPr>
      </w:pPr>
      <w:r w:rsidRPr="005F54EB">
        <w:rPr>
          <w:rFonts w:ascii="Times New Roman" w:hAnsi="Times New Roman"/>
          <w:sz w:val="20"/>
          <w:szCs w:val="20"/>
          <w:lang w:eastAsia="ru-RU"/>
        </w:rPr>
        <w:t>образования»муниципальной</w:t>
      </w:r>
    </w:p>
    <w:p w:rsidR="002913FC" w:rsidRPr="005F54EB" w:rsidRDefault="002913FC" w:rsidP="002913FC">
      <w:pPr>
        <w:spacing w:line="240" w:lineRule="auto"/>
        <w:ind w:firstLine="9639"/>
        <w:contextualSpacing/>
        <w:jc w:val="both"/>
        <w:rPr>
          <w:rFonts w:ascii="Times New Roman" w:hAnsi="Times New Roman"/>
          <w:sz w:val="20"/>
          <w:szCs w:val="20"/>
          <w:lang w:eastAsia="ru-RU"/>
        </w:rPr>
      </w:pPr>
      <w:r w:rsidRPr="005F54EB">
        <w:rPr>
          <w:rFonts w:ascii="Times New Roman" w:hAnsi="Times New Roman"/>
          <w:sz w:val="20"/>
          <w:szCs w:val="20"/>
          <w:lang w:eastAsia="ru-RU"/>
        </w:rPr>
        <w:t>программы «Развитие образования»</w:t>
      </w:r>
    </w:p>
    <w:p w:rsidR="002913FC" w:rsidRPr="005F54EB" w:rsidRDefault="002913FC" w:rsidP="00685809">
      <w:pPr>
        <w:rPr>
          <w:sz w:val="20"/>
          <w:szCs w:val="20"/>
          <w:lang w:eastAsia="ru-RU"/>
        </w:rPr>
      </w:pPr>
    </w:p>
    <w:p w:rsidR="002913FC" w:rsidRPr="005F54EB" w:rsidRDefault="002913FC" w:rsidP="002913FC">
      <w:pPr>
        <w:pStyle w:val="1"/>
        <w:rPr>
          <w:sz w:val="20"/>
          <w:szCs w:val="20"/>
        </w:rPr>
      </w:pPr>
      <w:r w:rsidRPr="005F54EB">
        <w:rPr>
          <w:sz w:val="20"/>
          <w:szCs w:val="20"/>
        </w:rPr>
        <w:t>Перечень мероприятий подпрограммы</w:t>
      </w:r>
    </w:p>
    <w:p w:rsidR="002913FC" w:rsidRPr="005F54EB" w:rsidRDefault="002913FC" w:rsidP="00FB024C">
      <w:pPr>
        <w:spacing w:after="0"/>
        <w:rPr>
          <w:sz w:val="20"/>
          <w:szCs w:val="20"/>
          <w:lang w:eastAsia="ru-RU"/>
        </w:rPr>
      </w:pPr>
    </w:p>
    <w:tbl>
      <w:tblPr>
        <w:tblStyle w:val="a6"/>
        <w:tblpPr w:leftFromText="180" w:rightFromText="180" w:vertAnchor="text" w:tblpXSpec="center" w:tblpY="1"/>
        <w:tblOverlap w:val="never"/>
        <w:tblW w:w="14992" w:type="dxa"/>
        <w:jc w:val="center"/>
        <w:tblLayout w:type="fixed"/>
        <w:tblLook w:val="04A0"/>
      </w:tblPr>
      <w:tblGrid>
        <w:gridCol w:w="502"/>
        <w:gridCol w:w="3292"/>
        <w:gridCol w:w="1559"/>
        <w:gridCol w:w="567"/>
        <w:gridCol w:w="709"/>
        <w:gridCol w:w="1249"/>
        <w:gridCol w:w="575"/>
        <w:gridCol w:w="1047"/>
        <w:gridCol w:w="1047"/>
        <w:gridCol w:w="1047"/>
        <w:gridCol w:w="1047"/>
        <w:gridCol w:w="1012"/>
        <w:gridCol w:w="1339"/>
      </w:tblGrid>
      <w:tr w:rsidR="009F1C91" w:rsidRPr="005F54EB" w:rsidTr="005F54EB">
        <w:trPr>
          <w:trHeight w:val="600"/>
          <w:jc w:val="center"/>
        </w:trPr>
        <w:tc>
          <w:tcPr>
            <w:tcW w:w="502" w:type="dxa"/>
            <w:vMerge w:val="restart"/>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 п/п</w:t>
            </w:r>
          </w:p>
        </w:tc>
        <w:tc>
          <w:tcPr>
            <w:tcW w:w="3292" w:type="dxa"/>
            <w:vMerge w:val="restart"/>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Наименование программы, подпрограммы</w:t>
            </w:r>
          </w:p>
        </w:tc>
        <w:tc>
          <w:tcPr>
            <w:tcW w:w="1559" w:type="dxa"/>
            <w:vMerge w:val="restart"/>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ГРБС</w:t>
            </w:r>
          </w:p>
        </w:tc>
        <w:tc>
          <w:tcPr>
            <w:tcW w:w="3100" w:type="dxa"/>
            <w:gridSpan w:val="4"/>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Код бюджетной классификации</w:t>
            </w:r>
          </w:p>
        </w:tc>
        <w:tc>
          <w:tcPr>
            <w:tcW w:w="5200" w:type="dxa"/>
            <w:gridSpan w:val="5"/>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Расходы (тыс. руб.), годы</w:t>
            </w:r>
          </w:p>
        </w:tc>
        <w:tc>
          <w:tcPr>
            <w:tcW w:w="1339" w:type="dxa"/>
            <w:vMerge w:val="restart"/>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Ожидаемый результат от реализации</w:t>
            </w:r>
          </w:p>
        </w:tc>
      </w:tr>
      <w:tr w:rsidR="002913FC" w:rsidRPr="005F54EB" w:rsidTr="005F54EB">
        <w:trPr>
          <w:trHeight w:val="928"/>
          <w:jc w:val="center"/>
        </w:trPr>
        <w:tc>
          <w:tcPr>
            <w:tcW w:w="502" w:type="dxa"/>
            <w:vMerge/>
            <w:hideMark/>
          </w:tcPr>
          <w:p w:rsidR="002913FC" w:rsidRPr="005F54EB" w:rsidRDefault="002913FC" w:rsidP="009F1C91">
            <w:pPr>
              <w:rPr>
                <w:rFonts w:ascii="Times New Roman" w:hAnsi="Times New Roman"/>
                <w:sz w:val="20"/>
                <w:szCs w:val="20"/>
                <w:lang w:eastAsia="ru-RU"/>
              </w:rPr>
            </w:pPr>
          </w:p>
        </w:tc>
        <w:tc>
          <w:tcPr>
            <w:tcW w:w="3292" w:type="dxa"/>
            <w:vMerge/>
            <w:hideMark/>
          </w:tcPr>
          <w:p w:rsidR="002913FC" w:rsidRPr="005F54EB" w:rsidRDefault="002913FC" w:rsidP="009F1C91">
            <w:pPr>
              <w:rPr>
                <w:rFonts w:ascii="Times New Roman" w:hAnsi="Times New Roman"/>
                <w:sz w:val="20"/>
                <w:szCs w:val="20"/>
                <w:lang w:eastAsia="ru-RU"/>
              </w:rPr>
            </w:pPr>
          </w:p>
        </w:tc>
        <w:tc>
          <w:tcPr>
            <w:tcW w:w="1559" w:type="dxa"/>
            <w:vMerge/>
            <w:hideMark/>
          </w:tcPr>
          <w:p w:rsidR="002913FC" w:rsidRPr="005F54EB" w:rsidRDefault="002913FC" w:rsidP="009F1C91">
            <w:pPr>
              <w:rPr>
                <w:rFonts w:ascii="Times New Roman" w:hAnsi="Times New Roman"/>
                <w:sz w:val="20"/>
                <w:szCs w:val="20"/>
                <w:lang w:eastAsia="ru-RU"/>
              </w:rPr>
            </w:pPr>
          </w:p>
        </w:tc>
        <w:tc>
          <w:tcPr>
            <w:tcW w:w="567" w:type="dxa"/>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ГРБС</w:t>
            </w:r>
          </w:p>
        </w:tc>
        <w:tc>
          <w:tcPr>
            <w:tcW w:w="709" w:type="dxa"/>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РзПр</w:t>
            </w:r>
          </w:p>
        </w:tc>
        <w:tc>
          <w:tcPr>
            <w:tcW w:w="1249" w:type="dxa"/>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ЦСР</w:t>
            </w:r>
          </w:p>
        </w:tc>
        <w:tc>
          <w:tcPr>
            <w:tcW w:w="575" w:type="dxa"/>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ВР</w:t>
            </w:r>
          </w:p>
        </w:tc>
        <w:tc>
          <w:tcPr>
            <w:tcW w:w="1047" w:type="dxa"/>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2021</w:t>
            </w:r>
          </w:p>
        </w:tc>
        <w:tc>
          <w:tcPr>
            <w:tcW w:w="1047" w:type="dxa"/>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2022</w:t>
            </w:r>
          </w:p>
        </w:tc>
        <w:tc>
          <w:tcPr>
            <w:tcW w:w="1047" w:type="dxa"/>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2023</w:t>
            </w:r>
          </w:p>
        </w:tc>
        <w:tc>
          <w:tcPr>
            <w:tcW w:w="1047" w:type="dxa"/>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2024</w:t>
            </w:r>
          </w:p>
        </w:tc>
        <w:tc>
          <w:tcPr>
            <w:tcW w:w="1012" w:type="dxa"/>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Итого на период</w:t>
            </w:r>
          </w:p>
        </w:tc>
        <w:tc>
          <w:tcPr>
            <w:tcW w:w="1339" w:type="dxa"/>
            <w:vMerge/>
            <w:hideMark/>
          </w:tcPr>
          <w:p w:rsidR="002913FC" w:rsidRPr="005F54EB" w:rsidRDefault="002913FC" w:rsidP="009F1C91">
            <w:pPr>
              <w:rPr>
                <w:rFonts w:ascii="Times New Roman" w:hAnsi="Times New Roman"/>
                <w:sz w:val="20"/>
                <w:szCs w:val="20"/>
                <w:lang w:eastAsia="ru-RU"/>
              </w:rPr>
            </w:pPr>
          </w:p>
        </w:tc>
      </w:tr>
      <w:tr w:rsidR="002913FC" w:rsidRPr="005F54EB" w:rsidTr="005F54EB">
        <w:trPr>
          <w:trHeight w:val="277"/>
          <w:jc w:val="center"/>
        </w:trPr>
        <w:tc>
          <w:tcPr>
            <w:tcW w:w="14992" w:type="dxa"/>
            <w:gridSpan w:val="13"/>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Цель: создание  условий для  управления системой образования</w:t>
            </w:r>
          </w:p>
        </w:tc>
      </w:tr>
      <w:tr w:rsidR="002913FC" w:rsidRPr="005F54EB" w:rsidTr="005F54EB">
        <w:trPr>
          <w:trHeight w:val="825"/>
          <w:jc w:val="center"/>
        </w:trPr>
        <w:tc>
          <w:tcPr>
            <w:tcW w:w="14992" w:type="dxa"/>
            <w:gridSpan w:val="13"/>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Задача: обеспечить функционирования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w:t>
            </w:r>
          </w:p>
        </w:tc>
      </w:tr>
      <w:tr w:rsidR="002913FC" w:rsidRPr="005F54EB" w:rsidTr="005F54EB">
        <w:trPr>
          <w:trHeight w:val="570"/>
          <w:jc w:val="center"/>
        </w:trPr>
        <w:tc>
          <w:tcPr>
            <w:tcW w:w="502" w:type="dxa"/>
            <w:vMerge w:val="restart"/>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1.1</w:t>
            </w:r>
          </w:p>
        </w:tc>
        <w:tc>
          <w:tcPr>
            <w:tcW w:w="3292" w:type="dxa"/>
            <w:vMerge w:val="restart"/>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Средства на частичную компенсацию расходов на повышение оплаты труда отдельным категориям работников бюджетной сферы Красноярского края</w:t>
            </w:r>
          </w:p>
        </w:tc>
        <w:tc>
          <w:tcPr>
            <w:tcW w:w="1559" w:type="dxa"/>
            <w:vMerge w:val="restart"/>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Управление образования администрации Назаровского района</w:t>
            </w:r>
          </w:p>
        </w:tc>
        <w:tc>
          <w:tcPr>
            <w:tcW w:w="567"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079</w:t>
            </w:r>
          </w:p>
        </w:tc>
        <w:tc>
          <w:tcPr>
            <w:tcW w:w="70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0709</w:t>
            </w:r>
          </w:p>
        </w:tc>
        <w:tc>
          <w:tcPr>
            <w:tcW w:w="124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0150027240</w:t>
            </w:r>
          </w:p>
        </w:tc>
        <w:tc>
          <w:tcPr>
            <w:tcW w:w="575"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62,5</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w:t>
            </w:r>
          </w:p>
        </w:tc>
        <w:tc>
          <w:tcPr>
            <w:tcW w:w="1012"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62,5</w:t>
            </w:r>
          </w:p>
        </w:tc>
        <w:tc>
          <w:tcPr>
            <w:tcW w:w="133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r>
      <w:tr w:rsidR="002913FC" w:rsidRPr="005F54EB" w:rsidTr="005F54EB">
        <w:trPr>
          <w:trHeight w:val="499"/>
          <w:jc w:val="center"/>
        </w:trPr>
        <w:tc>
          <w:tcPr>
            <w:tcW w:w="502" w:type="dxa"/>
            <w:vMerge/>
            <w:hideMark/>
          </w:tcPr>
          <w:p w:rsidR="002913FC" w:rsidRPr="005F54EB" w:rsidRDefault="002913FC" w:rsidP="009F1C91">
            <w:pPr>
              <w:rPr>
                <w:rFonts w:ascii="Times New Roman" w:hAnsi="Times New Roman"/>
                <w:sz w:val="20"/>
                <w:szCs w:val="20"/>
                <w:lang w:eastAsia="ru-RU"/>
              </w:rPr>
            </w:pPr>
          </w:p>
        </w:tc>
        <w:tc>
          <w:tcPr>
            <w:tcW w:w="3292" w:type="dxa"/>
            <w:vMerge/>
            <w:hideMark/>
          </w:tcPr>
          <w:p w:rsidR="002913FC" w:rsidRPr="005F54EB" w:rsidRDefault="002913FC" w:rsidP="009F1C91">
            <w:pPr>
              <w:rPr>
                <w:rFonts w:ascii="Times New Roman" w:hAnsi="Times New Roman"/>
                <w:sz w:val="20"/>
                <w:szCs w:val="20"/>
                <w:lang w:eastAsia="ru-RU"/>
              </w:rPr>
            </w:pPr>
          </w:p>
        </w:tc>
        <w:tc>
          <w:tcPr>
            <w:tcW w:w="1559" w:type="dxa"/>
            <w:vMerge/>
            <w:vAlign w:val="center"/>
            <w:hideMark/>
          </w:tcPr>
          <w:p w:rsidR="002913FC" w:rsidRPr="005F54EB" w:rsidRDefault="002913FC" w:rsidP="00FB024C">
            <w:pPr>
              <w:jc w:val="center"/>
              <w:rPr>
                <w:rFonts w:ascii="Times New Roman" w:hAnsi="Times New Roman"/>
                <w:sz w:val="20"/>
                <w:szCs w:val="20"/>
                <w:lang w:eastAsia="ru-RU"/>
              </w:rPr>
            </w:pPr>
          </w:p>
        </w:tc>
        <w:tc>
          <w:tcPr>
            <w:tcW w:w="567"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079</w:t>
            </w:r>
          </w:p>
        </w:tc>
        <w:tc>
          <w:tcPr>
            <w:tcW w:w="70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0709</w:t>
            </w:r>
          </w:p>
        </w:tc>
        <w:tc>
          <w:tcPr>
            <w:tcW w:w="124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0150027240</w:t>
            </w:r>
          </w:p>
        </w:tc>
        <w:tc>
          <w:tcPr>
            <w:tcW w:w="575"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111</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48,0</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w:t>
            </w:r>
          </w:p>
        </w:tc>
        <w:tc>
          <w:tcPr>
            <w:tcW w:w="1012"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48,0</w:t>
            </w:r>
          </w:p>
        </w:tc>
        <w:tc>
          <w:tcPr>
            <w:tcW w:w="133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r>
      <w:tr w:rsidR="002913FC" w:rsidRPr="005F54EB" w:rsidTr="005F54EB">
        <w:trPr>
          <w:trHeight w:val="499"/>
          <w:jc w:val="center"/>
        </w:trPr>
        <w:tc>
          <w:tcPr>
            <w:tcW w:w="502" w:type="dxa"/>
            <w:vMerge/>
            <w:hideMark/>
          </w:tcPr>
          <w:p w:rsidR="002913FC" w:rsidRPr="005F54EB" w:rsidRDefault="002913FC" w:rsidP="009F1C91">
            <w:pPr>
              <w:rPr>
                <w:rFonts w:ascii="Times New Roman" w:hAnsi="Times New Roman"/>
                <w:sz w:val="20"/>
                <w:szCs w:val="20"/>
                <w:lang w:eastAsia="ru-RU"/>
              </w:rPr>
            </w:pPr>
          </w:p>
        </w:tc>
        <w:tc>
          <w:tcPr>
            <w:tcW w:w="3292" w:type="dxa"/>
            <w:vMerge/>
            <w:hideMark/>
          </w:tcPr>
          <w:p w:rsidR="002913FC" w:rsidRPr="005F54EB" w:rsidRDefault="002913FC" w:rsidP="009F1C91">
            <w:pPr>
              <w:rPr>
                <w:rFonts w:ascii="Times New Roman" w:hAnsi="Times New Roman"/>
                <w:sz w:val="20"/>
                <w:szCs w:val="20"/>
                <w:lang w:eastAsia="ru-RU"/>
              </w:rPr>
            </w:pPr>
          </w:p>
        </w:tc>
        <w:tc>
          <w:tcPr>
            <w:tcW w:w="1559" w:type="dxa"/>
            <w:vMerge/>
            <w:vAlign w:val="center"/>
            <w:hideMark/>
          </w:tcPr>
          <w:p w:rsidR="002913FC" w:rsidRPr="005F54EB" w:rsidRDefault="002913FC" w:rsidP="00FB024C">
            <w:pPr>
              <w:jc w:val="center"/>
              <w:rPr>
                <w:rFonts w:ascii="Times New Roman" w:hAnsi="Times New Roman"/>
                <w:sz w:val="20"/>
                <w:szCs w:val="20"/>
                <w:lang w:eastAsia="ru-RU"/>
              </w:rPr>
            </w:pPr>
          </w:p>
        </w:tc>
        <w:tc>
          <w:tcPr>
            <w:tcW w:w="567"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079</w:t>
            </w:r>
          </w:p>
        </w:tc>
        <w:tc>
          <w:tcPr>
            <w:tcW w:w="70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0709</w:t>
            </w:r>
          </w:p>
        </w:tc>
        <w:tc>
          <w:tcPr>
            <w:tcW w:w="124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0150027240</w:t>
            </w:r>
          </w:p>
        </w:tc>
        <w:tc>
          <w:tcPr>
            <w:tcW w:w="575"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119</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14,5</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w:t>
            </w:r>
          </w:p>
        </w:tc>
        <w:tc>
          <w:tcPr>
            <w:tcW w:w="1012"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14,5</w:t>
            </w:r>
          </w:p>
        </w:tc>
        <w:tc>
          <w:tcPr>
            <w:tcW w:w="133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r>
      <w:tr w:rsidR="002913FC" w:rsidRPr="005F54EB" w:rsidTr="005F54EB">
        <w:trPr>
          <w:trHeight w:val="279"/>
          <w:jc w:val="center"/>
        </w:trPr>
        <w:tc>
          <w:tcPr>
            <w:tcW w:w="502" w:type="dxa"/>
            <w:vMerge w:val="restart"/>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1.2</w:t>
            </w:r>
          </w:p>
        </w:tc>
        <w:tc>
          <w:tcPr>
            <w:tcW w:w="3292" w:type="dxa"/>
            <w:vMerge w:val="restart"/>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xml:space="preserve">Руководство и управление в сфере установленных функций органов местного самоуправления </w:t>
            </w:r>
          </w:p>
        </w:tc>
        <w:tc>
          <w:tcPr>
            <w:tcW w:w="1559" w:type="dxa"/>
            <w:vMerge w:val="restart"/>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Управление образования администрации Назаровского района</w:t>
            </w:r>
          </w:p>
        </w:tc>
        <w:tc>
          <w:tcPr>
            <w:tcW w:w="567"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079</w:t>
            </w:r>
          </w:p>
        </w:tc>
        <w:tc>
          <w:tcPr>
            <w:tcW w:w="70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0709</w:t>
            </w:r>
          </w:p>
        </w:tc>
        <w:tc>
          <w:tcPr>
            <w:tcW w:w="124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0150080210</w:t>
            </w:r>
          </w:p>
        </w:tc>
        <w:tc>
          <w:tcPr>
            <w:tcW w:w="575" w:type="dxa"/>
            <w:noWrap/>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5660,1</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5876,7</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5876,7</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5876,7</w:t>
            </w:r>
          </w:p>
        </w:tc>
        <w:tc>
          <w:tcPr>
            <w:tcW w:w="1012"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23290,2</w:t>
            </w:r>
          </w:p>
        </w:tc>
        <w:tc>
          <w:tcPr>
            <w:tcW w:w="133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r>
      <w:tr w:rsidR="009F1C91" w:rsidRPr="005F54EB" w:rsidTr="005F54EB">
        <w:trPr>
          <w:trHeight w:val="282"/>
          <w:jc w:val="center"/>
        </w:trPr>
        <w:tc>
          <w:tcPr>
            <w:tcW w:w="502" w:type="dxa"/>
            <w:vMerge/>
            <w:hideMark/>
          </w:tcPr>
          <w:p w:rsidR="002913FC" w:rsidRPr="005F54EB" w:rsidRDefault="002913FC" w:rsidP="009F1C91">
            <w:pPr>
              <w:rPr>
                <w:rFonts w:ascii="Times New Roman" w:hAnsi="Times New Roman"/>
                <w:sz w:val="20"/>
                <w:szCs w:val="20"/>
                <w:lang w:eastAsia="ru-RU"/>
              </w:rPr>
            </w:pPr>
          </w:p>
        </w:tc>
        <w:tc>
          <w:tcPr>
            <w:tcW w:w="3292" w:type="dxa"/>
            <w:vMerge/>
            <w:hideMark/>
          </w:tcPr>
          <w:p w:rsidR="002913FC" w:rsidRPr="005F54EB" w:rsidRDefault="002913FC" w:rsidP="009F1C91">
            <w:pPr>
              <w:rPr>
                <w:rFonts w:ascii="Times New Roman" w:hAnsi="Times New Roman"/>
                <w:sz w:val="20"/>
                <w:szCs w:val="20"/>
                <w:lang w:eastAsia="ru-RU"/>
              </w:rPr>
            </w:pPr>
          </w:p>
        </w:tc>
        <w:tc>
          <w:tcPr>
            <w:tcW w:w="1559" w:type="dxa"/>
            <w:vMerge/>
            <w:vAlign w:val="center"/>
            <w:hideMark/>
          </w:tcPr>
          <w:p w:rsidR="002913FC" w:rsidRPr="005F54EB" w:rsidRDefault="002913FC" w:rsidP="00FB024C">
            <w:pPr>
              <w:jc w:val="center"/>
              <w:rPr>
                <w:rFonts w:ascii="Times New Roman" w:hAnsi="Times New Roman"/>
                <w:sz w:val="20"/>
                <w:szCs w:val="20"/>
                <w:lang w:eastAsia="ru-RU"/>
              </w:rPr>
            </w:pPr>
          </w:p>
        </w:tc>
        <w:tc>
          <w:tcPr>
            <w:tcW w:w="567"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079</w:t>
            </w:r>
          </w:p>
        </w:tc>
        <w:tc>
          <w:tcPr>
            <w:tcW w:w="70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0709</w:t>
            </w:r>
          </w:p>
        </w:tc>
        <w:tc>
          <w:tcPr>
            <w:tcW w:w="124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0150080210</w:t>
            </w:r>
          </w:p>
        </w:tc>
        <w:tc>
          <w:tcPr>
            <w:tcW w:w="575" w:type="dxa"/>
            <w:noWrap/>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121</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3532,3</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4275,5</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4275,5</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4275,5</w:t>
            </w:r>
          </w:p>
        </w:tc>
        <w:tc>
          <w:tcPr>
            <w:tcW w:w="1012"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16358,8</w:t>
            </w:r>
          </w:p>
        </w:tc>
        <w:tc>
          <w:tcPr>
            <w:tcW w:w="133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r>
      <w:tr w:rsidR="009F1C91" w:rsidRPr="005F54EB" w:rsidTr="005F54EB">
        <w:trPr>
          <w:trHeight w:val="260"/>
          <w:jc w:val="center"/>
        </w:trPr>
        <w:tc>
          <w:tcPr>
            <w:tcW w:w="502" w:type="dxa"/>
            <w:vMerge/>
            <w:hideMark/>
          </w:tcPr>
          <w:p w:rsidR="002913FC" w:rsidRPr="005F54EB" w:rsidRDefault="002913FC" w:rsidP="009F1C91">
            <w:pPr>
              <w:rPr>
                <w:rFonts w:ascii="Times New Roman" w:hAnsi="Times New Roman"/>
                <w:sz w:val="20"/>
                <w:szCs w:val="20"/>
                <w:lang w:eastAsia="ru-RU"/>
              </w:rPr>
            </w:pPr>
          </w:p>
        </w:tc>
        <w:tc>
          <w:tcPr>
            <w:tcW w:w="3292" w:type="dxa"/>
            <w:vMerge/>
            <w:hideMark/>
          </w:tcPr>
          <w:p w:rsidR="002913FC" w:rsidRPr="005F54EB" w:rsidRDefault="002913FC" w:rsidP="009F1C91">
            <w:pPr>
              <w:rPr>
                <w:rFonts w:ascii="Times New Roman" w:hAnsi="Times New Roman"/>
                <w:sz w:val="20"/>
                <w:szCs w:val="20"/>
                <w:lang w:eastAsia="ru-RU"/>
              </w:rPr>
            </w:pPr>
          </w:p>
        </w:tc>
        <w:tc>
          <w:tcPr>
            <w:tcW w:w="1559" w:type="dxa"/>
            <w:vMerge/>
            <w:vAlign w:val="center"/>
            <w:hideMark/>
          </w:tcPr>
          <w:p w:rsidR="002913FC" w:rsidRPr="005F54EB" w:rsidRDefault="002913FC" w:rsidP="00FB024C">
            <w:pPr>
              <w:jc w:val="center"/>
              <w:rPr>
                <w:rFonts w:ascii="Times New Roman" w:hAnsi="Times New Roman"/>
                <w:sz w:val="20"/>
                <w:szCs w:val="20"/>
                <w:lang w:eastAsia="ru-RU"/>
              </w:rPr>
            </w:pPr>
          </w:p>
        </w:tc>
        <w:tc>
          <w:tcPr>
            <w:tcW w:w="567"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079</w:t>
            </w:r>
          </w:p>
        </w:tc>
        <w:tc>
          <w:tcPr>
            <w:tcW w:w="70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0709</w:t>
            </w:r>
          </w:p>
        </w:tc>
        <w:tc>
          <w:tcPr>
            <w:tcW w:w="124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0150080210</w:t>
            </w:r>
          </w:p>
        </w:tc>
        <w:tc>
          <w:tcPr>
            <w:tcW w:w="575" w:type="dxa"/>
            <w:noWrap/>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129</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1528,30</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1291,20</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1291,20</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1291,20</w:t>
            </w:r>
          </w:p>
        </w:tc>
        <w:tc>
          <w:tcPr>
            <w:tcW w:w="1012"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5401,9</w:t>
            </w:r>
          </w:p>
        </w:tc>
        <w:tc>
          <w:tcPr>
            <w:tcW w:w="133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r>
      <w:tr w:rsidR="009F1C91" w:rsidRPr="005F54EB" w:rsidTr="005F54EB">
        <w:trPr>
          <w:trHeight w:val="134"/>
          <w:jc w:val="center"/>
        </w:trPr>
        <w:tc>
          <w:tcPr>
            <w:tcW w:w="502" w:type="dxa"/>
            <w:vMerge/>
            <w:hideMark/>
          </w:tcPr>
          <w:p w:rsidR="002913FC" w:rsidRPr="005F54EB" w:rsidRDefault="002913FC" w:rsidP="009F1C91">
            <w:pPr>
              <w:rPr>
                <w:rFonts w:ascii="Times New Roman" w:hAnsi="Times New Roman"/>
                <w:sz w:val="20"/>
                <w:szCs w:val="20"/>
                <w:lang w:eastAsia="ru-RU"/>
              </w:rPr>
            </w:pPr>
          </w:p>
        </w:tc>
        <w:tc>
          <w:tcPr>
            <w:tcW w:w="3292" w:type="dxa"/>
            <w:vMerge/>
            <w:hideMark/>
          </w:tcPr>
          <w:p w:rsidR="002913FC" w:rsidRPr="005F54EB" w:rsidRDefault="002913FC" w:rsidP="009F1C91">
            <w:pPr>
              <w:rPr>
                <w:rFonts w:ascii="Times New Roman" w:hAnsi="Times New Roman"/>
                <w:sz w:val="20"/>
                <w:szCs w:val="20"/>
                <w:lang w:eastAsia="ru-RU"/>
              </w:rPr>
            </w:pPr>
          </w:p>
        </w:tc>
        <w:tc>
          <w:tcPr>
            <w:tcW w:w="1559" w:type="dxa"/>
            <w:vMerge/>
            <w:vAlign w:val="center"/>
            <w:hideMark/>
          </w:tcPr>
          <w:p w:rsidR="002913FC" w:rsidRPr="005F54EB" w:rsidRDefault="002913FC" w:rsidP="00FB024C">
            <w:pPr>
              <w:jc w:val="center"/>
              <w:rPr>
                <w:rFonts w:ascii="Times New Roman" w:hAnsi="Times New Roman"/>
                <w:sz w:val="20"/>
                <w:szCs w:val="20"/>
                <w:lang w:eastAsia="ru-RU"/>
              </w:rPr>
            </w:pPr>
          </w:p>
        </w:tc>
        <w:tc>
          <w:tcPr>
            <w:tcW w:w="567"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079</w:t>
            </w:r>
          </w:p>
        </w:tc>
        <w:tc>
          <w:tcPr>
            <w:tcW w:w="70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0709</w:t>
            </w:r>
          </w:p>
        </w:tc>
        <w:tc>
          <w:tcPr>
            <w:tcW w:w="124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0150080210</w:t>
            </w:r>
          </w:p>
        </w:tc>
        <w:tc>
          <w:tcPr>
            <w:tcW w:w="575" w:type="dxa"/>
            <w:noWrap/>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244</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599,50</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310,00</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310,00</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310,00</w:t>
            </w:r>
          </w:p>
        </w:tc>
        <w:tc>
          <w:tcPr>
            <w:tcW w:w="1012"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1529,50</w:t>
            </w:r>
          </w:p>
        </w:tc>
        <w:tc>
          <w:tcPr>
            <w:tcW w:w="133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r>
      <w:tr w:rsidR="002913FC" w:rsidRPr="005F54EB" w:rsidTr="005F54EB">
        <w:trPr>
          <w:trHeight w:val="279"/>
          <w:jc w:val="center"/>
        </w:trPr>
        <w:tc>
          <w:tcPr>
            <w:tcW w:w="502" w:type="dxa"/>
            <w:vMerge w:val="restart"/>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1.3</w:t>
            </w:r>
          </w:p>
        </w:tc>
        <w:tc>
          <w:tcPr>
            <w:tcW w:w="3292" w:type="dxa"/>
            <w:vMerge w:val="restart"/>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xml:space="preserve">Обеспечение деятельности (оказание услуг) подведомственных учреждений </w:t>
            </w:r>
          </w:p>
        </w:tc>
        <w:tc>
          <w:tcPr>
            <w:tcW w:w="1559" w:type="dxa"/>
            <w:vMerge w:val="restart"/>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Управление образования администрации Назаровского района</w:t>
            </w:r>
          </w:p>
        </w:tc>
        <w:tc>
          <w:tcPr>
            <w:tcW w:w="567"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079</w:t>
            </w:r>
          </w:p>
        </w:tc>
        <w:tc>
          <w:tcPr>
            <w:tcW w:w="70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0709</w:t>
            </w:r>
          </w:p>
        </w:tc>
        <w:tc>
          <w:tcPr>
            <w:tcW w:w="124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0150080010</w:t>
            </w:r>
          </w:p>
        </w:tc>
        <w:tc>
          <w:tcPr>
            <w:tcW w:w="575" w:type="dxa"/>
            <w:noWrap/>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17630,4</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17813,0</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17813,0</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17813,0</w:t>
            </w:r>
          </w:p>
        </w:tc>
        <w:tc>
          <w:tcPr>
            <w:tcW w:w="1012"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71069,4</w:t>
            </w:r>
          </w:p>
        </w:tc>
        <w:tc>
          <w:tcPr>
            <w:tcW w:w="133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r>
      <w:tr w:rsidR="009F1C91" w:rsidRPr="005F54EB" w:rsidTr="005F54EB">
        <w:trPr>
          <w:trHeight w:val="269"/>
          <w:jc w:val="center"/>
        </w:trPr>
        <w:tc>
          <w:tcPr>
            <w:tcW w:w="502" w:type="dxa"/>
            <w:vMerge/>
            <w:hideMark/>
          </w:tcPr>
          <w:p w:rsidR="002913FC" w:rsidRPr="005F54EB" w:rsidRDefault="002913FC" w:rsidP="009F1C91">
            <w:pPr>
              <w:rPr>
                <w:rFonts w:ascii="Times New Roman" w:hAnsi="Times New Roman"/>
                <w:sz w:val="20"/>
                <w:szCs w:val="20"/>
                <w:lang w:eastAsia="ru-RU"/>
              </w:rPr>
            </w:pPr>
          </w:p>
        </w:tc>
        <w:tc>
          <w:tcPr>
            <w:tcW w:w="3292" w:type="dxa"/>
            <w:vMerge/>
            <w:hideMark/>
          </w:tcPr>
          <w:p w:rsidR="002913FC" w:rsidRPr="005F54EB" w:rsidRDefault="002913FC" w:rsidP="009F1C91">
            <w:pPr>
              <w:rPr>
                <w:rFonts w:ascii="Times New Roman" w:hAnsi="Times New Roman"/>
                <w:sz w:val="20"/>
                <w:szCs w:val="20"/>
                <w:lang w:eastAsia="ru-RU"/>
              </w:rPr>
            </w:pPr>
          </w:p>
        </w:tc>
        <w:tc>
          <w:tcPr>
            <w:tcW w:w="1559" w:type="dxa"/>
            <w:vMerge/>
            <w:vAlign w:val="center"/>
            <w:hideMark/>
          </w:tcPr>
          <w:p w:rsidR="002913FC" w:rsidRPr="005F54EB" w:rsidRDefault="002913FC" w:rsidP="00FB024C">
            <w:pPr>
              <w:jc w:val="center"/>
              <w:rPr>
                <w:rFonts w:ascii="Times New Roman" w:hAnsi="Times New Roman"/>
                <w:sz w:val="20"/>
                <w:szCs w:val="20"/>
                <w:lang w:eastAsia="ru-RU"/>
              </w:rPr>
            </w:pPr>
          </w:p>
        </w:tc>
        <w:tc>
          <w:tcPr>
            <w:tcW w:w="567"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079</w:t>
            </w:r>
          </w:p>
        </w:tc>
        <w:tc>
          <w:tcPr>
            <w:tcW w:w="70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0709</w:t>
            </w:r>
          </w:p>
        </w:tc>
        <w:tc>
          <w:tcPr>
            <w:tcW w:w="124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0150080010</w:t>
            </w:r>
          </w:p>
        </w:tc>
        <w:tc>
          <w:tcPr>
            <w:tcW w:w="575"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111</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12075,5</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12165,8</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12165,8</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12165,8</w:t>
            </w:r>
          </w:p>
        </w:tc>
        <w:tc>
          <w:tcPr>
            <w:tcW w:w="1012"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48572,9</w:t>
            </w:r>
          </w:p>
        </w:tc>
        <w:tc>
          <w:tcPr>
            <w:tcW w:w="133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r>
      <w:tr w:rsidR="009F1C91" w:rsidRPr="005F54EB" w:rsidTr="005F54EB">
        <w:trPr>
          <w:trHeight w:val="117"/>
          <w:jc w:val="center"/>
        </w:trPr>
        <w:tc>
          <w:tcPr>
            <w:tcW w:w="502" w:type="dxa"/>
            <w:vMerge/>
            <w:hideMark/>
          </w:tcPr>
          <w:p w:rsidR="002913FC" w:rsidRPr="005F54EB" w:rsidRDefault="002913FC" w:rsidP="009F1C91">
            <w:pPr>
              <w:rPr>
                <w:rFonts w:ascii="Times New Roman" w:hAnsi="Times New Roman"/>
                <w:sz w:val="20"/>
                <w:szCs w:val="20"/>
                <w:lang w:eastAsia="ru-RU"/>
              </w:rPr>
            </w:pPr>
          </w:p>
        </w:tc>
        <w:tc>
          <w:tcPr>
            <w:tcW w:w="3292" w:type="dxa"/>
            <w:vMerge/>
            <w:hideMark/>
          </w:tcPr>
          <w:p w:rsidR="002913FC" w:rsidRPr="005F54EB" w:rsidRDefault="002913FC" w:rsidP="009F1C91">
            <w:pPr>
              <w:rPr>
                <w:rFonts w:ascii="Times New Roman" w:hAnsi="Times New Roman"/>
                <w:sz w:val="20"/>
                <w:szCs w:val="20"/>
                <w:lang w:eastAsia="ru-RU"/>
              </w:rPr>
            </w:pPr>
          </w:p>
        </w:tc>
        <w:tc>
          <w:tcPr>
            <w:tcW w:w="1559" w:type="dxa"/>
            <w:vMerge/>
            <w:vAlign w:val="center"/>
            <w:hideMark/>
          </w:tcPr>
          <w:p w:rsidR="002913FC" w:rsidRPr="005F54EB" w:rsidRDefault="002913FC" w:rsidP="00FB024C">
            <w:pPr>
              <w:jc w:val="center"/>
              <w:rPr>
                <w:rFonts w:ascii="Times New Roman" w:hAnsi="Times New Roman"/>
                <w:sz w:val="20"/>
                <w:szCs w:val="20"/>
                <w:lang w:eastAsia="ru-RU"/>
              </w:rPr>
            </w:pPr>
          </w:p>
        </w:tc>
        <w:tc>
          <w:tcPr>
            <w:tcW w:w="567"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079</w:t>
            </w:r>
          </w:p>
        </w:tc>
        <w:tc>
          <w:tcPr>
            <w:tcW w:w="70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0709</w:t>
            </w:r>
          </w:p>
        </w:tc>
        <w:tc>
          <w:tcPr>
            <w:tcW w:w="124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0150080010</w:t>
            </w:r>
          </w:p>
        </w:tc>
        <w:tc>
          <w:tcPr>
            <w:tcW w:w="575"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112</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1,20</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1,20</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1,20</w:t>
            </w:r>
          </w:p>
        </w:tc>
        <w:tc>
          <w:tcPr>
            <w:tcW w:w="1012"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3,60</w:t>
            </w:r>
          </w:p>
        </w:tc>
        <w:tc>
          <w:tcPr>
            <w:tcW w:w="133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r>
      <w:tr w:rsidR="009F1C91" w:rsidRPr="005F54EB" w:rsidTr="005F54EB">
        <w:trPr>
          <w:trHeight w:val="262"/>
          <w:jc w:val="center"/>
        </w:trPr>
        <w:tc>
          <w:tcPr>
            <w:tcW w:w="502" w:type="dxa"/>
            <w:vMerge/>
            <w:hideMark/>
          </w:tcPr>
          <w:p w:rsidR="002913FC" w:rsidRPr="005F54EB" w:rsidRDefault="002913FC" w:rsidP="009F1C91">
            <w:pPr>
              <w:rPr>
                <w:rFonts w:ascii="Times New Roman" w:hAnsi="Times New Roman"/>
                <w:sz w:val="20"/>
                <w:szCs w:val="20"/>
                <w:lang w:eastAsia="ru-RU"/>
              </w:rPr>
            </w:pPr>
          </w:p>
        </w:tc>
        <w:tc>
          <w:tcPr>
            <w:tcW w:w="3292" w:type="dxa"/>
            <w:vMerge/>
            <w:hideMark/>
          </w:tcPr>
          <w:p w:rsidR="002913FC" w:rsidRPr="005F54EB" w:rsidRDefault="002913FC" w:rsidP="009F1C91">
            <w:pPr>
              <w:rPr>
                <w:rFonts w:ascii="Times New Roman" w:hAnsi="Times New Roman"/>
                <w:sz w:val="20"/>
                <w:szCs w:val="20"/>
                <w:lang w:eastAsia="ru-RU"/>
              </w:rPr>
            </w:pPr>
          </w:p>
        </w:tc>
        <w:tc>
          <w:tcPr>
            <w:tcW w:w="1559" w:type="dxa"/>
            <w:vMerge/>
            <w:vAlign w:val="center"/>
            <w:hideMark/>
          </w:tcPr>
          <w:p w:rsidR="002913FC" w:rsidRPr="005F54EB" w:rsidRDefault="002913FC" w:rsidP="00FB024C">
            <w:pPr>
              <w:jc w:val="center"/>
              <w:rPr>
                <w:rFonts w:ascii="Times New Roman" w:hAnsi="Times New Roman"/>
                <w:sz w:val="20"/>
                <w:szCs w:val="20"/>
                <w:lang w:eastAsia="ru-RU"/>
              </w:rPr>
            </w:pPr>
          </w:p>
        </w:tc>
        <w:tc>
          <w:tcPr>
            <w:tcW w:w="567"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079</w:t>
            </w:r>
          </w:p>
        </w:tc>
        <w:tc>
          <w:tcPr>
            <w:tcW w:w="70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0709</w:t>
            </w:r>
          </w:p>
        </w:tc>
        <w:tc>
          <w:tcPr>
            <w:tcW w:w="124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0150080010</w:t>
            </w:r>
          </w:p>
        </w:tc>
        <w:tc>
          <w:tcPr>
            <w:tcW w:w="575"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119</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3651,4</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3662,0</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3662,0</w:t>
            </w:r>
          </w:p>
        </w:tc>
        <w:tc>
          <w:tcPr>
            <w:tcW w:w="1047"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3662,0</w:t>
            </w:r>
          </w:p>
        </w:tc>
        <w:tc>
          <w:tcPr>
            <w:tcW w:w="1012"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14637,4</w:t>
            </w:r>
          </w:p>
        </w:tc>
        <w:tc>
          <w:tcPr>
            <w:tcW w:w="133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r>
      <w:tr w:rsidR="002913FC" w:rsidRPr="005F54EB" w:rsidTr="005F54EB">
        <w:trPr>
          <w:trHeight w:val="267"/>
          <w:jc w:val="center"/>
        </w:trPr>
        <w:tc>
          <w:tcPr>
            <w:tcW w:w="502" w:type="dxa"/>
            <w:vMerge/>
            <w:hideMark/>
          </w:tcPr>
          <w:p w:rsidR="002913FC" w:rsidRPr="005F54EB" w:rsidRDefault="002913FC" w:rsidP="009F1C91">
            <w:pPr>
              <w:rPr>
                <w:rFonts w:ascii="Times New Roman" w:hAnsi="Times New Roman"/>
                <w:sz w:val="20"/>
                <w:szCs w:val="20"/>
                <w:lang w:eastAsia="ru-RU"/>
              </w:rPr>
            </w:pPr>
          </w:p>
        </w:tc>
        <w:tc>
          <w:tcPr>
            <w:tcW w:w="3292" w:type="dxa"/>
            <w:vMerge/>
            <w:hideMark/>
          </w:tcPr>
          <w:p w:rsidR="002913FC" w:rsidRPr="005F54EB" w:rsidRDefault="002913FC" w:rsidP="009F1C91">
            <w:pPr>
              <w:rPr>
                <w:rFonts w:ascii="Times New Roman" w:hAnsi="Times New Roman"/>
                <w:sz w:val="20"/>
                <w:szCs w:val="20"/>
                <w:lang w:eastAsia="ru-RU"/>
              </w:rPr>
            </w:pPr>
          </w:p>
        </w:tc>
        <w:tc>
          <w:tcPr>
            <w:tcW w:w="1559" w:type="dxa"/>
            <w:vMerge/>
            <w:vAlign w:val="center"/>
            <w:hideMark/>
          </w:tcPr>
          <w:p w:rsidR="002913FC" w:rsidRPr="005F54EB" w:rsidRDefault="002913FC" w:rsidP="00FB024C">
            <w:pPr>
              <w:jc w:val="center"/>
              <w:rPr>
                <w:rFonts w:ascii="Times New Roman" w:hAnsi="Times New Roman"/>
                <w:sz w:val="20"/>
                <w:szCs w:val="20"/>
                <w:lang w:eastAsia="ru-RU"/>
              </w:rPr>
            </w:pPr>
          </w:p>
        </w:tc>
        <w:tc>
          <w:tcPr>
            <w:tcW w:w="567"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079</w:t>
            </w:r>
          </w:p>
        </w:tc>
        <w:tc>
          <w:tcPr>
            <w:tcW w:w="70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0709</w:t>
            </w:r>
          </w:p>
        </w:tc>
        <w:tc>
          <w:tcPr>
            <w:tcW w:w="124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0150080010</w:t>
            </w:r>
          </w:p>
        </w:tc>
        <w:tc>
          <w:tcPr>
            <w:tcW w:w="575"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244</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1903,50</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1984,00</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1984,00</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1984,00</w:t>
            </w:r>
          </w:p>
        </w:tc>
        <w:tc>
          <w:tcPr>
            <w:tcW w:w="1012"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7855,50</w:t>
            </w:r>
          </w:p>
        </w:tc>
        <w:tc>
          <w:tcPr>
            <w:tcW w:w="133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r>
      <w:tr w:rsidR="002913FC" w:rsidRPr="005F54EB" w:rsidTr="005F54EB">
        <w:trPr>
          <w:trHeight w:val="1107"/>
          <w:jc w:val="center"/>
        </w:trPr>
        <w:tc>
          <w:tcPr>
            <w:tcW w:w="502"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lastRenderedPageBreak/>
              <w:t>1.4</w:t>
            </w:r>
          </w:p>
        </w:tc>
        <w:tc>
          <w:tcPr>
            <w:tcW w:w="3292" w:type="dxa"/>
            <w:noWrap/>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Проведение мероприятий в области образования</w:t>
            </w:r>
          </w:p>
        </w:tc>
        <w:tc>
          <w:tcPr>
            <w:tcW w:w="1559" w:type="dxa"/>
            <w:vAlign w:val="center"/>
            <w:hideMark/>
          </w:tcPr>
          <w:p w:rsidR="002913FC" w:rsidRPr="005F54EB" w:rsidRDefault="002913FC" w:rsidP="00FB024C">
            <w:pPr>
              <w:jc w:val="center"/>
              <w:rPr>
                <w:rFonts w:ascii="Times New Roman" w:hAnsi="Times New Roman"/>
                <w:sz w:val="20"/>
                <w:szCs w:val="20"/>
                <w:lang w:eastAsia="ru-RU"/>
              </w:rPr>
            </w:pPr>
            <w:r w:rsidRPr="005F54EB">
              <w:rPr>
                <w:rFonts w:ascii="Times New Roman" w:hAnsi="Times New Roman"/>
                <w:sz w:val="20"/>
                <w:szCs w:val="20"/>
                <w:lang w:eastAsia="ru-RU"/>
              </w:rPr>
              <w:t>Управление образования администрации Назаровского района</w:t>
            </w:r>
          </w:p>
        </w:tc>
        <w:tc>
          <w:tcPr>
            <w:tcW w:w="567"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079</w:t>
            </w:r>
          </w:p>
        </w:tc>
        <w:tc>
          <w:tcPr>
            <w:tcW w:w="70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0709</w:t>
            </w:r>
          </w:p>
        </w:tc>
        <w:tc>
          <w:tcPr>
            <w:tcW w:w="1249"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0150081520</w:t>
            </w:r>
          </w:p>
        </w:tc>
        <w:tc>
          <w:tcPr>
            <w:tcW w:w="575" w:type="dxa"/>
            <w:vAlign w:val="center"/>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244</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339,5</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292,0</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w:t>
            </w:r>
          </w:p>
        </w:tc>
        <w:tc>
          <w:tcPr>
            <w:tcW w:w="1047" w:type="dxa"/>
            <w:noWrap/>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w:t>
            </w:r>
          </w:p>
        </w:tc>
        <w:tc>
          <w:tcPr>
            <w:tcW w:w="1012" w:type="dxa"/>
            <w:vAlign w:val="center"/>
            <w:hideMark/>
          </w:tcPr>
          <w:p w:rsidR="002913FC" w:rsidRPr="005F54EB" w:rsidRDefault="002913FC" w:rsidP="009F1C91">
            <w:pPr>
              <w:jc w:val="center"/>
              <w:rPr>
                <w:rFonts w:ascii="Times New Roman" w:hAnsi="Times New Roman"/>
                <w:sz w:val="20"/>
                <w:szCs w:val="20"/>
                <w:lang w:eastAsia="ru-RU"/>
              </w:rPr>
            </w:pPr>
            <w:r w:rsidRPr="005F54EB">
              <w:rPr>
                <w:rFonts w:ascii="Times New Roman" w:hAnsi="Times New Roman"/>
                <w:sz w:val="20"/>
                <w:szCs w:val="20"/>
                <w:lang w:eastAsia="ru-RU"/>
              </w:rPr>
              <w:t>631,5</w:t>
            </w:r>
          </w:p>
        </w:tc>
        <w:tc>
          <w:tcPr>
            <w:tcW w:w="133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r>
      <w:tr w:rsidR="002913FC" w:rsidRPr="005F54EB" w:rsidTr="005F54EB">
        <w:trPr>
          <w:trHeight w:val="229"/>
          <w:jc w:val="center"/>
        </w:trPr>
        <w:tc>
          <w:tcPr>
            <w:tcW w:w="3794" w:type="dxa"/>
            <w:gridSpan w:val="2"/>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Итого по задаче 1</w:t>
            </w:r>
          </w:p>
        </w:tc>
        <w:tc>
          <w:tcPr>
            <w:tcW w:w="155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c>
          <w:tcPr>
            <w:tcW w:w="567"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c>
          <w:tcPr>
            <w:tcW w:w="70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c>
          <w:tcPr>
            <w:tcW w:w="124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c>
          <w:tcPr>
            <w:tcW w:w="575"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c>
          <w:tcPr>
            <w:tcW w:w="1047" w:type="dxa"/>
            <w:vAlign w:val="center"/>
            <w:hideMark/>
          </w:tcPr>
          <w:p w:rsidR="002913FC" w:rsidRPr="005F54EB" w:rsidRDefault="009F1C91" w:rsidP="009F1C91">
            <w:pPr>
              <w:jc w:val="center"/>
              <w:rPr>
                <w:rFonts w:ascii="Times New Roman" w:hAnsi="Times New Roman"/>
                <w:sz w:val="20"/>
                <w:szCs w:val="20"/>
                <w:lang w:eastAsia="ru-RU"/>
              </w:rPr>
            </w:pPr>
            <w:r w:rsidRPr="005F54EB">
              <w:rPr>
                <w:rFonts w:ascii="Times New Roman" w:hAnsi="Times New Roman"/>
                <w:sz w:val="20"/>
                <w:szCs w:val="20"/>
                <w:lang w:eastAsia="ru-RU"/>
              </w:rPr>
              <w:t>23</w:t>
            </w:r>
            <w:r w:rsidR="002913FC" w:rsidRPr="005F54EB">
              <w:rPr>
                <w:rFonts w:ascii="Times New Roman" w:hAnsi="Times New Roman"/>
                <w:sz w:val="20"/>
                <w:szCs w:val="20"/>
                <w:lang w:eastAsia="ru-RU"/>
              </w:rPr>
              <w:t>69</w:t>
            </w:r>
            <w:bookmarkStart w:id="4" w:name="_GoBack"/>
            <w:bookmarkEnd w:id="4"/>
            <w:r w:rsidR="002913FC" w:rsidRPr="005F54EB">
              <w:rPr>
                <w:rFonts w:ascii="Times New Roman" w:hAnsi="Times New Roman"/>
                <w:sz w:val="20"/>
                <w:szCs w:val="20"/>
                <w:lang w:eastAsia="ru-RU"/>
              </w:rPr>
              <w:t>2,5</w:t>
            </w:r>
          </w:p>
        </w:tc>
        <w:tc>
          <w:tcPr>
            <w:tcW w:w="1047" w:type="dxa"/>
            <w:vAlign w:val="center"/>
            <w:hideMark/>
          </w:tcPr>
          <w:p w:rsidR="002913FC" w:rsidRPr="005F54EB" w:rsidRDefault="009F1C91" w:rsidP="009F1C91">
            <w:pPr>
              <w:jc w:val="center"/>
              <w:rPr>
                <w:rFonts w:ascii="Times New Roman" w:hAnsi="Times New Roman"/>
                <w:sz w:val="20"/>
                <w:szCs w:val="20"/>
                <w:lang w:eastAsia="ru-RU"/>
              </w:rPr>
            </w:pPr>
            <w:r w:rsidRPr="005F54EB">
              <w:rPr>
                <w:rFonts w:ascii="Times New Roman" w:hAnsi="Times New Roman"/>
                <w:sz w:val="20"/>
                <w:szCs w:val="20"/>
                <w:lang w:eastAsia="ru-RU"/>
              </w:rPr>
              <w:t>23</w:t>
            </w:r>
            <w:r w:rsidR="002913FC" w:rsidRPr="005F54EB">
              <w:rPr>
                <w:rFonts w:ascii="Times New Roman" w:hAnsi="Times New Roman"/>
                <w:sz w:val="20"/>
                <w:szCs w:val="20"/>
                <w:lang w:eastAsia="ru-RU"/>
              </w:rPr>
              <w:t>981,7</w:t>
            </w:r>
          </w:p>
        </w:tc>
        <w:tc>
          <w:tcPr>
            <w:tcW w:w="1047" w:type="dxa"/>
            <w:vAlign w:val="center"/>
            <w:hideMark/>
          </w:tcPr>
          <w:p w:rsidR="002913FC" w:rsidRPr="005F54EB" w:rsidRDefault="009F1C91" w:rsidP="009F1C91">
            <w:pPr>
              <w:jc w:val="center"/>
              <w:rPr>
                <w:rFonts w:ascii="Times New Roman" w:hAnsi="Times New Roman"/>
                <w:sz w:val="20"/>
                <w:szCs w:val="20"/>
                <w:lang w:eastAsia="ru-RU"/>
              </w:rPr>
            </w:pPr>
            <w:r w:rsidRPr="005F54EB">
              <w:rPr>
                <w:rFonts w:ascii="Times New Roman" w:hAnsi="Times New Roman"/>
                <w:sz w:val="20"/>
                <w:szCs w:val="20"/>
                <w:lang w:eastAsia="ru-RU"/>
              </w:rPr>
              <w:t>23</w:t>
            </w:r>
            <w:r w:rsidR="002913FC" w:rsidRPr="005F54EB">
              <w:rPr>
                <w:rFonts w:ascii="Times New Roman" w:hAnsi="Times New Roman"/>
                <w:sz w:val="20"/>
                <w:szCs w:val="20"/>
                <w:lang w:eastAsia="ru-RU"/>
              </w:rPr>
              <w:t>689,7</w:t>
            </w:r>
          </w:p>
        </w:tc>
        <w:tc>
          <w:tcPr>
            <w:tcW w:w="1047" w:type="dxa"/>
            <w:vAlign w:val="center"/>
            <w:hideMark/>
          </w:tcPr>
          <w:p w:rsidR="002913FC" w:rsidRPr="005F54EB" w:rsidRDefault="009F1C91" w:rsidP="009F1C91">
            <w:pPr>
              <w:jc w:val="center"/>
              <w:rPr>
                <w:rFonts w:ascii="Times New Roman" w:hAnsi="Times New Roman"/>
                <w:sz w:val="20"/>
                <w:szCs w:val="20"/>
                <w:lang w:eastAsia="ru-RU"/>
              </w:rPr>
            </w:pPr>
            <w:r w:rsidRPr="005F54EB">
              <w:rPr>
                <w:rFonts w:ascii="Times New Roman" w:hAnsi="Times New Roman"/>
                <w:sz w:val="20"/>
                <w:szCs w:val="20"/>
                <w:lang w:eastAsia="ru-RU"/>
              </w:rPr>
              <w:t>23</w:t>
            </w:r>
            <w:r w:rsidR="002913FC" w:rsidRPr="005F54EB">
              <w:rPr>
                <w:rFonts w:ascii="Times New Roman" w:hAnsi="Times New Roman"/>
                <w:sz w:val="20"/>
                <w:szCs w:val="20"/>
                <w:lang w:eastAsia="ru-RU"/>
              </w:rPr>
              <w:t>689,7</w:t>
            </w:r>
          </w:p>
        </w:tc>
        <w:tc>
          <w:tcPr>
            <w:tcW w:w="1012" w:type="dxa"/>
            <w:vAlign w:val="center"/>
            <w:hideMark/>
          </w:tcPr>
          <w:p w:rsidR="002913FC" w:rsidRPr="005F54EB" w:rsidRDefault="009F1C91" w:rsidP="009F1C91">
            <w:pPr>
              <w:jc w:val="center"/>
              <w:rPr>
                <w:rFonts w:ascii="Times New Roman" w:hAnsi="Times New Roman"/>
                <w:sz w:val="20"/>
                <w:szCs w:val="20"/>
                <w:lang w:eastAsia="ru-RU"/>
              </w:rPr>
            </w:pPr>
            <w:r w:rsidRPr="005F54EB">
              <w:rPr>
                <w:rFonts w:ascii="Times New Roman" w:hAnsi="Times New Roman"/>
                <w:sz w:val="20"/>
                <w:szCs w:val="20"/>
                <w:lang w:eastAsia="ru-RU"/>
              </w:rPr>
              <w:t>95053,6</w:t>
            </w:r>
          </w:p>
        </w:tc>
        <w:tc>
          <w:tcPr>
            <w:tcW w:w="133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r>
      <w:tr w:rsidR="002913FC" w:rsidRPr="005F54EB" w:rsidTr="005F54EB">
        <w:trPr>
          <w:trHeight w:val="220"/>
          <w:jc w:val="center"/>
        </w:trPr>
        <w:tc>
          <w:tcPr>
            <w:tcW w:w="3794" w:type="dxa"/>
            <w:gridSpan w:val="2"/>
            <w:noWrap/>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Всего по подпрограмме</w:t>
            </w:r>
          </w:p>
        </w:tc>
        <w:tc>
          <w:tcPr>
            <w:tcW w:w="155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c>
          <w:tcPr>
            <w:tcW w:w="567"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c>
          <w:tcPr>
            <w:tcW w:w="70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c>
          <w:tcPr>
            <w:tcW w:w="124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c>
          <w:tcPr>
            <w:tcW w:w="575"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c>
          <w:tcPr>
            <w:tcW w:w="1047" w:type="dxa"/>
            <w:vAlign w:val="center"/>
            <w:hideMark/>
          </w:tcPr>
          <w:p w:rsidR="002913FC" w:rsidRPr="005F54EB" w:rsidRDefault="009F1C91" w:rsidP="009F1C91">
            <w:pPr>
              <w:jc w:val="center"/>
              <w:rPr>
                <w:rFonts w:ascii="Times New Roman" w:hAnsi="Times New Roman"/>
                <w:sz w:val="20"/>
                <w:szCs w:val="20"/>
                <w:lang w:eastAsia="ru-RU"/>
              </w:rPr>
            </w:pPr>
            <w:r w:rsidRPr="005F54EB">
              <w:rPr>
                <w:rFonts w:ascii="Times New Roman" w:hAnsi="Times New Roman"/>
                <w:sz w:val="20"/>
                <w:szCs w:val="20"/>
                <w:lang w:eastAsia="ru-RU"/>
              </w:rPr>
              <w:t>23</w:t>
            </w:r>
            <w:r w:rsidR="002913FC" w:rsidRPr="005F54EB">
              <w:rPr>
                <w:rFonts w:ascii="Times New Roman" w:hAnsi="Times New Roman"/>
                <w:sz w:val="20"/>
                <w:szCs w:val="20"/>
                <w:lang w:eastAsia="ru-RU"/>
              </w:rPr>
              <w:t>692,5</w:t>
            </w:r>
          </w:p>
        </w:tc>
        <w:tc>
          <w:tcPr>
            <w:tcW w:w="1047" w:type="dxa"/>
            <w:vAlign w:val="center"/>
            <w:hideMark/>
          </w:tcPr>
          <w:p w:rsidR="002913FC" w:rsidRPr="005F54EB" w:rsidRDefault="009F1C91" w:rsidP="009F1C91">
            <w:pPr>
              <w:jc w:val="center"/>
              <w:rPr>
                <w:rFonts w:ascii="Times New Roman" w:hAnsi="Times New Roman"/>
                <w:sz w:val="20"/>
                <w:szCs w:val="20"/>
                <w:lang w:eastAsia="ru-RU"/>
              </w:rPr>
            </w:pPr>
            <w:r w:rsidRPr="005F54EB">
              <w:rPr>
                <w:rFonts w:ascii="Times New Roman" w:hAnsi="Times New Roman"/>
                <w:sz w:val="20"/>
                <w:szCs w:val="20"/>
                <w:lang w:eastAsia="ru-RU"/>
              </w:rPr>
              <w:t>23</w:t>
            </w:r>
            <w:r w:rsidR="002913FC" w:rsidRPr="005F54EB">
              <w:rPr>
                <w:rFonts w:ascii="Times New Roman" w:hAnsi="Times New Roman"/>
                <w:sz w:val="20"/>
                <w:szCs w:val="20"/>
                <w:lang w:eastAsia="ru-RU"/>
              </w:rPr>
              <w:t>981,7</w:t>
            </w:r>
          </w:p>
        </w:tc>
        <w:tc>
          <w:tcPr>
            <w:tcW w:w="1047" w:type="dxa"/>
            <w:vAlign w:val="center"/>
            <w:hideMark/>
          </w:tcPr>
          <w:p w:rsidR="002913FC" w:rsidRPr="005F54EB" w:rsidRDefault="009F1C91" w:rsidP="009F1C91">
            <w:pPr>
              <w:jc w:val="center"/>
              <w:rPr>
                <w:rFonts w:ascii="Times New Roman" w:hAnsi="Times New Roman"/>
                <w:sz w:val="20"/>
                <w:szCs w:val="20"/>
                <w:lang w:eastAsia="ru-RU"/>
              </w:rPr>
            </w:pPr>
            <w:r w:rsidRPr="005F54EB">
              <w:rPr>
                <w:rFonts w:ascii="Times New Roman" w:hAnsi="Times New Roman"/>
                <w:sz w:val="20"/>
                <w:szCs w:val="20"/>
                <w:lang w:eastAsia="ru-RU"/>
              </w:rPr>
              <w:t>23689,7</w:t>
            </w:r>
          </w:p>
        </w:tc>
        <w:tc>
          <w:tcPr>
            <w:tcW w:w="1047" w:type="dxa"/>
            <w:vAlign w:val="center"/>
            <w:hideMark/>
          </w:tcPr>
          <w:p w:rsidR="002913FC" w:rsidRPr="005F54EB" w:rsidRDefault="009F1C91" w:rsidP="009F1C91">
            <w:pPr>
              <w:jc w:val="center"/>
              <w:rPr>
                <w:rFonts w:ascii="Times New Roman" w:hAnsi="Times New Roman"/>
                <w:sz w:val="20"/>
                <w:szCs w:val="20"/>
                <w:lang w:eastAsia="ru-RU"/>
              </w:rPr>
            </w:pPr>
            <w:r w:rsidRPr="005F54EB">
              <w:rPr>
                <w:rFonts w:ascii="Times New Roman" w:hAnsi="Times New Roman"/>
                <w:sz w:val="20"/>
                <w:szCs w:val="20"/>
                <w:lang w:eastAsia="ru-RU"/>
              </w:rPr>
              <w:t>23689,7</w:t>
            </w:r>
          </w:p>
        </w:tc>
        <w:tc>
          <w:tcPr>
            <w:tcW w:w="1012" w:type="dxa"/>
            <w:vAlign w:val="center"/>
            <w:hideMark/>
          </w:tcPr>
          <w:p w:rsidR="002913FC" w:rsidRPr="005F54EB" w:rsidRDefault="009F1C91" w:rsidP="009F1C91">
            <w:pPr>
              <w:jc w:val="center"/>
              <w:rPr>
                <w:rFonts w:ascii="Times New Roman" w:hAnsi="Times New Roman"/>
                <w:sz w:val="20"/>
                <w:szCs w:val="20"/>
                <w:lang w:eastAsia="ru-RU"/>
              </w:rPr>
            </w:pPr>
            <w:r w:rsidRPr="005F54EB">
              <w:rPr>
                <w:rFonts w:ascii="Times New Roman" w:hAnsi="Times New Roman"/>
                <w:sz w:val="20"/>
                <w:szCs w:val="20"/>
                <w:lang w:eastAsia="ru-RU"/>
              </w:rPr>
              <w:t>95053,6</w:t>
            </w:r>
          </w:p>
        </w:tc>
        <w:tc>
          <w:tcPr>
            <w:tcW w:w="1339" w:type="dxa"/>
            <w:hideMark/>
          </w:tcPr>
          <w:p w:rsidR="002913FC" w:rsidRPr="005F54EB" w:rsidRDefault="002913FC" w:rsidP="009F1C91">
            <w:pPr>
              <w:rPr>
                <w:rFonts w:ascii="Times New Roman" w:hAnsi="Times New Roman"/>
                <w:sz w:val="20"/>
                <w:szCs w:val="20"/>
                <w:lang w:eastAsia="ru-RU"/>
              </w:rPr>
            </w:pPr>
            <w:r w:rsidRPr="005F54EB">
              <w:rPr>
                <w:rFonts w:ascii="Times New Roman" w:hAnsi="Times New Roman"/>
                <w:sz w:val="20"/>
                <w:szCs w:val="20"/>
                <w:lang w:eastAsia="ru-RU"/>
              </w:rPr>
              <w:t> </w:t>
            </w:r>
          </w:p>
        </w:tc>
      </w:tr>
    </w:tbl>
    <w:p w:rsidR="002913FC" w:rsidRPr="005F54EB" w:rsidRDefault="002913FC" w:rsidP="002913FC">
      <w:pPr>
        <w:rPr>
          <w:sz w:val="20"/>
          <w:szCs w:val="20"/>
          <w:lang w:eastAsia="ru-RU"/>
        </w:rPr>
      </w:pPr>
    </w:p>
    <w:sectPr w:rsidR="002913FC" w:rsidRPr="005F54EB" w:rsidSect="008A476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46C" w:rsidRDefault="00D7246C" w:rsidP="00B82EA2">
      <w:pPr>
        <w:spacing w:after="0" w:line="240" w:lineRule="auto"/>
      </w:pPr>
      <w:r>
        <w:separator/>
      </w:r>
    </w:p>
  </w:endnote>
  <w:endnote w:type="continuationSeparator" w:id="1">
    <w:p w:rsidR="00D7246C" w:rsidRDefault="00D7246C" w:rsidP="00B82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46C" w:rsidRDefault="00D7246C" w:rsidP="00B82EA2">
      <w:pPr>
        <w:spacing w:after="0" w:line="240" w:lineRule="auto"/>
      </w:pPr>
      <w:r>
        <w:separator/>
      </w:r>
    </w:p>
  </w:footnote>
  <w:footnote w:type="continuationSeparator" w:id="1">
    <w:p w:rsidR="00D7246C" w:rsidRDefault="00D7246C" w:rsidP="00B82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263"/>
    <w:multiLevelType w:val="multilevel"/>
    <w:tmpl w:val="6910F26C"/>
    <w:lvl w:ilvl="0">
      <w:start w:val="2"/>
      <w:numFmt w:val="decimal"/>
      <w:lvlText w:val="%1."/>
      <w:lvlJc w:val="left"/>
      <w:pPr>
        <w:ind w:left="450" w:hanging="450"/>
      </w:pPr>
      <w:rPr>
        <w:rFonts w:hint="default"/>
      </w:rPr>
    </w:lvl>
    <w:lvl w:ilvl="1">
      <w:start w:val="6"/>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0D2901CE"/>
    <w:multiLevelType w:val="multilevel"/>
    <w:tmpl w:val="CF74120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537A78"/>
    <w:multiLevelType w:val="multilevel"/>
    <w:tmpl w:val="B74C85AE"/>
    <w:lvl w:ilvl="0">
      <w:start w:val="1"/>
      <w:numFmt w:val="decimal"/>
      <w:lvlText w:val="%1."/>
      <w:lvlJc w:val="left"/>
      <w:pPr>
        <w:ind w:left="1095" w:hanging="420"/>
      </w:pPr>
      <w:rPr>
        <w:rFonts w:hint="default"/>
      </w:rPr>
    </w:lvl>
    <w:lvl w:ilvl="1">
      <w:start w:val="1"/>
      <w:numFmt w:val="decimal"/>
      <w:isLgl/>
      <w:lvlText w:val="%1.%2"/>
      <w:lvlJc w:val="left"/>
      <w:pPr>
        <w:ind w:left="1470" w:hanging="375"/>
      </w:pPr>
      <w:rPr>
        <w:rFonts w:hint="default"/>
      </w:rPr>
    </w:lvl>
    <w:lvl w:ilvl="2">
      <w:start w:val="1"/>
      <w:numFmt w:val="decimal"/>
      <w:isLgl/>
      <w:lvlText w:val="%1.%2.%3"/>
      <w:lvlJc w:val="left"/>
      <w:pPr>
        <w:ind w:left="2235"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435"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635" w:hanging="144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195" w:hanging="2160"/>
      </w:pPr>
      <w:rPr>
        <w:rFonts w:hint="default"/>
      </w:rPr>
    </w:lvl>
  </w:abstractNum>
  <w:abstractNum w:abstractNumId="3">
    <w:nsid w:val="1CA11006"/>
    <w:multiLevelType w:val="hybridMultilevel"/>
    <w:tmpl w:val="5606B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8682DEC"/>
    <w:multiLevelType w:val="hybridMultilevel"/>
    <w:tmpl w:val="F442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13457C"/>
    <w:multiLevelType w:val="hybridMultilevel"/>
    <w:tmpl w:val="8BEA2A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6A24CAC"/>
    <w:multiLevelType w:val="hybridMultilevel"/>
    <w:tmpl w:val="C73CEC24"/>
    <w:lvl w:ilvl="0" w:tplc="0419000F">
      <w:start w:val="7"/>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8">
    <w:nsid w:val="59B37A48"/>
    <w:multiLevelType w:val="hybridMultilevel"/>
    <w:tmpl w:val="D1729B48"/>
    <w:lvl w:ilvl="0" w:tplc="8CAC3D1C">
      <w:start w:val="1"/>
      <w:numFmt w:val="decimal"/>
      <w:lvlText w:val="%1)"/>
      <w:lvlJc w:val="left"/>
      <w:pPr>
        <w:ind w:left="1211" w:hanging="360"/>
      </w:pPr>
      <w:rPr>
        <w:rFonts w:cs="Times New Roman" w:hint="default"/>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5F6F5D57"/>
    <w:multiLevelType w:val="hybridMultilevel"/>
    <w:tmpl w:val="69BA8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F21FCC"/>
    <w:multiLevelType w:val="hybridMultilevel"/>
    <w:tmpl w:val="70B8D174"/>
    <w:lvl w:ilvl="0" w:tplc="FE268B44">
      <w:start w:val="1"/>
      <w:numFmt w:val="decimal"/>
      <w:lvlText w:val="%1."/>
      <w:lvlJc w:val="left"/>
      <w:pPr>
        <w:ind w:left="1125" w:hanging="1125"/>
      </w:pPr>
      <w:rPr>
        <w:rFonts w:ascii="Times New Roman" w:eastAsiaTheme="minorHAnsi" w:hAnsi="Times New Roman"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0"/>
  </w:num>
  <w:num w:numId="3">
    <w:abstractNumId w:val="2"/>
  </w:num>
  <w:num w:numId="4">
    <w:abstractNumId w:val="9"/>
  </w:num>
  <w:num w:numId="5">
    <w:abstractNumId w:val="3"/>
  </w:num>
  <w:num w:numId="6">
    <w:abstractNumId w:val="6"/>
  </w:num>
  <w:num w:numId="7">
    <w:abstractNumId w:val="8"/>
  </w:num>
  <w:num w:numId="8">
    <w:abstractNumId w:val="5"/>
  </w:num>
  <w:num w:numId="9">
    <w:abstractNumId w:val="4"/>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17DDF"/>
    <w:rsid w:val="00003DF1"/>
    <w:rsid w:val="000218B1"/>
    <w:rsid w:val="00025E28"/>
    <w:rsid w:val="000333A1"/>
    <w:rsid w:val="000343DC"/>
    <w:rsid w:val="00084CC1"/>
    <w:rsid w:val="000F3043"/>
    <w:rsid w:val="00100DD0"/>
    <w:rsid w:val="00134018"/>
    <w:rsid w:val="00193C9E"/>
    <w:rsid w:val="001B4CD0"/>
    <w:rsid w:val="001E1667"/>
    <w:rsid w:val="001E781B"/>
    <w:rsid w:val="00215F62"/>
    <w:rsid w:val="00240E6B"/>
    <w:rsid w:val="0026211A"/>
    <w:rsid w:val="002913FC"/>
    <w:rsid w:val="002A2AAB"/>
    <w:rsid w:val="002A341F"/>
    <w:rsid w:val="002E41DC"/>
    <w:rsid w:val="002F4CDB"/>
    <w:rsid w:val="003454A3"/>
    <w:rsid w:val="003630AF"/>
    <w:rsid w:val="003B757E"/>
    <w:rsid w:val="003C3733"/>
    <w:rsid w:val="003E03DC"/>
    <w:rsid w:val="00432A8F"/>
    <w:rsid w:val="00434D81"/>
    <w:rsid w:val="00461817"/>
    <w:rsid w:val="004A17DC"/>
    <w:rsid w:val="004B7A79"/>
    <w:rsid w:val="004D0241"/>
    <w:rsid w:val="004E1977"/>
    <w:rsid w:val="005127D1"/>
    <w:rsid w:val="00517DDF"/>
    <w:rsid w:val="00522F43"/>
    <w:rsid w:val="005241EA"/>
    <w:rsid w:val="0052500B"/>
    <w:rsid w:val="00543341"/>
    <w:rsid w:val="00550C2F"/>
    <w:rsid w:val="005F0252"/>
    <w:rsid w:val="005F54EB"/>
    <w:rsid w:val="00625F52"/>
    <w:rsid w:val="006415C3"/>
    <w:rsid w:val="00663ABE"/>
    <w:rsid w:val="006706DF"/>
    <w:rsid w:val="00685809"/>
    <w:rsid w:val="006B1691"/>
    <w:rsid w:val="006B2C38"/>
    <w:rsid w:val="006C3D1E"/>
    <w:rsid w:val="006D2103"/>
    <w:rsid w:val="006D7817"/>
    <w:rsid w:val="00786004"/>
    <w:rsid w:val="00793300"/>
    <w:rsid w:val="007B64D1"/>
    <w:rsid w:val="007C26F6"/>
    <w:rsid w:val="00807D96"/>
    <w:rsid w:val="00822367"/>
    <w:rsid w:val="0082407E"/>
    <w:rsid w:val="00826CF3"/>
    <w:rsid w:val="00837D4E"/>
    <w:rsid w:val="00863841"/>
    <w:rsid w:val="0087668B"/>
    <w:rsid w:val="008826C6"/>
    <w:rsid w:val="008A476D"/>
    <w:rsid w:val="008A4E06"/>
    <w:rsid w:val="0090593D"/>
    <w:rsid w:val="00930983"/>
    <w:rsid w:val="009419BF"/>
    <w:rsid w:val="00952CA4"/>
    <w:rsid w:val="00977DEE"/>
    <w:rsid w:val="0098279E"/>
    <w:rsid w:val="009F1C91"/>
    <w:rsid w:val="00A31E5B"/>
    <w:rsid w:val="00A44B7F"/>
    <w:rsid w:val="00A643D9"/>
    <w:rsid w:val="00A745C9"/>
    <w:rsid w:val="00A85D1B"/>
    <w:rsid w:val="00A96503"/>
    <w:rsid w:val="00AE4C15"/>
    <w:rsid w:val="00B21CC0"/>
    <w:rsid w:val="00B478E0"/>
    <w:rsid w:val="00B571FB"/>
    <w:rsid w:val="00B7536A"/>
    <w:rsid w:val="00B82EA2"/>
    <w:rsid w:val="00BE7685"/>
    <w:rsid w:val="00BF5FC9"/>
    <w:rsid w:val="00C00E0D"/>
    <w:rsid w:val="00CA60C3"/>
    <w:rsid w:val="00CA768C"/>
    <w:rsid w:val="00CD454A"/>
    <w:rsid w:val="00CD4A61"/>
    <w:rsid w:val="00CE6512"/>
    <w:rsid w:val="00D000DA"/>
    <w:rsid w:val="00D2490B"/>
    <w:rsid w:val="00D37A5A"/>
    <w:rsid w:val="00D71D88"/>
    <w:rsid w:val="00D7246C"/>
    <w:rsid w:val="00DB0CD6"/>
    <w:rsid w:val="00DB2B4D"/>
    <w:rsid w:val="00DC6C37"/>
    <w:rsid w:val="00DE3889"/>
    <w:rsid w:val="00DF2874"/>
    <w:rsid w:val="00E10CFA"/>
    <w:rsid w:val="00E57F8C"/>
    <w:rsid w:val="00EB05B6"/>
    <w:rsid w:val="00ED1FD0"/>
    <w:rsid w:val="00EE6097"/>
    <w:rsid w:val="00EF1436"/>
    <w:rsid w:val="00F00746"/>
    <w:rsid w:val="00F01C7B"/>
    <w:rsid w:val="00F437B2"/>
    <w:rsid w:val="00F529A1"/>
    <w:rsid w:val="00FA025F"/>
    <w:rsid w:val="00FB024C"/>
    <w:rsid w:val="00FB6985"/>
    <w:rsid w:val="00FF1F6D"/>
    <w:rsid w:val="00FF4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DF"/>
    <w:rPr>
      <w:rFonts w:ascii="Calibri" w:eastAsia="Calibri" w:hAnsi="Calibri" w:cs="Times New Roman"/>
    </w:rPr>
  </w:style>
  <w:style w:type="paragraph" w:styleId="1">
    <w:name w:val="heading 1"/>
    <w:basedOn w:val="a"/>
    <w:next w:val="a"/>
    <w:link w:val="10"/>
    <w:qFormat/>
    <w:rsid w:val="000333A1"/>
    <w:pPr>
      <w:keepNext/>
      <w:spacing w:after="0" w:line="240" w:lineRule="auto"/>
      <w:jc w:val="center"/>
      <w:outlineLvl w:val="0"/>
    </w:pPr>
    <w:rPr>
      <w:rFonts w:ascii="Times New Roman" w:eastAsia="Times New Roman" w:hAnsi="Times New Roman"/>
      <w:sz w:val="36"/>
      <w:szCs w:val="24"/>
      <w:lang w:eastAsia="ru-RU"/>
    </w:rPr>
  </w:style>
  <w:style w:type="paragraph" w:styleId="2">
    <w:name w:val="heading 2"/>
    <w:basedOn w:val="a"/>
    <w:next w:val="a"/>
    <w:link w:val="20"/>
    <w:uiPriority w:val="9"/>
    <w:unhideWhenUsed/>
    <w:qFormat/>
    <w:rsid w:val="000333A1"/>
    <w:pPr>
      <w:keepNext/>
      <w:spacing w:after="0" w:line="240" w:lineRule="auto"/>
      <w:jc w:val="center"/>
      <w:outlineLvl w:val="1"/>
    </w:pPr>
    <w:rPr>
      <w:rFonts w:ascii="Times New Roman" w:eastAsia="Times New Roman" w:hAnsi="Times New Roman"/>
      <w:b/>
      <w:bCs/>
      <w:sz w:val="36"/>
      <w:szCs w:val="24"/>
      <w:lang w:eastAsia="ru-RU"/>
    </w:rPr>
  </w:style>
  <w:style w:type="paragraph" w:styleId="3">
    <w:name w:val="heading 3"/>
    <w:basedOn w:val="a"/>
    <w:next w:val="a"/>
    <w:link w:val="30"/>
    <w:unhideWhenUsed/>
    <w:qFormat/>
    <w:rsid w:val="000333A1"/>
    <w:pPr>
      <w:keepNext/>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8E0"/>
    <w:rPr>
      <w:rFonts w:ascii="Tahoma" w:eastAsia="Calibri" w:hAnsi="Tahoma" w:cs="Tahoma"/>
      <w:sz w:val="16"/>
      <w:szCs w:val="16"/>
    </w:rPr>
  </w:style>
  <w:style w:type="paragraph" w:styleId="21">
    <w:name w:val="Body Text 2"/>
    <w:basedOn w:val="a"/>
    <w:link w:val="22"/>
    <w:rsid w:val="00F529A1"/>
    <w:pPr>
      <w:spacing w:after="0" w:line="240" w:lineRule="auto"/>
      <w:jc w:val="both"/>
    </w:pPr>
    <w:rPr>
      <w:rFonts w:ascii="Times New Roman" w:eastAsia="Times New Roman" w:hAnsi="Times New Roman"/>
      <w:sz w:val="28"/>
      <w:szCs w:val="24"/>
      <w:lang/>
    </w:rPr>
  </w:style>
  <w:style w:type="character" w:customStyle="1" w:styleId="22">
    <w:name w:val="Основной текст 2 Знак"/>
    <w:basedOn w:val="a0"/>
    <w:link w:val="21"/>
    <w:rsid w:val="00F529A1"/>
    <w:rPr>
      <w:rFonts w:ascii="Times New Roman" w:eastAsia="Times New Roman" w:hAnsi="Times New Roman" w:cs="Times New Roman"/>
      <w:sz w:val="28"/>
      <w:szCs w:val="24"/>
      <w:lang/>
    </w:rPr>
  </w:style>
  <w:style w:type="paragraph" w:styleId="a5">
    <w:name w:val="List Paragraph"/>
    <w:basedOn w:val="a"/>
    <w:uiPriority w:val="99"/>
    <w:qFormat/>
    <w:rsid w:val="00F529A1"/>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0333A1"/>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0333A1"/>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0333A1"/>
    <w:rPr>
      <w:rFonts w:ascii="Times New Roman" w:eastAsia="Times New Roman" w:hAnsi="Times New Roman" w:cs="Times New Roman"/>
      <w:sz w:val="32"/>
      <w:szCs w:val="24"/>
      <w:lang w:eastAsia="ru-RU"/>
    </w:rPr>
  </w:style>
  <w:style w:type="numbering" w:customStyle="1" w:styleId="11">
    <w:name w:val="Нет списка1"/>
    <w:next w:val="a2"/>
    <w:uiPriority w:val="99"/>
    <w:semiHidden/>
    <w:unhideWhenUsed/>
    <w:rsid w:val="00DB0CD6"/>
  </w:style>
  <w:style w:type="table" w:styleId="a6">
    <w:name w:val="Table Grid"/>
    <w:basedOn w:val="a1"/>
    <w:uiPriority w:val="59"/>
    <w:rsid w:val="00DB0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82E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2EA2"/>
    <w:rPr>
      <w:rFonts w:ascii="Calibri" w:eastAsia="Calibri" w:hAnsi="Calibri" w:cs="Times New Roman"/>
    </w:rPr>
  </w:style>
  <w:style w:type="paragraph" w:styleId="a9">
    <w:name w:val="footer"/>
    <w:basedOn w:val="a"/>
    <w:link w:val="aa"/>
    <w:uiPriority w:val="99"/>
    <w:unhideWhenUsed/>
    <w:rsid w:val="00B82E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2EA2"/>
    <w:rPr>
      <w:rFonts w:ascii="Calibri" w:eastAsia="Calibri" w:hAnsi="Calibri" w:cs="Times New Roman"/>
    </w:rPr>
  </w:style>
  <w:style w:type="character" w:styleId="ab">
    <w:name w:val="Hyperlink"/>
    <w:basedOn w:val="a0"/>
    <w:uiPriority w:val="99"/>
    <w:semiHidden/>
    <w:unhideWhenUsed/>
    <w:rsid w:val="00A643D9"/>
    <w:rPr>
      <w:color w:val="0000FF"/>
      <w:u w:val="single"/>
    </w:rPr>
  </w:style>
  <w:style w:type="character" w:styleId="ac">
    <w:name w:val="FollowedHyperlink"/>
    <w:basedOn w:val="a0"/>
    <w:uiPriority w:val="99"/>
    <w:semiHidden/>
    <w:unhideWhenUsed/>
    <w:rsid w:val="00A643D9"/>
    <w:rPr>
      <w:color w:val="800080"/>
      <w:u w:val="single"/>
    </w:rPr>
  </w:style>
  <w:style w:type="paragraph" w:customStyle="1" w:styleId="xl77">
    <w:name w:val="xl77"/>
    <w:basedOn w:val="a"/>
    <w:rsid w:val="00A643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A643D9"/>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9">
    <w:name w:val="xl79"/>
    <w:basedOn w:val="a"/>
    <w:rsid w:val="00A643D9"/>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80">
    <w:name w:val="xl80"/>
    <w:basedOn w:val="a"/>
    <w:rsid w:val="00A643D9"/>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1">
    <w:name w:val="xl81"/>
    <w:basedOn w:val="a"/>
    <w:rsid w:val="00A643D9"/>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2">
    <w:name w:val="xl82"/>
    <w:basedOn w:val="a"/>
    <w:rsid w:val="00A64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64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A64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A643D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A64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A64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A64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rsid w:val="00A64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rsid w:val="00A643D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A64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A643D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A643D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A643D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rsid w:val="00A643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A643D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13">
    <w:name w:val="xl113"/>
    <w:basedOn w:val="a"/>
    <w:rsid w:val="00A643D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14">
    <w:name w:val="xl114"/>
    <w:basedOn w:val="a"/>
    <w:rsid w:val="00A643D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15">
    <w:name w:val="xl115"/>
    <w:basedOn w:val="a"/>
    <w:rsid w:val="00A64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
    <w:rsid w:val="00A64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rsid w:val="00A64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
    <w:rsid w:val="00A64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table" w:customStyle="1" w:styleId="12">
    <w:name w:val="Сетка таблицы1"/>
    <w:basedOn w:val="a1"/>
    <w:next w:val="a6"/>
    <w:uiPriority w:val="59"/>
    <w:rsid w:val="00FF1F6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8E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08666">
      <w:bodyDiv w:val="1"/>
      <w:marLeft w:val="0"/>
      <w:marRight w:val="0"/>
      <w:marTop w:val="0"/>
      <w:marBottom w:val="0"/>
      <w:divBdr>
        <w:top w:val="none" w:sz="0" w:space="0" w:color="auto"/>
        <w:left w:val="none" w:sz="0" w:space="0" w:color="auto"/>
        <w:bottom w:val="none" w:sz="0" w:space="0" w:color="auto"/>
        <w:right w:val="none" w:sz="0" w:space="0" w:color="auto"/>
      </w:divBdr>
    </w:div>
    <w:div w:id="92749615">
      <w:bodyDiv w:val="1"/>
      <w:marLeft w:val="0"/>
      <w:marRight w:val="0"/>
      <w:marTop w:val="0"/>
      <w:marBottom w:val="0"/>
      <w:divBdr>
        <w:top w:val="none" w:sz="0" w:space="0" w:color="auto"/>
        <w:left w:val="none" w:sz="0" w:space="0" w:color="auto"/>
        <w:bottom w:val="none" w:sz="0" w:space="0" w:color="auto"/>
        <w:right w:val="none" w:sz="0" w:space="0" w:color="auto"/>
      </w:divBdr>
    </w:div>
    <w:div w:id="216624631">
      <w:bodyDiv w:val="1"/>
      <w:marLeft w:val="0"/>
      <w:marRight w:val="0"/>
      <w:marTop w:val="0"/>
      <w:marBottom w:val="0"/>
      <w:divBdr>
        <w:top w:val="none" w:sz="0" w:space="0" w:color="auto"/>
        <w:left w:val="none" w:sz="0" w:space="0" w:color="auto"/>
        <w:bottom w:val="none" w:sz="0" w:space="0" w:color="auto"/>
        <w:right w:val="none" w:sz="0" w:space="0" w:color="auto"/>
      </w:divBdr>
    </w:div>
    <w:div w:id="233853474">
      <w:bodyDiv w:val="1"/>
      <w:marLeft w:val="0"/>
      <w:marRight w:val="0"/>
      <w:marTop w:val="0"/>
      <w:marBottom w:val="0"/>
      <w:divBdr>
        <w:top w:val="none" w:sz="0" w:space="0" w:color="auto"/>
        <w:left w:val="none" w:sz="0" w:space="0" w:color="auto"/>
        <w:bottom w:val="none" w:sz="0" w:space="0" w:color="auto"/>
        <w:right w:val="none" w:sz="0" w:space="0" w:color="auto"/>
      </w:divBdr>
    </w:div>
    <w:div w:id="516426412">
      <w:bodyDiv w:val="1"/>
      <w:marLeft w:val="0"/>
      <w:marRight w:val="0"/>
      <w:marTop w:val="0"/>
      <w:marBottom w:val="0"/>
      <w:divBdr>
        <w:top w:val="none" w:sz="0" w:space="0" w:color="auto"/>
        <w:left w:val="none" w:sz="0" w:space="0" w:color="auto"/>
        <w:bottom w:val="none" w:sz="0" w:space="0" w:color="auto"/>
        <w:right w:val="none" w:sz="0" w:space="0" w:color="auto"/>
      </w:divBdr>
    </w:div>
    <w:div w:id="671177729">
      <w:bodyDiv w:val="1"/>
      <w:marLeft w:val="0"/>
      <w:marRight w:val="0"/>
      <w:marTop w:val="0"/>
      <w:marBottom w:val="0"/>
      <w:divBdr>
        <w:top w:val="none" w:sz="0" w:space="0" w:color="auto"/>
        <w:left w:val="none" w:sz="0" w:space="0" w:color="auto"/>
        <w:bottom w:val="none" w:sz="0" w:space="0" w:color="auto"/>
        <w:right w:val="none" w:sz="0" w:space="0" w:color="auto"/>
      </w:divBdr>
    </w:div>
    <w:div w:id="856846196">
      <w:bodyDiv w:val="1"/>
      <w:marLeft w:val="0"/>
      <w:marRight w:val="0"/>
      <w:marTop w:val="0"/>
      <w:marBottom w:val="0"/>
      <w:divBdr>
        <w:top w:val="none" w:sz="0" w:space="0" w:color="auto"/>
        <w:left w:val="none" w:sz="0" w:space="0" w:color="auto"/>
        <w:bottom w:val="none" w:sz="0" w:space="0" w:color="auto"/>
        <w:right w:val="none" w:sz="0" w:space="0" w:color="auto"/>
      </w:divBdr>
    </w:div>
    <w:div w:id="857886821">
      <w:bodyDiv w:val="1"/>
      <w:marLeft w:val="0"/>
      <w:marRight w:val="0"/>
      <w:marTop w:val="0"/>
      <w:marBottom w:val="0"/>
      <w:divBdr>
        <w:top w:val="none" w:sz="0" w:space="0" w:color="auto"/>
        <w:left w:val="none" w:sz="0" w:space="0" w:color="auto"/>
        <w:bottom w:val="none" w:sz="0" w:space="0" w:color="auto"/>
        <w:right w:val="none" w:sz="0" w:space="0" w:color="auto"/>
      </w:divBdr>
    </w:div>
    <w:div w:id="963773903">
      <w:bodyDiv w:val="1"/>
      <w:marLeft w:val="0"/>
      <w:marRight w:val="0"/>
      <w:marTop w:val="0"/>
      <w:marBottom w:val="0"/>
      <w:divBdr>
        <w:top w:val="none" w:sz="0" w:space="0" w:color="auto"/>
        <w:left w:val="none" w:sz="0" w:space="0" w:color="auto"/>
        <w:bottom w:val="none" w:sz="0" w:space="0" w:color="auto"/>
        <w:right w:val="none" w:sz="0" w:space="0" w:color="auto"/>
      </w:divBdr>
    </w:div>
    <w:div w:id="972558199">
      <w:bodyDiv w:val="1"/>
      <w:marLeft w:val="0"/>
      <w:marRight w:val="0"/>
      <w:marTop w:val="0"/>
      <w:marBottom w:val="0"/>
      <w:divBdr>
        <w:top w:val="none" w:sz="0" w:space="0" w:color="auto"/>
        <w:left w:val="none" w:sz="0" w:space="0" w:color="auto"/>
        <w:bottom w:val="none" w:sz="0" w:space="0" w:color="auto"/>
        <w:right w:val="none" w:sz="0" w:space="0" w:color="auto"/>
      </w:divBdr>
    </w:div>
    <w:div w:id="1007253107">
      <w:bodyDiv w:val="1"/>
      <w:marLeft w:val="0"/>
      <w:marRight w:val="0"/>
      <w:marTop w:val="0"/>
      <w:marBottom w:val="0"/>
      <w:divBdr>
        <w:top w:val="none" w:sz="0" w:space="0" w:color="auto"/>
        <w:left w:val="none" w:sz="0" w:space="0" w:color="auto"/>
        <w:bottom w:val="none" w:sz="0" w:space="0" w:color="auto"/>
        <w:right w:val="none" w:sz="0" w:space="0" w:color="auto"/>
      </w:divBdr>
    </w:div>
    <w:div w:id="1077744308">
      <w:bodyDiv w:val="1"/>
      <w:marLeft w:val="0"/>
      <w:marRight w:val="0"/>
      <w:marTop w:val="0"/>
      <w:marBottom w:val="0"/>
      <w:divBdr>
        <w:top w:val="none" w:sz="0" w:space="0" w:color="auto"/>
        <w:left w:val="none" w:sz="0" w:space="0" w:color="auto"/>
        <w:bottom w:val="none" w:sz="0" w:space="0" w:color="auto"/>
        <w:right w:val="none" w:sz="0" w:space="0" w:color="auto"/>
      </w:divBdr>
    </w:div>
    <w:div w:id="1088428507">
      <w:bodyDiv w:val="1"/>
      <w:marLeft w:val="0"/>
      <w:marRight w:val="0"/>
      <w:marTop w:val="0"/>
      <w:marBottom w:val="0"/>
      <w:divBdr>
        <w:top w:val="none" w:sz="0" w:space="0" w:color="auto"/>
        <w:left w:val="none" w:sz="0" w:space="0" w:color="auto"/>
        <w:bottom w:val="none" w:sz="0" w:space="0" w:color="auto"/>
        <w:right w:val="none" w:sz="0" w:space="0" w:color="auto"/>
      </w:divBdr>
    </w:div>
    <w:div w:id="1280603900">
      <w:bodyDiv w:val="1"/>
      <w:marLeft w:val="0"/>
      <w:marRight w:val="0"/>
      <w:marTop w:val="0"/>
      <w:marBottom w:val="0"/>
      <w:divBdr>
        <w:top w:val="none" w:sz="0" w:space="0" w:color="auto"/>
        <w:left w:val="none" w:sz="0" w:space="0" w:color="auto"/>
        <w:bottom w:val="none" w:sz="0" w:space="0" w:color="auto"/>
        <w:right w:val="none" w:sz="0" w:space="0" w:color="auto"/>
      </w:divBdr>
    </w:div>
    <w:div w:id="1325235864">
      <w:bodyDiv w:val="1"/>
      <w:marLeft w:val="0"/>
      <w:marRight w:val="0"/>
      <w:marTop w:val="0"/>
      <w:marBottom w:val="0"/>
      <w:divBdr>
        <w:top w:val="none" w:sz="0" w:space="0" w:color="auto"/>
        <w:left w:val="none" w:sz="0" w:space="0" w:color="auto"/>
        <w:bottom w:val="none" w:sz="0" w:space="0" w:color="auto"/>
        <w:right w:val="none" w:sz="0" w:space="0" w:color="auto"/>
      </w:divBdr>
    </w:div>
    <w:div w:id="1347753375">
      <w:bodyDiv w:val="1"/>
      <w:marLeft w:val="0"/>
      <w:marRight w:val="0"/>
      <w:marTop w:val="0"/>
      <w:marBottom w:val="0"/>
      <w:divBdr>
        <w:top w:val="none" w:sz="0" w:space="0" w:color="auto"/>
        <w:left w:val="none" w:sz="0" w:space="0" w:color="auto"/>
        <w:bottom w:val="none" w:sz="0" w:space="0" w:color="auto"/>
        <w:right w:val="none" w:sz="0" w:space="0" w:color="auto"/>
      </w:divBdr>
    </w:div>
    <w:div w:id="1897155226">
      <w:bodyDiv w:val="1"/>
      <w:marLeft w:val="0"/>
      <w:marRight w:val="0"/>
      <w:marTop w:val="0"/>
      <w:marBottom w:val="0"/>
      <w:divBdr>
        <w:top w:val="none" w:sz="0" w:space="0" w:color="auto"/>
        <w:left w:val="none" w:sz="0" w:space="0" w:color="auto"/>
        <w:bottom w:val="none" w:sz="0" w:space="0" w:color="auto"/>
        <w:right w:val="none" w:sz="0" w:space="0" w:color="auto"/>
      </w:divBdr>
    </w:div>
    <w:div w:id="20110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7914F18BBF00F0C499CC07A66CC7C79EE360F2E463630BE6BDF432F9044966EB8CEE56EFDC8F0A860254753A8085F5088C1E3604771928pC20I" TargetMode="External"/><Relationship Id="rId13" Type="http://schemas.openxmlformats.org/officeDocument/2006/relationships/hyperlink" Target="consultantplus://offline/ref=4A7914F18BBF00F0C499CC07A66CC7C79EE360F2E463630BE6BDF432F9044966EB8CEE56EFDC86068B0254753A8085F5088C1E3604771928pC20I" TargetMode="External"/><Relationship Id="rId18" Type="http://schemas.openxmlformats.org/officeDocument/2006/relationships/hyperlink" Target="consultantplus://offline/ref=E092EC99C32140475E1CAB5CBF124D15EE349589264A57853851D9AFCD95B906ECF482A5BE7489E3945FDE920D83AF74BAC9543BF02A4343E73ADD3BFBODI" TargetMode="External"/><Relationship Id="rId26" Type="http://schemas.openxmlformats.org/officeDocument/2006/relationships/hyperlink" Target="consultantplus://offline/ref=39E0E7362A45C4433E4F1BD00F3EDC3DC4743FE010451B012EE2C4k6I8I" TargetMode="External"/><Relationship Id="rId3" Type="http://schemas.openxmlformats.org/officeDocument/2006/relationships/settings" Target="settings.xml"/><Relationship Id="rId21" Type="http://schemas.openxmlformats.org/officeDocument/2006/relationships/hyperlink" Target="consultantplus://offline/ref=E092EC99C32140475E1CAB5CBF124D15EE349589264A52863553D9AFCD95B906ECF482A5AC74D1EC925AC3960496F925FFF9O4I" TargetMode="External"/><Relationship Id="rId7" Type="http://schemas.openxmlformats.org/officeDocument/2006/relationships/image" Target="media/image1.png"/><Relationship Id="rId12" Type="http://schemas.openxmlformats.org/officeDocument/2006/relationships/hyperlink" Target="consultantplus://offline/ref=4A7914F18BBF00F0C499D20AB00098C89EE83AFEE3626D59B3EDF265A6544F33ABCCE803BE98DB038F0D1E257ECB8AF50Dp92AI" TargetMode="External"/><Relationship Id="rId17" Type="http://schemas.openxmlformats.org/officeDocument/2006/relationships/hyperlink" Target="consultantplus://offline/ref=4A7914F18BBF00F0C499D20AB00098C89EE83AFEE36C615FBBE8F265A6544F33ABCCE803AC98830F8F0900227BDEDCA448C712361E6B1829D63A72E5p82AI" TargetMode="External"/><Relationship Id="rId25" Type="http://schemas.openxmlformats.org/officeDocument/2006/relationships/hyperlink" Target="consultantplus://offline/ref=9D26770CED2F160B4740343F132380ABB4409E1BB81B99E37C6E08974AA5E6D70A9281FAA436D83C92CD4B6FA84489316D7BED969611CC69pC1CH" TargetMode="External"/><Relationship Id="rId2" Type="http://schemas.openxmlformats.org/officeDocument/2006/relationships/styles" Target="styles.xml"/><Relationship Id="rId16" Type="http://schemas.openxmlformats.org/officeDocument/2006/relationships/hyperlink" Target="consultantplus://offline/ref=4A7914F18BBF00F0C499D20AB00098C89EE83AFEE0646158B8EBF265A6544F33ABCCE803BE98DB038F0D1E257ECB8AF50Dp92AI" TargetMode="External"/><Relationship Id="rId20" Type="http://schemas.openxmlformats.org/officeDocument/2006/relationships/hyperlink" Target="consultantplus://offline/ref=E092EC99C32140475E1CAB5CBF124D15EE349589264A51803554D9AFCD95B906ECF482A5BE7489E09058DA960483AF74BAC9543BF02A4343E73ADD3BFBODI" TargetMode="External"/><Relationship Id="rId29" Type="http://schemas.openxmlformats.org/officeDocument/2006/relationships/hyperlink" Target="consultantplus://offline/ref=E8DA14C346BB2A84A2D63713C0376258F9331F77B9F178C9054F01040785EE5A6B7CDC2A84F000B88BE7785ADABB3B588BD8BEB9E0766D410BED8674ZC28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7914F18BBF00F0C499CC07A66CC7C79EE360F2E463630BE6BDF432F9044966EB8CEE56EFDC86068F0254753A8085F5088C1E3604771928pC20I" TargetMode="External"/><Relationship Id="rId24" Type="http://schemas.openxmlformats.org/officeDocument/2006/relationships/hyperlink" Target="consultantplus://offline/ref=9D26770CED2F160B47402A32054FDFA4B44BC813BC1E96B0243C0EC015F5E0824AD287AFE772D43F94C11A38ED1AD0622B30E1948A0DCD68DAC2FA96pF10H"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4A7914F18BBF00F0C499D20AB00098C89EE83AFEE36C6C5EBEEEF265A6544F33ABCCE803BE98DB038F0D1E257ECB8AF50Dp92AI" TargetMode="External"/><Relationship Id="rId23" Type="http://schemas.openxmlformats.org/officeDocument/2006/relationships/hyperlink" Target="consultantplus://offline/ref=4A7914F18BBF00F0C499D20AB00098C89EE83AFEE0656855BFEAF265A6544F33ABCCE803BE98DB038F0D1E257ECB8AF50Dp92AI" TargetMode="External"/><Relationship Id="rId28" Type="http://schemas.openxmlformats.org/officeDocument/2006/relationships/hyperlink" Target="consultantplus://offline/ref=2BF8D0037BBC1D7FBC9C86F520383A94A308C3CC37B2DFFA19D4A1453D7607F4146CC3C6D55CE7D9C13848F5AA4C1F89694EE88A26425EFFA8408FD9S5u4B" TargetMode="External"/><Relationship Id="rId10" Type="http://schemas.openxmlformats.org/officeDocument/2006/relationships/hyperlink" Target="consultantplus://offline/ref=4A7914F18BBF00F0C499D20AB00098C89EE83AFEE064605EBCEDF265A6544F33ABCCE803BE98DB038F0D1E257ECB8AF50Dp92AI" TargetMode="External"/><Relationship Id="rId19" Type="http://schemas.openxmlformats.org/officeDocument/2006/relationships/hyperlink" Target="consultantplus://offline/ref=E092EC99C32140475E1CB551A97E121AEE3FCF85224C58D66003DFF892C5BF53ACB484F0FD3085E5995389C640DDF627FC825839EC364242FFO1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A7914F18BBF00F0C499D20AB00098C89EE83AFEE0656A5DB3EAF265A6544F33ABCCE803AC98830F8F0907257EDEDCA448C712361E6B1829D63A72E5p82AI" TargetMode="External"/><Relationship Id="rId14" Type="http://schemas.openxmlformats.org/officeDocument/2006/relationships/hyperlink" Target="consultantplus://offline/ref=4A7914F18BBF00F0C499D20AB00098C89EE83AFEE0656A5DB3EAF265A6544F33ABCCE803AC98830F8F0906207CDEDCA448C712361E6B1829D63A72E5p82AI" TargetMode="External"/><Relationship Id="rId22" Type="http://schemas.openxmlformats.org/officeDocument/2006/relationships/hyperlink" Target="consultantplus://offline/ref=4A7914F18BBF00F0C499D20AB00098C89EE83AFEE0656954BAE1F265A6544F33ABCCE803AC98830F890E0B702F91DDF80C9601371A6B1B29C9p320I" TargetMode="External"/><Relationship Id="rId27" Type="http://schemas.openxmlformats.org/officeDocument/2006/relationships/hyperlink" Target="consultantplus://offline/ref=39E0E7362A45C4433E4F05DD19528332C57766E812114E512BE89130EF5A5BBEF8FE223069D1B56657F66Ak9I6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93</Pages>
  <Words>25289</Words>
  <Characters>144149</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65</cp:revision>
  <cp:lastPrinted>2021-11-17T08:38:00Z</cp:lastPrinted>
  <dcterms:created xsi:type="dcterms:W3CDTF">2016-03-24T06:59:00Z</dcterms:created>
  <dcterms:modified xsi:type="dcterms:W3CDTF">2021-11-23T04:22:00Z</dcterms:modified>
</cp:coreProperties>
</file>