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CB" w:rsidRDefault="00E125F9" w:rsidP="00CD1637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FB54CB">
        <w:rPr>
          <w:rFonts w:ascii="Times New Roman" w:hAnsi="Times New Roman"/>
          <w:b/>
          <w:bCs/>
          <w:sz w:val="28"/>
          <w:szCs w:val="28"/>
        </w:rPr>
        <w:t xml:space="preserve">по результатам проверки по вопросу  законного и эффективного расходования средств  дорожного фонда   Преображенского сельсовета </w:t>
      </w:r>
    </w:p>
    <w:p w:rsidR="00E125F9" w:rsidRDefault="00E125F9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октябре-ноябре 2022 года в соответствии с планом ревизионной комиссии на 2022 год было проведено контрольное мероприятие </w:t>
      </w:r>
      <w:r w:rsidRPr="00E125F9">
        <w:rPr>
          <w:rFonts w:ascii="Times New Roman" w:hAnsi="Times New Roman"/>
          <w:bCs/>
          <w:sz w:val="28"/>
          <w:szCs w:val="28"/>
        </w:rPr>
        <w:t xml:space="preserve">по вопросу  законного и эффективного расходования средств  дорожного фонда   Преображенского сельсовета </w:t>
      </w:r>
      <w:r>
        <w:rPr>
          <w:rFonts w:ascii="Times New Roman" w:hAnsi="Times New Roman"/>
          <w:bCs/>
          <w:sz w:val="28"/>
          <w:szCs w:val="28"/>
        </w:rPr>
        <w:t>в 2021 году.</w:t>
      </w:r>
    </w:p>
    <w:p w:rsidR="00E125F9" w:rsidRDefault="00E125F9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125F9">
        <w:rPr>
          <w:rFonts w:ascii="Times New Roman" w:hAnsi="Times New Roman"/>
          <w:bCs/>
          <w:sz w:val="28"/>
          <w:szCs w:val="28"/>
        </w:rPr>
        <w:t>Цели контрольного мероприятия</w:t>
      </w:r>
      <w:r w:rsidRPr="000D7B2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D7B26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ление законности, эффективности </w:t>
      </w:r>
      <w:r w:rsidRPr="000D7B26">
        <w:rPr>
          <w:rFonts w:ascii="Times New Roman" w:hAnsi="Times New Roman"/>
          <w:sz w:val="28"/>
          <w:szCs w:val="28"/>
        </w:rPr>
        <w:t xml:space="preserve">  использования средств </w:t>
      </w:r>
      <w:r>
        <w:rPr>
          <w:rFonts w:ascii="Times New Roman" w:hAnsi="Times New Roman"/>
          <w:sz w:val="28"/>
          <w:szCs w:val="28"/>
        </w:rPr>
        <w:t xml:space="preserve">дорожного фонда, </w:t>
      </w:r>
      <w:r w:rsidRPr="001A3152">
        <w:rPr>
          <w:rFonts w:ascii="Times New Roman" w:hAnsi="Times New Roman"/>
          <w:sz w:val="28"/>
          <w:szCs w:val="28"/>
        </w:rPr>
        <w:t>в том числе соблюдения законодательства в сфере закупок для муниципальных нужд.</w:t>
      </w:r>
    </w:p>
    <w:p w:rsidR="00CD1637" w:rsidRDefault="00CD1637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проверки были рассмотрены следующие вопросы:</w:t>
      </w:r>
    </w:p>
    <w:p w:rsidR="00CD1637" w:rsidRDefault="00CD1637" w:rsidP="00CD1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 </w:t>
      </w:r>
      <w:r w:rsidRPr="000D7B26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>нормативно-правовых актов, регулирующих осуществление дорожной деятельности</w:t>
      </w:r>
      <w:r w:rsidRPr="000D7B26">
        <w:rPr>
          <w:rFonts w:ascii="Times New Roman" w:hAnsi="Times New Roman"/>
          <w:sz w:val="28"/>
          <w:szCs w:val="28"/>
        </w:rPr>
        <w:t xml:space="preserve">; </w:t>
      </w:r>
    </w:p>
    <w:p w:rsidR="00CD1637" w:rsidRPr="000D7B26" w:rsidRDefault="00CD1637" w:rsidP="00CD1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анализ муниципальной программы;</w:t>
      </w:r>
    </w:p>
    <w:p w:rsidR="00CD1637" w:rsidRDefault="00CD1637" w:rsidP="00CD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10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анализ объемов бюджетных ассигнований, объемов финансирования и их расходования</w:t>
      </w:r>
      <w:r w:rsidRPr="008110A2">
        <w:rPr>
          <w:rFonts w:ascii="Times New Roman" w:hAnsi="Times New Roman"/>
          <w:sz w:val="28"/>
          <w:szCs w:val="28"/>
        </w:rPr>
        <w:t>;</w:t>
      </w:r>
    </w:p>
    <w:p w:rsidR="00CD1637" w:rsidRDefault="00CD1637" w:rsidP="00CD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8110A2">
        <w:rPr>
          <w:rFonts w:ascii="Times New Roman" w:hAnsi="Times New Roman"/>
          <w:sz w:val="28"/>
          <w:szCs w:val="28"/>
        </w:rPr>
        <w:t>соблюдение законодательства при размещении заказов н</w:t>
      </w:r>
      <w:r>
        <w:rPr>
          <w:rFonts w:ascii="Times New Roman" w:hAnsi="Times New Roman"/>
          <w:sz w:val="28"/>
          <w:szCs w:val="28"/>
        </w:rPr>
        <w:t>а закупки товаров, работ, услуг, относящихся к осуществлению дорожной деятельности.</w:t>
      </w:r>
    </w:p>
    <w:p w:rsidR="00FB54CB" w:rsidRDefault="00CD1637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B54CB" w:rsidRPr="00D130D0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по проверке использования бюджетных средств, выделенных  на содержание и ремонт автомобильных дорог общего пользования </w:t>
      </w:r>
      <w:r w:rsidR="00FB54CB">
        <w:rPr>
          <w:rFonts w:ascii="Times New Roman" w:hAnsi="Times New Roman"/>
          <w:sz w:val="28"/>
          <w:szCs w:val="28"/>
        </w:rPr>
        <w:t xml:space="preserve">Преображенского </w:t>
      </w:r>
      <w:r w:rsidR="00FB54CB" w:rsidRPr="00D130D0">
        <w:rPr>
          <w:rFonts w:ascii="Times New Roman" w:hAnsi="Times New Roman"/>
          <w:sz w:val="28"/>
          <w:szCs w:val="28"/>
        </w:rPr>
        <w:t>сельсовета в 202</w:t>
      </w:r>
      <w:r w:rsidR="00FB54CB">
        <w:rPr>
          <w:rFonts w:ascii="Times New Roman" w:hAnsi="Times New Roman"/>
          <w:sz w:val="28"/>
          <w:szCs w:val="28"/>
        </w:rPr>
        <w:t>1</w:t>
      </w:r>
      <w:r w:rsidR="00FB54CB" w:rsidRPr="00D130D0">
        <w:rPr>
          <w:rFonts w:ascii="Times New Roman" w:hAnsi="Times New Roman"/>
          <w:sz w:val="28"/>
          <w:szCs w:val="28"/>
        </w:rPr>
        <w:t xml:space="preserve"> году, установлены следующие нарушения и недостатки:</w:t>
      </w:r>
    </w:p>
    <w:p w:rsidR="00FB54CB" w:rsidRPr="00986226" w:rsidRDefault="00FB54CB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       1. В разных источниках имеются различные сведения о</w:t>
      </w:r>
      <w:r>
        <w:rPr>
          <w:rFonts w:ascii="Times New Roman" w:hAnsi="Times New Roman"/>
          <w:sz w:val="28"/>
          <w:szCs w:val="28"/>
        </w:rPr>
        <w:t>б</w:t>
      </w:r>
      <w:r w:rsidRPr="00986226">
        <w:rPr>
          <w:rFonts w:ascii="Times New Roman" w:hAnsi="Times New Roman"/>
          <w:sz w:val="28"/>
          <w:szCs w:val="28"/>
        </w:rPr>
        <w:t xml:space="preserve"> автомобильных дорогах на территории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986226">
        <w:rPr>
          <w:rFonts w:ascii="Times New Roman" w:hAnsi="Times New Roman"/>
          <w:sz w:val="28"/>
          <w:szCs w:val="28"/>
        </w:rPr>
        <w:t xml:space="preserve"> сельсовета, а именно:</w:t>
      </w:r>
    </w:p>
    <w:p w:rsidR="00FB54CB" w:rsidRPr="00986226" w:rsidRDefault="00FB54CB" w:rsidP="00CD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       - по данным формы 3-ДГ (мо) общая протяженность автомобильных дорог общего пользования местного значения  составляет </w:t>
      </w:r>
      <w:r>
        <w:rPr>
          <w:rFonts w:ascii="Times New Roman" w:hAnsi="Times New Roman"/>
          <w:sz w:val="28"/>
          <w:szCs w:val="28"/>
        </w:rPr>
        <w:t>19,1</w:t>
      </w:r>
      <w:r w:rsidRPr="00986226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98622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86226">
        <w:rPr>
          <w:rFonts w:ascii="Times New Roman" w:hAnsi="Times New Roman"/>
          <w:sz w:val="28"/>
          <w:szCs w:val="28"/>
        </w:rPr>
        <w:t xml:space="preserve">имеются  </w:t>
      </w:r>
      <w:r w:rsidRPr="009862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искусственные сооружения - 24</w:t>
      </w:r>
      <w:r w:rsidRPr="00986226">
        <w:rPr>
          <w:rFonts w:ascii="Times New Roman" w:hAnsi="Times New Roman"/>
          <w:sz w:val="28"/>
          <w:szCs w:val="28"/>
        </w:rPr>
        <w:t xml:space="preserve"> капитальных трубы протяженностью </w:t>
      </w:r>
      <w:r>
        <w:rPr>
          <w:rFonts w:ascii="Times New Roman" w:hAnsi="Times New Roman"/>
          <w:sz w:val="28"/>
          <w:szCs w:val="28"/>
        </w:rPr>
        <w:t>192</w:t>
      </w:r>
      <w:r w:rsidRPr="00986226">
        <w:rPr>
          <w:rFonts w:ascii="Times New Roman" w:hAnsi="Times New Roman"/>
          <w:sz w:val="28"/>
          <w:szCs w:val="28"/>
        </w:rPr>
        <w:t xml:space="preserve"> погонных метров.  </w:t>
      </w:r>
    </w:p>
    <w:p w:rsidR="00FB54CB" w:rsidRPr="00986226" w:rsidRDefault="00FB54CB" w:rsidP="00CD1637">
      <w:pPr>
        <w:spacing w:after="0" w:line="240" w:lineRule="auto"/>
        <w:jc w:val="both"/>
        <w:rPr>
          <w:rFonts w:ascii="Times New Roman" w:hAnsi="Times New Roman"/>
        </w:rPr>
      </w:pPr>
      <w:r w:rsidRPr="00986226">
        <w:rPr>
          <w:rFonts w:ascii="Times New Roman" w:hAnsi="Times New Roman"/>
          <w:sz w:val="28"/>
          <w:szCs w:val="28"/>
        </w:rPr>
        <w:t xml:space="preserve">      - по данным Перечня автомобильных дорог протяженность автомоби</w:t>
      </w:r>
      <w:r>
        <w:rPr>
          <w:rFonts w:ascii="Times New Roman" w:hAnsi="Times New Roman"/>
          <w:sz w:val="28"/>
          <w:szCs w:val="28"/>
        </w:rPr>
        <w:t>льных дорог составляет 23,35 км;</w:t>
      </w:r>
    </w:p>
    <w:p w:rsidR="00FB54CB" w:rsidRPr="00986226" w:rsidRDefault="00FB54CB" w:rsidP="00CD1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2. В нарушение </w:t>
      </w:r>
      <w:proofErr w:type="gramStart"/>
      <w:r w:rsidRPr="00986226">
        <w:rPr>
          <w:rFonts w:ascii="Times New Roman" w:hAnsi="Times New Roman"/>
          <w:sz w:val="28"/>
          <w:szCs w:val="28"/>
        </w:rPr>
        <w:t>ч</w:t>
      </w:r>
      <w:proofErr w:type="gramEnd"/>
      <w:r w:rsidRPr="00986226">
        <w:rPr>
          <w:rFonts w:ascii="Times New Roman" w:hAnsi="Times New Roman"/>
          <w:sz w:val="28"/>
          <w:szCs w:val="28"/>
        </w:rPr>
        <w:t>. 6, ч. 7 ст. 1 Федерального Закона от 13.07.2015 № 218-ФЗ ни одна автомобильная дорога</w:t>
      </w:r>
      <w:r>
        <w:rPr>
          <w:rFonts w:ascii="Times New Roman" w:hAnsi="Times New Roman"/>
          <w:sz w:val="28"/>
          <w:szCs w:val="28"/>
        </w:rPr>
        <w:t xml:space="preserve"> (за исключением дороги по ул. Комсомольской»)</w:t>
      </w:r>
      <w:r w:rsidRPr="00986226">
        <w:rPr>
          <w:rFonts w:ascii="Times New Roman" w:hAnsi="Times New Roman"/>
          <w:sz w:val="28"/>
          <w:szCs w:val="28"/>
        </w:rPr>
        <w:t>, расположенная в границах сельсовета</w:t>
      </w:r>
      <w:r w:rsidRPr="00986226">
        <w:rPr>
          <w:rFonts w:ascii="Times New Roman" w:hAnsi="Times New Roman"/>
          <w:bCs/>
          <w:sz w:val="28"/>
          <w:szCs w:val="28"/>
        </w:rPr>
        <w:t xml:space="preserve"> </w:t>
      </w:r>
      <w:r w:rsidRPr="00986226">
        <w:rPr>
          <w:rFonts w:ascii="Times New Roman" w:hAnsi="Times New Roman"/>
          <w:sz w:val="28"/>
          <w:szCs w:val="28"/>
        </w:rPr>
        <w:t>свидетельств о государственной регистрации права, а также кадастровых паспортов не имеет;</w:t>
      </w:r>
    </w:p>
    <w:p w:rsidR="00FB54CB" w:rsidRPr="00986226" w:rsidRDefault="00FB54CB" w:rsidP="00CD1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3. В связи с отсутствием государственной регистрации права, а также кадастровых паспортов  автомобильные дороги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986226">
        <w:rPr>
          <w:rFonts w:ascii="Times New Roman" w:hAnsi="Times New Roman"/>
          <w:sz w:val="28"/>
          <w:szCs w:val="28"/>
        </w:rPr>
        <w:t xml:space="preserve"> сельсовета  не приняты к бухгалтерскому  учету;</w:t>
      </w:r>
    </w:p>
    <w:p w:rsidR="00FB54CB" w:rsidRPr="00986226" w:rsidRDefault="00FB54CB" w:rsidP="00CD16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986226">
        <w:rPr>
          <w:rFonts w:ascii="Times New Roman" w:hAnsi="Times New Roman"/>
          <w:sz w:val="28"/>
          <w:szCs w:val="28"/>
        </w:rPr>
        <w:t>. В нарушение п.8 «Порядка формирования и использования бюджетных ассигнований муниципального дорожного фонда сельсовета» годовой отчет об использовании бюджетных ассигнований дорожного фонда за 202</w:t>
      </w:r>
      <w:r>
        <w:rPr>
          <w:rFonts w:ascii="Times New Roman" w:hAnsi="Times New Roman"/>
          <w:sz w:val="28"/>
          <w:szCs w:val="28"/>
        </w:rPr>
        <w:t>1</w:t>
      </w:r>
      <w:r w:rsidRPr="00986226">
        <w:rPr>
          <w:rFonts w:ascii="Times New Roman" w:hAnsi="Times New Roman"/>
          <w:sz w:val="28"/>
          <w:szCs w:val="28"/>
        </w:rPr>
        <w:t xml:space="preserve"> год не составлялся;</w:t>
      </w:r>
    </w:p>
    <w:p w:rsidR="00FB54CB" w:rsidRPr="00986226" w:rsidRDefault="00FB54CB" w:rsidP="00CD1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86226">
        <w:rPr>
          <w:rFonts w:ascii="Times New Roman" w:hAnsi="Times New Roman"/>
          <w:sz w:val="28"/>
          <w:szCs w:val="28"/>
        </w:rPr>
        <w:t xml:space="preserve">. Выявлено нарушение сроков  размещения   информации и документов, подлежащих размещению на официальном сайте по закупкам, осуществленным конкурентным способом  в соответствии с </w:t>
      </w:r>
      <w:proofErr w:type="gramStart"/>
      <w:r w:rsidRPr="00986226">
        <w:rPr>
          <w:rFonts w:ascii="Times New Roman" w:hAnsi="Times New Roman"/>
          <w:sz w:val="28"/>
          <w:szCs w:val="28"/>
        </w:rPr>
        <w:t>ч</w:t>
      </w:r>
      <w:proofErr w:type="gramEnd"/>
      <w:r w:rsidRPr="00986226">
        <w:rPr>
          <w:rFonts w:ascii="Times New Roman" w:hAnsi="Times New Roman"/>
          <w:sz w:val="28"/>
          <w:szCs w:val="28"/>
        </w:rPr>
        <w:t>.3 статьи 103 Закона 44-ФЗ;</w:t>
      </w:r>
    </w:p>
    <w:p w:rsidR="00FB54CB" w:rsidRPr="00986226" w:rsidRDefault="00FB54CB" w:rsidP="00CD16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86226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4</w:t>
      </w:r>
      <w:r w:rsidRPr="00986226">
        <w:rPr>
          <w:rFonts w:ascii="Times New Roman" w:hAnsi="Times New Roman"/>
          <w:sz w:val="28"/>
          <w:szCs w:val="28"/>
        </w:rPr>
        <w:t xml:space="preserve"> контрактам оплата проведена с нарушением сроков, установленных условиями контрактов. Просрочка платежей  составила от </w:t>
      </w:r>
      <w:r>
        <w:rPr>
          <w:rFonts w:ascii="Times New Roman" w:hAnsi="Times New Roman"/>
          <w:sz w:val="28"/>
          <w:szCs w:val="28"/>
        </w:rPr>
        <w:t>2</w:t>
      </w:r>
      <w:r w:rsidRPr="0098622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37</w:t>
      </w:r>
      <w:r w:rsidRPr="00986226">
        <w:rPr>
          <w:rFonts w:ascii="Times New Roman" w:hAnsi="Times New Roman"/>
          <w:sz w:val="28"/>
          <w:szCs w:val="28"/>
        </w:rPr>
        <w:t xml:space="preserve"> дней;</w:t>
      </w:r>
    </w:p>
    <w:p w:rsidR="00FB54CB" w:rsidRPr="00986226" w:rsidRDefault="00FB54CB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86226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bCs/>
          <w:sz w:val="28"/>
          <w:szCs w:val="28"/>
        </w:rPr>
        <w:t>3</w:t>
      </w:r>
      <w:r w:rsidRPr="00986226">
        <w:rPr>
          <w:rFonts w:ascii="Times New Roman" w:hAnsi="Times New Roman"/>
          <w:bCs/>
          <w:sz w:val="28"/>
          <w:szCs w:val="28"/>
        </w:rPr>
        <w:t xml:space="preserve"> муниципальных  контрактах  на сумму </w:t>
      </w:r>
      <w:r>
        <w:rPr>
          <w:rFonts w:ascii="Times New Roman" w:hAnsi="Times New Roman"/>
          <w:bCs/>
          <w:sz w:val="28"/>
          <w:szCs w:val="28"/>
        </w:rPr>
        <w:t>417,7</w:t>
      </w:r>
      <w:r w:rsidRPr="00986226">
        <w:rPr>
          <w:rFonts w:ascii="Times New Roman" w:hAnsi="Times New Roman"/>
          <w:bCs/>
          <w:sz w:val="28"/>
          <w:szCs w:val="28"/>
        </w:rPr>
        <w:t xml:space="preserve"> тыс. рублей в нарушение  требований  части 2 статьи 34 не указано, что цена контракта является твердой и определяется на </w:t>
      </w:r>
      <w:r>
        <w:rPr>
          <w:rFonts w:ascii="Times New Roman" w:hAnsi="Times New Roman"/>
          <w:bCs/>
          <w:sz w:val="28"/>
          <w:szCs w:val="28"/>
        </w:rPr>
        <w:t>весь срок исполнения контракта.</w:t>
      </w:r>
    </w:p>
    <w:p w:rsidR="00FB54CB" w:rsidRDefault="00FB54CB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26">
        <w:rPr>
          <w:rFonts w:ascii="Times New Roman" w:hAnsi="Times New Roman"/>
          <w:bCs/>
          <w:sz w:val="28"/>
          <w:szCs w:val="28"/>
        </w:rPr>
        <w:t xml:space="preserve">     </w:t>
      </w:r>
    </w:p>
    <w:p w:rsidR="00CD1637" w:rsidRPr="00CD1637" w:rsidRDefault="00CD1637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D1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1637">
        <w:rPr>
          <w:rFonts w:ascii="Times New Roman" w:hAnsi="Times New Roman"/>
          <w:sz w:val="28"/>
          <w:szCs w:val="28"/>
        </w:rPr>
        <w:t>По итогам контрольного мероприятия   председателем ревизионной комиссии материалы проверки направлены в межрайонную прокуратуру для принятия процессуальных решений.</w:t>
      </w:r>
    </w:p>
    <w:p w:rsidR="00CD1637" w:rsidRPr="00CD1637" w:rsidRDefault="00CD1637" w:rsidP="00CD163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b w:val="0"/>
          <w:sz w:val="28"/>
          <w:szCs w:val="28"/>
        </w:rPr>
      </w:pPr>
      <w:r w:rsidRPr="00CD1637">
        <w:rPr>
          <w:rFonts w:ascii="Times New Roman" w:hAnsi="Times New Roman"/>
          <w:sz w:val="28"/>
          <w:szCs w:val="28"/>
        </w:rPr>
        <w:t xml:space="preserve">        Акт по результатам проверки направлен главе Назаровского  района, председателю Назаровского  районного Совета депутатов.</w:t>
      </w:r>
    </w:p>
    <w:p w:rsidR="00CD1637" w:rsidRPr="00CD1637" w:rsidRDefault="00CD1637" w:rsidP="00CD1637">
      <w:pPr>
        <w:pStyle w:val="2"/>
        <w:tabs>
          <w:tab w:val="left" w:pos="567"/>
        </w:tabs>
        <w:spacing w:before="0" w:beforeAutospacing="0" w:after="0" w:afterAutospacing="0"/>
        <w:jc w:val="both"/>
        <w:rPr>
          <w:rStyle w:val="a3"/>
          <w:b/>
          <w:sz w:val="28"/>
          <w:szCs w:val="28"/>
        </w:rPr>
      </w:pPr>
      <w:r w:rsidRPr="00CD1637">
        <w:rPr>
          <w:b w:val="0"/>
          <w:sz w:val="28"/>
          <w:szCs w:val="28"/>
        </w:rPr>
        <w:t xml:space="preserve">        В целях организации эффективного использования бюджетных средств, ревизионная комиссия  предложила принять меры по устранению нарушений и недостатков, выявленных в ходе проверки.</w:t>
      </w:r>
    </w:p>
    <w:p w:rsidR="00CD1637" w:rsidRPr="00CD1637" w:rsidRDefault="00CD1637" w:rsidP="00CD16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54CB" w:rsidRPr="00CD1637" w:rsidRDefault="00FB54CB" w:rsidP="00CD163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54CB" w:rsidRPr="00986226" w:rsidRDefault="00FB54CB" w:rsidP="00FB54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25F9" w:rsidRPr="00CD1637" w:rsidRDefault="00E125F9" w:rsidP="00E1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637">
        <w:rPr>
          <w:rStyle w:val="a3"/>
          <w:rFonts w:ascii="Times New Roman" w:hAnsi="Times New Roman" w:cs="Times New Roman"/>
          <w:b w:val="0"/>
          <w:sz w:val="28"/>
          <w:szCs w:val="28"/>
        </w:rPr>
        <w:t>(Информацию подготовила председатель ревизионной комиссии  Назаровского  района Т.В.</w:t>
      </w:r>
      <w:r w:rsidR="00CD163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1637">
        <w:rPr>
          <w:rStyle w:val="a3"/>
          <w:rFonts w:ascii="Times New Roman" w:hAnsi="Times New Roman" w:cs="Times New Roman"/>
          <w:b w:val="0"/>
          <w:sz w:val="28"/>
          <w:szCs w:val="28"/>
        </w:rPr>
        <w:t>Вырезкова</w:t>
      </w:r>
      <w:proofErr w:type="spellEnd"/>
      <w:r w:rsidRPr="00CD1637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EE47C9" w:rsidRPr="00CD1637" w:rsidRDefault="00EE47C9" w:rsidP="00FB54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47C9" w:rsidRPr="00CD1637" w:rsidSect="00F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CB"/>
    <w:rsid w:val="00040472"/>
    <w:rsid w:val="0017406B"/>
    <w:rsid w:val="001E773A"/>
    <w:rsid w:val="00366010"/>
    <w:rsid w:val="004358BE"/>
    <w:rsid w:val="00771DFE"/>
    <w:rsid w:val="008802EC"/>
    <w:rsid w:val="00AE711D"/>
    <w:rsid w:val="00B3044F"/>
    <w:rsid w:val="00CD1637"/>
    <w:rsid w:val="00CD306A"/>
    <w:rsid w:val="00DA42D8"/>
    <w:rsid w:val="00DB7768"/>
    <w:rsid w:val="00E125F9"/>
    <w:rsid w:val="00EE47C9"/>
    <w:rsid w:val="00F66190"/>
    <w:rsid w:val="00FB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90"/>
  </w:style>
  <w:style w:type="paragraph" w:styleId="2">
    <w:name w:val="heading 2"/>
    <w:basedOn w:val="a"/>
    <w:link w:val="20"/>
    <w:uiPriority w:val="9"/>
    <w:qFormat/>
    <w:rsid w:val="00CD1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B54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Strong"/>
    <w:uiPriority w:val="22"/>
    <w:qFormat/>
    <w:rsid w:val="00E125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16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CD163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1637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2022-12-15T01:11:00Z</dcterms:created>
  <dcterms:modified xsi:type="dcterms:W3CDTF">2022-12-19T05:36:00Z</dcterms:modified>
</cp:coreProperties>
</file>