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D56" w:rsidRPr="007A7D87" w:rsidRDefault="00892D56" w:rsidP="00892D56">
      <w:pPr>
        <w:spacing w:after="0"/>
        <w:ind w:left="4248" w:firstLine="708"/>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 xml:space="preserve">Приложение </w:t>
      </w:r>
    </w:p>
    <w:p w:rsidR="00957C12" w:rsidRPr="007A7D87" w:rsidRDefault="00892D56" w:rsidP="00EB4A87">
      <w:pPr>
        <w:spacing w:after="0"/>
        <w:ind w:left="4248" w:firstLine="708"/>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 xml:space="preserve">к постановлению администрации </w:t>
      </w:r>
    </w:p>
    <w:p w:rsidR="00892D56" w:rsidRPr="007A7D87" w:rsidRDefault="00957C12" w:rsidP="00957C12">
      <w:pPr>
        <w:spacing w:after="0"/>
        <w:ind w:left="4956"/>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 xml:space="preserve">Назаровского </w:t>
      </w:r>
      <w:r w:rsidR="00892D56" w:rsidRPr="007A7D87">
        <w:rPr>
          <w:rFonts w:ascii="Times New Roman" w:eastAsia="Calibri" w:hAnsi="Times New Roman" w:cs="Times New Roman"/>
          <w:sz w:val="28"/>
          <w:szCs w:val="28"/>
          <w:lang w:eastAsia="ru-RU"/>
        </w:rPr>
        <w:t xml:space="preserve">района </w:t>
      </w:r>
    </w:p>
    <w:p w:rsidR="00892D56" w:rsidRPr="007A7D87" w:rsidRDefault="00892D56" w:rsidP="00892D56">
      <w:pPr>
        <w:spacing w:after="0"/>
        <w:ind w:left="4248" w:firstLine="708"/>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 xml:space="preserve">от </w:t>
      </w:r>
      <w:r w:rsidR="00765A85">
        <w:rPr>
          <w:rFonts w:ascii="Times New Roman" w:eastAsia="Calibri" w:hAnsi="Times New Roman" w:cs="Times New Roman"/>
          <w:sz w:val="28"/>
          <w:szCs w:val="28"/>
          <w:lang w:eastAsia="ru-RU"/>
        </w:rPr>
        <w:t>«</w:t>
      </w:r>
      <w:r w:rsidR="00EB4A87">
        <w:rPr>
          <w:rFonts w:ascii="Times New Roman" w:eastAsia="Calibri" w:hAnsi="Times New Roman" w:cs="Times New Roman"/>
          <w:sz w:val="28"/>
          <w:szCs w:val="28"/>
          <w:lang w:eastAsia="ru-RU"/>
        </w:rPr>
        <w:t>10</w:t>
      </w:r>
      <w:r w:rsidR="00765A85">
        <w:rPr>
          <w:rFonts w:ascii="Times New Roman" w:eastAsia="Calibri" w:hAnsi="Times New Roman" w:cs="Times New Roman"/>
          <w:sz w:val="28"/>
          <w:szCs w:val="28"/>
          <w:lang w:eastAsia="ru-RU"/>
        </w:rPr>
        <w:t xml:space="preserve">» </w:t>
      </w:r>
      <w:r w:rsidR="00EB4A87">
        <w:rPr>
          <w:rFonts w:ascii="Times New Roman" w:eastAsia="Calibri" w:hAnsi="Times New Roman" w:cs="Times New Roman"/>
          <w:sz w:val="28"/>
          <w:szCs w:val="28"/>
          <w:lang w:eastAsia="ru-RU"/>
        </w:rPr>
        <w:t>11</w:t>
      </w:r>
      <w:r w:rsidR="00765A85">
        <w:rPr>
          <w:rFonts w:ascii="Times New Roman" w:eastAsia="Calibri" w:hAnsi="Times New Roman" w:cs="Times New Roman"/>
          <w:sz w:val="28"/>
          <w:szCs w:val="28"/>
          <w:lang w:eastAsia="ru-RU"/>
        </w:rPr>
        <w:t xml:space="preserve"> 20</w:t>
      </w:r>
      <w:r w:rsidR="00EB4A87">
        <w:rPr>
          <w:rFonts w:ascii="Times New Roman" w:eastAsia="Calibri" w:hAnsi="Times New Roman" w:cs="Times New Roman"/>
          <w:sz w:val="28"/>
          <w:szCs w:val="28"/>
          <w:lang w:eastAsia="ru-RU"/>
        </w:rPr>
        <w:t>17</w:t>
      </w:r>
      <w:r w:rsidR="00765A85">
        <w:rPr>
          <w:rFonts w:ascii="Times New Roman" w:eastAsia="Calibri" w:hAnsi="Times New Roman" w:cs="Times New Roman"/>
          <w:sz w:val="28"/>
          <w:szCs w:val="28"/>
          <w:lang w:eastAsia="ru-RU"/>
        </w:rPr>
        <w:t xml:space="preserve"> г</w:t>
      </w:r>
      <w:r w:rsidR="007A7D87" w:rsidRPr="007A7D87">
        <w:rPr>
          <w:rFonts w:ascii="Times New Roman" w:eastAsia="Calibri" w:hAnsi="Times New Roman" w:cs="Times New Roman"/>
          <w:sz w:val="28"/>
          <w:szCs w:val="28"/>
          <w:lang w:eastAsia="ru-RU"/>
        </w:rPr>
        <w:t>.</w:t>
      </w:r>
      <w:r w:rsidRPr="007A7D87">
        <w:rPr>
          <w:rFonts w:ascii="Times New Roman" w:eastAsia="Calibri" w:hAnsi="Times New Roman" w:cs="Times New Roman"/>
          <w:sz w:val="28"/>
          <w:szCs w:val="28"/>
          <w:lang w:eastAsia="ru-RU"/>
        </w:rPr>
        <w:t xml:space="preserve">  № </w:t>
      </w:r>
      <w:r w:rsidR="00EB4A87">
        <w:rPr>
          <w:rFonts w:ascii="Times New Roman" w:eastAsia="Calibri" w:hAnsi="Times New Roman" w:cs="Times New Roman"/>
          <w:sz w:val="28"/>
          <w:szCs w:val="28"/>
          <w:lang w:eastAsia="ru-RU"/>
        </w:rPr>
        <w:t>392-п</w:t>
      </w:r>
    </w:p>
    <w:p w:rsidR="007A7D87" w:rsidRPr="007A7D87" w:rsidRDefault="007A7D87" w:rsidP="00892D56">
      <w:pPr>
        <w:spacing w:after="0"/>
        <w:ind w:left="4248" w:firstLine="708"/>
        <w:rPr>
          <w:rFonts w:ascii="Times New Roman" w:eastAsia="Calibri" w:hAnsi="Times New Roman" w:cs="Times New Roman"/>
          <w:sz w:val="28"/>
          <w:szCs w:val="28"/>
          <w:lang w:eastAsia="ru-RU"/>
        </w:rPr>
      </w:pPr>
    </w:p>
    <w:p w:rsidR="007A7D87" w:rsidRPr="007A7D87" w:rsidRDefault="007A7D87" w:rsidP="007A7D87">
      <w:pPr>
        <w:spacing w:after="0"/>
        <w:ind w:left="4956"/>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 xml:space="preserve">Приложение </w:t>
      </w:r>
    </w:p>
    <w:p w:rsidR="007A7D87" w:rsidRPr="007A7D87" w:rsidRDefault="007A7D87" w:rsidP="007A7D87">
      <w:pPr>
        <w:spacing w:after="0"/>
        <w:ind w:left="4956"/>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 xml:space="preserve">к постановлению администрации </w:t>
      </w:r>
    </w:p>
    <w:p w:rsidR="007A7D87" w:rsidRPr="007A7D87" w:rsidRDefault="007A7D87" w:rsidP="007A7D87">
      <w:pPr>
        <w:spacing w:after="0"/>
        <w:ind w:left="4956"/>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 xml:space="preserve">Назаровского района </w:t>
      </w:r>
    </w:p>
    <w:p w:rsidR="007A7D87" w:rsidRPr="007A7D87" w:rsidRDefault="00BD2436" w:rsidP="007A7D87">
      <w:pPr>
        <w:spacing w:after="0"/>
        <w:ind w:left="4956"/>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 29.10.2013</w:t>
      </w:r>
      <w:r w:rsidR="007A7D87" w:rsidRPr="007A7D87">
        <w:rPr>
          <w:rFonts w:ascii="Times New Roman" w:eastAsia="Calibri" w:hAnsi="Times New Roman" w:cs="Times New Roman"/>
          <w:sz w:val="28"/>
          <w:szCs w:val="28"/>
          <w:lang w:eastAsia="ru-RU"/>
        </w:rPr>
        <w:t xml:space="preserve"> г. № 576-п</w:t>
      </w:r>
    </w:p>
    <w:p w:rsidR="00892D56" w:rsidRPr="007A7D87" w:rsidRDefault="00892D56" w:rsidP="00892D56">
      <w:pPr>
        <w:spacing w:after="0"/>
        <w:rPr>
          <w:rFonts w:ascii="Times New Roman" w:eastAsia="Calibri" w:hAnsi="Times New Roman" w:cs="Times New Roman"/>
          <w:sz w:val="28"/>
          <w:szCs w:val="28"/>
          <w:lang w:eastAsia="ru-RU"/>
        </w:rPr>
      </w:pPr>
    </w:p>
    <w:p w:rsidR="00892D56" w:rsidRPr="007A7D87" w:rsidRDefault="00892D56" w:rsidP="00892D56">
      <w:pPr>
        <w:spacing w:after="0"/>
        <w:rPr>
          <w:rFonts w:ascii="Times New Roman" w:eastAsia="Calibri" w:hAnsi="Times New Roman" w:cs="Times New Roman"/>
          <w:sz w:val="28"/>
          <w:szCs w:val="28"/>
          <w:lang w:eastAsia="ru-RU"/>
        </w:rPr>
      </w:pPr>
    </w:p>
    <w:p w:rsidR="00892D56" w:rsidRPr="007A7D87" w:rsidRDefault="00892D56" w:rsidP="00892D56">
      <w:pPr>
        <w:spacing w:after="0"/>
        <w:jc w:val="center"/>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 xml:space="preserve">Муниципальная программа Назаровского района </w:t>
      </w:r>
    </w:p>
    <w:p w:rsidR="00892D56" w:rsidRPr="007A7D87" w:rsidRDefault="00892D56" w:rsidP="00892D56">
      <w:pPr>
        <w:spacing w:after="0"/>
        <w:jc w:val="center"/>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 xml:space="preserve">«Развитие образования» </w:t>
      </w:r>
    </w:p>
    <w:p w:rsidR="00892D56" w:rsidRPr="007A7D87" w:rsidRDefault="00892D56" w:rsidP="00892D56">
      <w:pPr>
        <w:spacing w:after="0"/>
        <w:jc w:val="center"/>
        <w:rPr>
          <w:rFonts w:ascii="Times New Roman" w:eastAsia="Calibri" w:hAnsi="Times New Roman" w:cs="Times New Roman"/>
          <w:sz w:val="28"/>
          <w:szCs w:val="28"/>
          <w:lang w:eastAsia="ru-RU"/>
        </w:rPr>
      </w:pPr>
    </w:p>
    <w:p w:rsidR="00892D56" w:rsidRPr="007A7D87" w:rsidRDefault="00892D56" w:rsidP="00892D56">
      <w:pPr>
        <w:numPr>
          <w:ilvl w:val="0"/>
          <w:numId w:val="1"/>
        </w:numPr>
        <w:spacing w:after="0" w:line="240" w:lineRule="auto"/>
        <w:jc w:val="center"/>
        <w:rPr>
          <w:rFonts w:ascii="Times New Roman" w:eastAsia="Calibri" w:hAnsi="Times New Roman" w:cs="Times New Roman"/>
          <w:kern w:val="32"/>
          <w:sz w:val="28"/>
          <w:szCs w:val="28"/>
          <w:lang w:eastAsia="ru-RU"/>
        </w:rPr>
      </w:pPr>
      <w:r w:rsidRPr="007A7D87">
        <w:rPr>
          <w:rFonts w:ascii="Times New Roman" w:eastAsia="Calibri" w:hAnsi="Times New Roman" w:cs="Times New Roman"/>
          <w:kern w:val="32"/>
          <w:sz w:val="28"/>
          <w:szCs w:val="28"/>
          <w:lang w:eastAsia="ru-RU"/>
        </w:rPr>
        <w:t>Паспорт м</w:t>
      </w:r>
      <w:r w:rsidRPr="007A7D87">
        <w:rPr>
          <w:rFonts w:ascii="Times New Roman" w:eastAsia="Calibri" w:hAnsi="Times New Roman" w:cs="Times New Roman"/>
          <w:sz w:val="28"/>
          <w:szCs w:val="28"/>
          <w:lang w:eastAsia="ru-RU"/>
        </w:rPr>
        <w:t xml:space="preserve">униципальной программы Назаровского района </w:t>
      </w:r>
    </w:p>
    <w:p w:rsidR="00892D56" w:rsidRPr="007A7D87" w:rsidRDefault="00892D56" w:rsidP="00892D56">
      <w:pPr>
        <w:spacing w:after="0"/>
        <w:jc w:val="center"/>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 xml:space="preserve">«Развитие образования» </w:t>
      </w:r>
    </w:p>
    <w:tbl>
      <w:tblPr>
        <w:tblStyle w:val="a3"/>
        <w:tblW w:w="0" w:type="auto"/>
        <w:tblLook w:val="04A0"/>
      </w:tblPr>
      <w:tblGrid>
        <w:gridCol w:w="3510"/>
        <w:gridCol w:w="6061"/>
      </w:tblGrid>
      <w:tr w:rsidR="007A7D87" w:rsidRPr="007A7D87" w:rsidTr="00892D56">
        <w:tc>
          <w:tcPr>
            <w:tcW w:w="3510" w:type="dxa"/>
          </w:tcPr>
          <w:p w:rsidR="00892D56" w:rsidRPr="007A7D87" w:rsidRDefault="00892D56" w:rsidP="00F36806">
            <w:pPr>
              <w:rPr>
                <w:rFonts w:ascii="Times New Roman" w:hAnsi="Times New Roman"/>
                <w:sz w:val="24"/>
                <w:szCs w:val="24"/>
                <w:lang w:eastAsia="ru-RU"/>
              </w:rPr>
            </w:pPr>
            <w:r w:rsidRPr="007A7D87">
              <w:rPr>
                <w:rFonts w:ascii="Times New Roman" w:hAnsi="Times New Roman"/>
                <w:sz w:val="24"/>
                <w:szCs w:val="24"/>
                <w:lang w:eastAsia="ru-RU"/>
              </w:rPr>
              <w:t>Наименование муниципальной программы</w:t>
            </w:r>
          </w:p>
        </w:tc>
        <w:tc>
          <w:tcPr>
            <w:tcW w:w="6061" w:type="dxa"/>
          </w:tcPr>
          <w:p w:rsidR="00892D56" w:rsidRPr="007A7D87" w:rsidRDefault="00892D56" w:rsidP="00F36806">
            <w:pPr>
              <w:rPr>
                <w:rFonts w:ascii="Times New Roman" w:hAnsi="Times New Roman"/>
                <w:sz w:val="24"/>
                <w:szCs w:val="24"/>
                <w:lang w:eastAsia="ru-RU"/>
              </w:rPr>
            </w:pPr>
            <w:r w:rsidRPr="007A7D87">
              <w:rPr>
                <w:rFonts w:ascii="Times New Roman" w:hAnsi="Times New Roman"/>
                <w:sz w:val="24"/>
                <w:szCs w:val="24"/>
                <w:lang w:eastAsia="ru-RU"/>
              </w:rPr>
              <w:t>Муниципальная программа Назаровского района</w:t>
            </w:r>
          </w:p>
          <w:p w:rsidR="00892D56" w:rsidRPr="007A7D87" w:rsidRDefault="00892D56" w:rsidP="00F36806">
            <w:pPr>
              <w:rPr>
                <w:rFonts w:ascii="Times New Roman" w:hAnsi="Times New Roman"/>
                <w:sz w:val="24"/>
                <w:szCs w:val="24"/>
                <w:lang w:eastAsia="ru-RU"/>
              </w:rPr>
            </w:pPr>
            <w:r w:rsidRPr="007A7D87">
              <w:rPr>
                <w:rFonts w:ascii="Times New Roman" w:hAnsi="Times New Roman"/>
                <w:sz w:val="24"/>
                <w:szCs w:val="24"/>
                <w:lang w:eastAsia="ru-RU"/>
              </w:rPr>
              <w:t>«Развитие образования» (далее - муниципальная программа)</w:t>
            </w:r>
          </w:p>
        </w:tc>
      </w:tr>
      <w:tr w:rsidR="007A7D87" w:rsidRPr="007A7D87" w:rsidTr="00892D56">
        <w:tc>
          <w:tcPr>
            <w:tcW w:w="3510" w:type="dxa"/>
          </w:tcPr>
          <w:p w:rsidR="00892D56" w:rsidRPr="007A7D87" w:rsidRDefault="00892D56" w:rsidP="00957C12">
            <w:pPr>
              <w:rPr>
                <w:rFonts w:ascii="Times New Roman" w:hAnsi="Times New Roman"/>
                <w:sz w:val="24"/>
                <w:szCs w:val="24"/>
                <w:lang w:eastAsia="ru-RU"/>
              </w:rPr>
            </w:pPr>
            <w:r w:rsidRPr="007A7D87">
              <w:rPr>
                <w:rFonts w:ascii="Times New Roman" w:hAnsi="Times New Roman"/>
                <w:sz w:val="24"/>
                <w:szCs w:val="24"/>
                <w:lang w:eastAsia="ru-RU"/>
              </w:rPr>
              <w:t xml:space="preserve">Основания для разработки </w:t>
            </w:r>
            <w:r w:rsidR="00957C12" w:rsidRPr="007A7D87">
              <w:rPr>
                <w:rFonts w:ascii="Times New Roman" w:hAnsi="Times New Roman"/>
                <w:sz w:val="24"/>
                <w:szCs w:val="24"/>
                <w:lang w:eastAsia="ru-RU"/>
              </w:rPr>
              <w:t>м</w:t>
            </w:r>
            <w:r w:rsidRPr="007A7D87">
              <w:rPr>
                <w:rFonts w:ascii="Times New Roman" w:hAnsi="Times New Roman"/>
                <w:sz w:val="24"/>
                <w:szCs w:val="24"/>
                <w:lang w:eastAsia="ru-RU"/>
              </w:rPr>
              <w:t>униципальной программы</w:t>
            </w:r>
          </w:p>
        </w:tc>
        <w:tc>
          <w:tcPr>
            <w:tcW w:w="6061" w:type="dxa"/>
          </w:tcPr>
          <w:p w:rsidR="00892D56" w:rsidRPr="007A7D87" w:rsidRDefault="00892D56" w:rsidP="00F36806">
            <w:pPr>
              <w:jc w:val="both"/>
              <w:rPr>
                <w:rFonts w:ascii="Times New Roman" w:hAnsi="Times New Roman"/>
                <w:sz w:val="24"/>
                <w:szCs w:val="24"/>
                <w:lang w:eastAsia="ru-RU"/>
              </w:rPr>
            </w:pPr>
            <w:r w:rsidRPr="007A7D87">
              <w:rPr>
                <w:rFonts w:ascii="Times New Roman" w:hAnsi="Times New Roman"/>
                <w:sz w:val="24"/>
                <w:szCs w:val="24"/>
                <w:lang w:eastAsia="ru-RU"/>
              </w:rPr>
              <w:t>статья 179 Бюджетного кодекса Российской Федерации;</w:t>
            </w:r>
          </w:p>
          <w:p w:rsidR="00892D56" w:rsidRPr="007A7D87" w:rsidRDefault="00892D56" w:rsidP="00F36806">
            <w:pPr>
              <w:widowControl w:val="0"/>
              <w:autoSpaceDE w:val="0"/>
              <w:autoSpaceDN w:val="0"/>
              <w:adjustRightInd w:val="0"/>
              <w:jc w:val="both"/>
              <w:rPr>
                <w:rFonts w:ascii="Times New Roman" w:hAnsi="Times New Roman"/>
                <w:sz w:val="24"/>
                <w:szCs w:val="24"/>
                <w:lang w:eastAsia="ru-RU"/>
              </w:rPr>
            </w:pPr>
            <w:r w:rsidRPr="007A7D87">
              <w:rPr>
                <w:rFonts w:ascii="Times New Roman" w:hAnsi="Times New Roman"/>
                <w:sz w:val="24"/>
                <w:szCs w:val="24"/>
                <w:lang w:eastAsia="ru-RU"/>
              </w:rPr>
              <w:t>постановление администрации Назаровского района от 06.09.2013</w:t>
            </w:r>
            <w:r w:rsidR="00957C12" w:rsidRPr="007A7D87">
              <w:rPr>
                <w:rFonts w:ascii="Times New Roman" w:hAnsi="Times New Roman"/>
                <w:sz w:val="24"/>
                <w:szCs w:val="24"/>
                <w:lang w:eastAsia="ru-RU"/>
              </w:rPr>
              <w:t>.</w:t>
            </w:r>
            <w:r w:rsidRPr="007A7D87">
              <w:rPr>
                <w:rFonts w:ascii="Times New Roman" w:hAnsi="Times New Roman"/>
                <w:sz w:val="24"/>
                <w:szCs w:val="24"/>
                <w:lang w:eastAsia="ru-RU"/>
              </w:rPr>
              <w:t xml:space="preserve"> № 449-п «Об утверждении Порядка принятия решений о разработке муниципальных программ Назаровского района, их формировании и реализации»; </w:t>
            </w:r>
          </w:p>
          <w:p w:rsidR="00892D56" w:rsidRPr="007A7D87" w:rsidRDefault="00892D56" w:rsidP="00F36806">
            <w:pPr>
              <w:widowControl w:val="0"/>
              <w:autoSpaceDE w:val="0"/>
              <w:autoSpaceDN w:val="0"/>
              <w:adjustRightInd w:val="0"/>
              <w:jc w:val="both"/>
              <w:rPr>
                <w:rFonts w:ascii="Times New Roman" w:hAnsi="Times New Roman"/>
                <w:sz w:val="24"/>
                <w:szCs w:val="24"/>
                <w:lang w:eastAsia="ru-RU"/>
              </w:rPr>
            </w:pPr>
            <w:r w:rsidRPr="007A7D87">
              <w:rPr>
                <w:rFonts w:ascii="Times New Roman" w:hAnsi="Times New Roman"/>
                <w:sz w:val="24"/>
                <w:szCs w:val="24"/>
                <w:lang w:eastAsia="ru-RU"/>
              </w:rPr>
              <w:t>постановление администрации Назаровского района от 19.09.2013</w:t>
            </w:r>
            <w:r w:rsidR="007A7D87" w:rsidRPr="007A7D87">
              <w:rPr>
                <w:rFonts w:ascii="Times New Roman" w:hAnsi="Times New Roman"/>
                <w:sz w:val="24"/>
                <w:szCs w:val="24"/>
                <w:lang w:eastAsia="ru-RU"/>
              </w:rPr>
              <w:t xml:space="preserve"> г.</w:t>
            </w:r>
            <w:r w:rsidRPr="007A7D87">
              <w:rPr>
                <w:rFonts w:ascii="Times New Roman" w:hAnsi="Times New Roman"/>
                <w:sz w:val="24"/>
                <w:szCs w:val="24"/>
                <w:lang w:eastAsia="ru-RU"/>
              </w:rPr>
              <w:t xml:space="preserve"> № 480-п «Об утверждении перечня  муниципальных программ  администрации Назаровского района»;</w:t>
            </w:r>
          </w:p>
        </w:tc>
      </w:tr>
      <w:tr w:rsidR="007A7D87" w:rsidRPr="007A7D87" w:rsidTr="00892D56">
        <w:tc>
          <w:tcPr>
            <w:tcW w:w="3510" w:type="dxa"/>
          </w:tcPr>
          <w:p w:rsidR="00892D56" w:rsidRPr="007A7D87" w:rsidRDefault="00892D56" w:rsidP="00F36806">
            <w:pPr>
              <w:rPr>
                <w:rFonts w:ascii="Times New Roman" w:hAnsi="Times New Roman"/>
                <w:sz w:val="24"/>
                <w:szCs w:val="24"/>
                <w:lang w:eastAsia="ru-RU"/>
              </w:rPr>
            </w:pPr>
            <w:r w:rsidRPr="007A7D87">
              <w:rPr>
                <w:rFonts w:ascii="Times New Roman" w:hAnsi="Times New Roman"/>
                <w:sz w:val="24"/>
                <w:szCs w:val="24"/>
                <w:lang w:eastAsia="ru-RU"/>
              </w:rPr>
              <w:t xml:space="preserve">Ответственный исполнитель </w:t>
            </w:r>
            <w:r w:rsidR="00957C12" w:rsidRPr="007A7D87">
              <w:rPr>
                <w:rFonts w:ascii="Times New Roman" w:hAnsi="Times New Roman"/>
                <w:sz w:val="24"/>
                <w:szCs w:val="24"/>
                <w:lang w:eastAsia="ru-RU"/>
              </w:rPr>
              <w:t>муниципальной программы</w:t>
            </w:r>
          </w:p>
        </w:tc>
        <w:tc>
          <w:tcPr>
            <w:tcW w:w="6061" w:type="dxa"/>
          </w:tcPr>
          <w:p w:rsidR="00892D56" w:rsidRPr="007A7D87" w:rsidRDefault="00892D56" w:rsidP="00F36806">
            <w:pPr>
              <w:jc w:val="both"/>
              <w:rPr>
                <w:rFonts w:ascii="Times New Roman" w:hAnsi="Times New Roman"/>
                <w:sz w:val="24"/>
                <w:szCs w:val="24"/>
                <w:lang w:eastAsia="ru-RU"/>
              </w:rPr>
            </w:pPr>
            <w:r w:rsidRPr="007A7D87">
              <w:rPr>
                <w:rFonts w:ascii="Times New Roman" w:hAnsi="Times New Roman"/>
                <w:sz w:val="24"/>
                <w:szCs w:val="24"/>
                <w:lang w:eastAsia="ru-RU"/>
              </w:rPr>
              <w:t>Управление образования администрации Назаровского района</w:t>
            </w:r>
          </w:p>
        </w:tc>
      </w:tr>
      <w:tr w:rsidR="007A7D87" w:rsidRPr="007A7D87" w:rsidTr="00892D56">
        <w:tc>
          <w:tcPr>
            <w:tcW w:w="3510" w:type="dxa"/>
          </w:tcPr>
          <w:p w:rsidR="00892D56" w:rsidRPr="007A7D87" w:rsidRDefault="00892D56" w:rsidP="00F36806">
            <w:pPr>
              <w:rPr>
                <w:rFonts w:ascii="Times New Roman" w:hAnsi="Times New Roman"/>
                <w:sz w:val="24"/>
                <w:szCs w:val="24"/>
                <w:lang w:eastAsia="ru-RU"/>
              </w:rPr>
            </w:pPr>
            <w:r w:rsidRPr="007A7D87">
              <w:rPr>
                <w:rFonts w:ascii="Times New Roman" w:hAnsi="Times New Roman"/>
                <w:sz w:val="24"/>
                <w:szCs w:val="24"/>
                <w:lang w:eastAsia="ru-RU"/>
              </w:rPr>
              <w:t>Соисполнители программы</w:t>
            </w:r>
          </w:p>
        </w:tc>
        <w:tc>
          <w:tcPr>
            <w:tcW w:w="6061" w:type="dxa"/>
          </w:tcPr>
          <w:p w:rsidR="00892D56" w:rsidRPr="007A7D87" w:rsidRDefault="00892D56" w:rsidP="00F36806">
            <w:pPr>
              <w:keepNext/>
              <w:outlineLvl w:val="0"/>
              <w:rPr>
                <w:rFonts w:ascii="Times New Roman" w:hAnsi="Times New Roman"/>
                <w:sz w:val="24"/>
                <w:szCs w:val="24"/>
                <w:lang w:eastAsia="ru-RU"/>
              </w:rPr>
            </w:pPr>
            <w:r w:rsidRPr="007A7D87">
              <w:rPr>
                <w:rFonts w:ascii="Times New Roman" w:hAnsi="Times New Roman"/>
                <w:sz w:val="24"/>
                <w:szCs w:val="24"/>
                <w:lang w:eastAsia="ru-RU"/>
              </w:rPr>
              <w:t>(отсутствуют)</w:t>
            </w:r>
          </w:p>
        </w:tc>
      </w:tr>
      <w:tr w:rsidR="007A7D87" w:rsidRPr="007A7D87" w:rsidTr="00892D56">
        <w:tc>
          <w:tcPr>
            <w:tcW w:w="3510" w:type="dxa"/>
          </w:tcPr>
          <w:p w:rsidR="00892D56" w:rsidRPr="007A7D87" w:rsidRDefault="00957C12" w:rsidP="00957C12">
            <w:pPr>
              <w:rPr>
                <w:rFonts w:ascii="Times New Roman" w:hAnsi="Times New Roman"/>
                <w:sz w:val="24"/>
                <w:szCs w:val="24"/>
                <w:lang w:eastAsia="ru-RU"/>
              </w:rPr>
            </w:pPr>
            <w:r w:rsidRPr="007A7D87">
              <w:rPr>
                <w:rFonts w:ascii="Times New Roman" w:hAnsi="Times New Roman"/>
                <w:sz w:val="24"/>
                <w:szCs w:val="24"/>
                <w:lang w:eastAsia="ru-RU"/>
              </w:rPr>
              <w:t>Перечень подпрограмм</w:t>
            </w:r>
            <w:r w:rsidR="00892D56" w:rsidRPr="007A7D87">
              <w:rPr>
                <w:rFonts w:ascii="Times New Roman" w:hAnsi="Times New Roman"/>
                <w:sz w:val="24"/>
                <w:szCs w:val="24"/>
                <w:lang w:eastAsia="ru-RU"/>
              </w:rPr>
              <w:t xml:space="preserve"> муниципальной </w:t>
            </w:r>
            <w:r w:rsidRPr="007A7D87">
              <w:rPr>
                <w:rFonts w:ascii="Times New Roman" w:hAnsi="Times New Roman"/>
                <w:sz w:val="24"/>
                <w:szCs w:val="24"/>
                <w:lang w:eastAsia="ru-RU"/>
              </w:rPr>
              <w:t>программы</w:t>
            </w:r>
          </w:p>
        </w:tc>
        <w:tc>
          <w:tcPr>
            <w:tcW w:w="6061" w:type="dxa"/>
          </w:tcPr>
          <w:p w:rsidR="00892D56" w:rsidRPr="007A7D87" w:rsidRDefault="00892D56" w:rsidP="00F36806">
            <w:pPr>
              <w:jc w:val="both"/>
              <w:rPr>
                <w:rFonts w:ascii="Times New Roman" w:hAnsi="Times New Roman"/>
                <w:sz w:val="24"/>
                <w:szCs w:val="24"/>
                <w:lang w:eastAsia="ru-RU"/>
              </w:rPr>
            </w:pPr>
            <w:r w:rsidRPr="007A7D87">
              <w:rPr>
                <w:rFonts w:ascii="Times New Roman" w:hAnsi="Times New Roman"/>
                <w:sz w:val="24"/>
                <w:szCs w:val="24"/>
                <w:lang w:eastAsia="ru-RU"/>
              </w:rPr>
              <w:t>Подпрограмма 1«Развитие дошкольного, общего и дополнительного образования»;</w:t>
            </w:r>
          </w:p>
          <w:p w:rsidR="00892D56" w:rsidRPr="007A7D87" w:rsidRDefault="00892D56" w:rsidP="00F36806">
            <w:pPr>
              <w:jc w:val="both"/>
              <w:rPr>
                <w:rFonts w:ascii="Times New Roman" w:hAnsi="Times New Roman"/>
                <w:sz w:val="24"/>
                <w:szCs w:val="24"/>
                <w:lang w:eastAsia="ru-RU"/>
              </w:rPr>
            </w:pPr>
            <w:r w:rsidRPr="007A7D87">
              <w:rPr>
                <w:rFonts w:ascii="Times New Roman" w:hAnsi="Times New Roman"/>
                <w:sz w:val="24"/>
                <w:szCs w:val="24"/>
                <w:lang w:eastAsia="ru-RU"/>
              </w:rPr>
              <w:t>Подпрограмма 2 «Выявление и сопровождение одаренных детей»;</w:t>
            </w:r>
          </w:p>
          <w:p w:rsidR="00892D56" w:rsidRPr="007A7D87" w:rsidRDefault="00892D56" w:rsidP="00F36806">
            <w:pPr>
              <w:jc w:val="both"/>
              <w:rPr>
                <w:rFonts w:ascii="Times New Roman" w:hAnsi="Times New Roman"/>
                <w:sz w:val="24"/>
                <w:szCs w:val="24"/>
                <w:lang w:eastAsia="ru-RU"/>
              </w:rPr>
            </w:pPr>
            <w:r w:rsidRPr="007A7D87">
              <w:rPr>
                <w:rFonts w:ascii="Times New Roman" w:hAnsi="Times New Roman"/>
                <w:sz w:val="24"/>
                <w:szCs w:val="24"/>
                <w:lang w:eastAsia="ru-RU"/>
              </w:rPr>
              <w:t>Подпрограмма 3 «</w:t>
            </w:r>
            <w:r w:rsidR="00957C12" w:rsidRPr="007A7D87">
              <w:rPr>
                <w:rFonts w:ascii="Times New Roman" w:hAnsi="Times New Roman"/>
                <w:sz w:val="24"/>
                <w:szCs w:val="24"/>
                <w:lang w:eastAsia="ru-RU"/>
              </w:rPr>
              <w:t>Развитие в Назаровском районе системы отдыха</w:t>
            </w:r>
            <w:r w:rsidR="00D7206F" w:rsidRPr="007A7D87">
              <w:rPr>
                <w:rFonts w:ascii="Times New Roman" w:hAnsi="Times New Roman"/>
                <w:sz w:val="24"/>
                <w:szCs w:val="24"/>
                <w:lang w:eastAsia="ru-RU"/>
              </w:rPr>
              <w:t xml:space="preserve"> детей и их оздоровления</w:t>
            </w:r>
            <w:r w:rsidRPr="007A7D87">
              <w:rPr>
                <w:rFonts w:ascii="Times New Roman" w:hAnsi="Times New Roman"/>
                <w:sz w:val="24"/>
                <w:szCs w:val="24"/>
                <w:lang w:eastAsia="ru-RU"/>
              </w:rPr>
              <w:t>»;</w:t>
            </w:r>
          </w:p>
          <w:p w:rsidR="00892D56" w:rsidRPr="007A7D87" w:rsidRDefault="00892D56" w:rsidP="00F36806">
            <w:pPr>
              <w:jc w:val="both"/>
              <w:rPr>
                <w:rFonts w:ascii="Times New Roman" w:hAnsi="Times New Roman"/>
                <w:sz w:val="24"/>
                <w:szCs w:val="24"/>
                <w:lang w:eastAsia="ru-RU"/>
              </w:rPr>
            </w:pPr>
            <w:r w:rsidRPr="007A7D87">
              <w:rPr>
                <w:rFonts w:ascii="Times New Roman" w:hAnsi="Times New Roman"/>
                <w:sz w:val="24"/>
                <w:szCs w:val="24"/>
                <w:lang w:eastAsia="ru-RU"/>
              </w:rPr>
              <w:t xml:space="preserve">Подпрограмма 4 «Обеспечение жизнедеятельности образовательных учреждений района»; </w:t>
            </w:r>
          </w:p>
          <w:p w:rsidR="007A7D87" w:rsidRPr="007A7D87" w:rsidRDefault="00892D56" w:rsidP="00EB4A87">
            <w:pPr>
              <w:contextualSpacing/>
              <w:jc w:val="both"/>
              <w:rPr>
                <w:sz w:val="24"/>
                <w:szCs w:val="24"/>
              </w:rPr>
            </w:pPr>
            <w:r w:rsidRPr="007A7D87">
              <w:rPr>
                <w:rFonts w:ascii="Times New Roman" w:hAnsi="Times New Roman"/>
                <w:sz w:val="24"/>
                <w:szCs w:val="24"/>
                <w:lang w:eastAsia="ru-RU"/>
              </w:rPr>
              <w:t>Подпрограмма 5 «Обеспечение реализации муниципальной программы и прочие мероприятия в области образования»</w:t>
            </w:r>
          </w:p>
        </w:tc>
      </w:tr>
      <w:tr w:rsidR="007A7D87" w:rsidRPr="007A7D87" w:rsidTr="00892D56">
        <w:tc>
          <w:tcPr>
            <w:tcW w:w="3510" w:type="dxa"/>
          </w:tcPr>
          <w:p w:rsidR="00892D56" w:rsidRPr="007A7D87" w:rsidRDefault="00892D56" w:rsidP="00F36806">
            <w:pPr>
              <w:rPr>
                <w:rFonts w:ascii="Times New Roman" w:hAnsi="Times New Roman"/>
                <w:sz w:val="24"/>
                <w:szCs w:val="24"/>
                <w:lang w:eastAsia="ru-RU"/>
              </w:rPr>
            </w:pPr>
            <w:r w:rsidRPr="007A7D87">
              <w:rPr>
                <w:rFonts w:ascii="Times New Roman" w:hAnsi="Times New Roman"/>
                <w:sz w:val="24"/>
                <w:szCs w:val="24"/>
                <w:lang w:eastAsia="ru-RU"/>
              </w:rPr>
              <w:t>Цель муниципальной программы</w:t>
            </w:r>
          </w:p>
          <w:p w:rsidR="00892D56" w:rsidRPr="007A7D87" w:rsidRDefault="00892D56" w:rsidP="00F36806">
            <w:pPr>
              <w:rPr>
                <w:rFonts w:ascii="Times New Roman" w:hAnsi="Times New Roman"/>
                <w:sz w:val="24"/>
                <w:szCs w:val="24"/>
                <w:lang w:eastAsia="ru-RU"/>
              </w:rPr>
            </w:pPr>
          </w:p>
        </w:tc>
        <w:tc>
          <w:tcPr>
            <w:tcW w:w="6061" w:type="dxa"/>
          </w:tcPr>
          <w:p w:rsidR="00892D56" w:rsidRPr="007A7D87" w:rsidRDefault="00892D56" w:rsidP="00F36806">
            <w:pPr>
              <w:ind w:left="-108"/>
              <w:jc w:val="both"/>
              <w:rPr>
                <w:rFonts w:ascii="Times New Roman" w:hAnsi="Times New Roman"/>
                <w:sz w:val="24"/>
                <w:szCs w:val="24"/>
                <w:lang w:eastAsia="ru-RU"/>
              </w:rPr>
            </w:pPr>
            <w:r w:rsidRPr="007A7D87">
              <w:rPr>
                <w:rFonts w:ascii="Times New Roman" w:hAnsi="Times New Roman"/>
                <w:sz w:val="24"/>
                <w:szCs w:val="24"/>
                <w:lang w:eastAsia="ru-RU"/>
              </w:rPr>
              <w:t xml:space="preserve">  Создание условий в деятельности  муниципальной системы образования спосо</w:t>
            </w:r>
            <w:r w:rsidR="00957C12" w:rsidRPr="007A7D87">
              <w:rPr>
                <w:rFonts w:ascii="Times New Roman" w:hAnsi="Times New Roman"/>
                <w:sz w:val="24"/>
                <w:szCs w:val="24"/>
                <w:lang w:eastAsia="ru-RU"/>
              </w:rPr>
              <w:t>бствующих формированию личности:</w:t>
            </w:r>
          </w:p>
          <w:p w:rsidR="00892D56" w:rsidRPr="007A7D87" w:rsidRDefault="00892D56" w:rsidP="00F36806">
            <w:pPr>
              <w:ind w:left="-108"/>
              <w:jc w:val="both"/>
              <w:rPr>
                <w:rFonts w:ascii="Times New Roman" w:hAnsi="Times New Roman"/>
                <w:sz w:val="24"/>
                <w:szCs w:val="24"/>
                <w:lang w:eastAsia="ru-RU"/>
              </w:rPr>
            </w:pPr>
            <w:r w:rsidRPr="007A7D87">
              <w:rPr>
                <w:rFonts w:ascii="Times New Roman" w:hAnsi="Times New Roman"/>
                <w:sz w:val="24"/>
                <w:szCs w:val="24"/>
                <w:lang w:eastAsia="ru-RU"/>
              </w:rPr>
              <w:t xml:space="preserve">-способной адаптироваться в условиях динамично </w:t>
            </w:r>
            <w:r w:rsidRPr="007A7D87">
              <w:rPr>
                <w:rFonts w:ascii="Times New Roman" w:hAnsi="Times New Roman"/>
                <w:sz w:val="24"/>
                <w:szCs w:val="24"/>
                <w:lang w:eastAsia="ru-RU"/>
              </w:rPr>
              <w:lastRenderedPageBreak/>
              <w:t xml:space="preserve">развивающегося современного мира и специфики социально-экономических возможностей   территории  района и края.  </w:t>
            </w:r>
          </w:p>
          <w:p w:rsidR="00892D56" w:rsidRPr="007A7D87" w:rsidRDefault="00892D56" w:rsidP="00F36806">
            <w:pPr>
              <w:ind w:left="-108"/>
              <w:jc w:val="both"/>
              <w:rPr>
                <w:rFonts w:ascii="Times New Roman" w:hAnsi="Times New Roman"/>
                <w:sz w:val="24"/>
                <w:szCs w:val="24"/>
                <w:lang w:eastAsia="ru-RU"/>
              </w:rPr>
            </w:pPr>
            <w:r w:rsidRPr="007A7D87">
              <w:rPr>
                <w:rFonts w:ascii="Times New Roman" w:hAnsi="Times New Roman"/>
                <w:sz w:val="24"/>
                <w:szCs w:val="24"/>
                <w:lang w:eastAsia="ru-RU"/>
              </w:rPr>
              <w:t xml:space="preserve">-умеющей в коммуникации и сотрудничестве ставить цели и планировать их достижение на продуктивном уровне, </w:t>
            </w:r>
          </w:p>
          <w:p w:rsidR="00892D56" w:rsidRPr="007A7D87" w:rsidRDefault="00892D56" w:rsidP="00F36806">
            <w:pPr>
              <w:ind w:left="-108"/>
              <w:jc w:val="both"/>
              <w:rPr>
                <w:rFonts w:ascii="Times New Roman" w:hAnsi="Times New Roman"/>
                <w:sz w:val="24"/>
                <w:szCs w:val="24"/>
                <w:lang w:eastAsia="ru-RU"/>
              </w:rPr>
            </w:pPr>
            <w:proofErr w:type="gramStart"/>
            <w:r w:rsidRPr="007A7D87">
              <w:rPr>
                <w:rFonts w:ascii="Times New Roman" w:hAnsi="Times New Roman"/>
                <w:sz w:val="24"/>
                <w:szCs w:val="24"/>
                <w:lang w:eastAsia="ru-RU"/>
              </w:rPr>
              <w:t xml:space="preserve">-способной на основе  понимания  своих  сильных и слабых личностных качеств принимать самостоятельные ответственные решения, </w:t>
            </w:r>
            <w:proofErr w:type="gramEnd"/>
          </w:p>
          <w:p w:rsidR="00892D56" w:rsidRPr="007A7D87" w:rsidRDefault="00892D56" w:rsidP="00F36806">
            <w:pPr>
              <w:ind w:left="-108"/>
              <w:jc w:val="both"/>
              <w:rPr>
                <w:rFonts w:ascii="Times New Roman" w:hAnsi="Times New Roman"/>
                <w:sz w:val="24"/>
                <w:szCs w:val="24"/>
                <w:lang w:eastAsia="ru-RU"/>
              </w:rPr>
            </w:pPr>
            <w:r w:rsidRPr="007A7D87">
              <w:rPr>
                <w:rFonts w:ascii="Times New Roman" w:hAnsi="Times New Roman"/>
                <w:sz w:val="24"/>
                <w:szCs w:val="24"/>
                <w:lang w:eastAsia="ru-RU"/>
              </w:rPr>
              <w:t>-имеющей высокий уровень готовности к жизненному и профессиональному самоопределению.</w:t>
            </w:r>
          </w:p>
        </w:tc>
      </w:tr>
      <w:tr w:rsidR="007A7D87" w:rsidRPr="007A7D87" w:rsidTr="00892D56">
        <w:tc>
          <w:tcPr>
            <w:tcW w:w="3510" w:type="dxa"/>
          </w:tcPr>
          <w:p w:rsidR="00892D56" w:rsidRPr="007A7D87" w:rsidRDefault="00892D56" w:rsidP="00F36806">
            <w:pPr>
              <w:rPr>
                <w:rFonts w:ascii="Times New Roman" w:hAnsi="Times New Roman"/>
                <w:sz w:val="24"/>
                <w:szCs w:val="24"/>
                <w:lang w:eastAsia="ru-RU"/>
              </w:rPr>
            </w:pPr>
            <w:r w:rsidRPr="007A7D87">
              <w:rPr>
                <w:rFonts w:ascii="Times New Roman" w:hAnsi="Times New Roman"/>
                <w:sz w:val="24"/>
                <w:szCs w:val="24"/>
                <w:lang w:eastAsia="ru-RU"/>
              </w:rPr>
              <w:lastRenderedPageBreak/>
              <w:t>Задачи муниципальной программы</w:t>
            </w:r>
          </w:p>
          <w:p w:rsidR="00892D56" w:rsidRPr="007A7D87" w:rsidRDefault="00892D56" w:rsidP="00F36806">
            <w:pPr>
              <w:rPr>
                <w:rFonts w:ascii="Times New Roman" w:hAnsi="Times New Roman"/>
                <w:sz w:val="24"/>
                <w:szCs w:val="24"/>
                <w:lang w:eastAsia="ru-RU"/>
              </w:rPr>
            </w:pPr>
          </w:p>
        </w:tc>
        <w:tc>
          <w:tcPr>
            <w:tcW w:w="6061" w:type="dxa"/>
          </w:tcPr>
          <w:p w:rsidR="00892D56" w:rsidRPr="007A7D87" w:rsidRDefault="00892D56" w:rsidP="00F36806">
            <w:pPr>
              <w:jc w:val="both"/>
              <w:rPr>
                <w:rFonts w:ascii="Times New Roman" w:hAnsi="Times New Roman"/>
                <w:sz w:val="24"/>
                <w:szCs w:val="24"/>
                <w:lang w:eastAsia="ru-RU"/>
              </w:rPr>
            </w:pPr>
            <w:r w:rsidRPr="007A7D87">
              <w:rPr>
                <w:rFonts w:ascii="Times New Roman" w:hAnsi="Times New Roman"/>
                <w:sz w:val="24"/>
                <w:szCs w:val="24"/>
                <w:lang w:eastAsia="ru-RU"/>
              </w:rPr>
              <w:t xml:space="preserve"> 1.Созда</w:t>
            </w:r>
            <w:r w:rsidR="007A7D87" w:rsidRPr="007A7D87">
              <w:rPr>
                <w:rFonts w:ascii="Times New Roman" w:hAnsi="Times New Roman"/>
                <w:sz w:val="24"/>
                <w:szCs w:val="24"/>
                <w:lang w:eastAsia="ru-RU"/>
              </w:rPr>
              <w:t>ние</w:t>
            </w:r>
            <w:r w:rsidRPr="007A7D87">
              <w:rPr>
                <w:rFonts w:ascii="Times New Roman" w:hAnsi="Times New Roman"/>
                <w:sz w:val="24"/>
                <w:szCs w:val="24"/>
                <w:lang w:eastAsia="ru-RU"/>
              </w:rPr>
              <w:t xml:space="preserve">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w:t>
            </w:r>
            <w:r w:rsidR="007A7D87" w:rsidRPr="007A7D87">
              <w:rPr>
                <w:rFonts w:ascii="Times New Roman" w:hAnsi="Times New Roman"/>
                <w:sz w:val="24"/>
                <w:szCs w:val="24"/>
                <w:lang w:eastAsia="ru-RU"/>
              </w:rPr>
              <w:t>ления детей в летний период.</w:t>
            </w:r>
          </w:p>
          <w:p w:rsidR="00892D56" w:rsidRPr="007A7D87" w:rsidRDefault="00892D56" w:rsidP="00F36806">
            <w:pPr>
              <w:jc w:val="both"/>
              <w:rPr>
                <w:rFonts w:ascii="Times New Roman" w:hAnsi="Times New Roman"/>
                <w:sz w:val="24"/>
                <w:szCs w:val="24"/>
                <w:lang w:eastAsia="ru-RU"/>
              </w:rPr>
            </w:pPr>
            <w:r w:rsidRPr="007A7D87">
              <w:rPr>
                <w:rFonts w:ascii="Times New Roman" w:hAnsi="Times New Roman"/>
                <w:sz w:val="24"/>
                <w:szCs w:val="24"/>
                <w:lang w:eastAsia="ru-RU"/>
              </w:rPr>
              <w:t>2.</w:t>
            </w:r>
            <w:r w:rsidR="007A7D87" w:rsidRPr="007A7D87">
              <w:rPr>
                <w:rFonts w:ascii="Times New Roman" w:hAnsi="Times New Roman"/>
                <w:sz w:val="24"/>
                <w:szCs w:val="24"/>
                <w:lang w:eastAsia="ru-RU"/>
              </w:rPr>
              <w:t>Совершенствование обустройства</w:t>
            </w:r>
            <w:r w:rsidRPr="007A7D87">
              <w:rPr>
                <w:rFonts w:ascii="Times New Roman" w:hAnsi="Times New Roman"/>
                <w:sz w:val="24"/>
                <w:szCs w:val="24"/>
                <w:lang w:eastAsia="ru-RU"/>
              </w:rPr>
              <w:t xml:space="preserve"> муниципального образовательного пространства способствующего становлению новой педагогической практики, повышению дос</w:t>
            </w:r>
            <w:r w:rsidR="007A7D87" w:rsidRPr="007A7D87">
              <w:rPr>
                <w:rFonts w:ascii="Times New Roman" w:hAnsi="Times New Roman"/>
                <w:sz w:val="24"/>
                <w:szCs w:val="24"/>
                <w:lang w:eastAsia="ru-RU"/>
              </w:rPr>
              <w:t>тупности и качества образования.</w:t>
            </w:r>
          </w:p>
          <w:p w:rsidR="00892D56" w:rsidRPr="007A7D87" w:rsidRDefault="00892D56" w:rsidP="00F36806">
            <w:pPr>
              <w:jc w:val="both"/>
              <w:rPr>
                <w:rFonts w:ascii="Times New Roman" w:hAnsi="Times New Roman"/>
                <w:sz w:val="24"/>
                <w:szCs w:val="24"/>
                <w:lang w:eastAsia="ru-RU"/>
              </w:rPr>
            </w:pPr>
            <w:r w:rsidRPr="007A7D87">
              <w:rPr>
                <w:rFonts w:ascii="Times New Roman" w:hAnsi="Times New Roman"/>
                <w:sz w:val="24"/>
                <w:szCs w:val="24"/>
                <w:lang w:eastAsia="ru-RU"/>
              </w:rPr>
              <w:t xml:space="preserve">3. </w:t>
            </w:r>
            <w:r w:rsidR="007A7D87" w:rsidRPr="007A7D87">
              <w:rPr>
                <w:rFonts w:ascii="Times New Roman" w:hAnsi="Times New Roman"/>
                <w:sz w:val="24"/>
                <w:szCs w:val="24"/>
                <w:lang w:eastAsia="ru-RU"/>
              </w:rPr>
              <w:t xml:space="preserve">Обеспечение </w:t>
            </w:r>
            <w:proofErr w:type="gramStart"/>
            <w:r w:rsidR="007A7D87" w:rsidRPr="007A7D87">
              <w:rPr>
                <w:rFonts w:ascii="Times New Roman" w:hAnsi="Times New Roman"/>
                <w:sz w:val="24"/>
                <w:szCs w:val="24"/>
                <w:lang w:eastAsia="ru-RU"/>
              </w:rPr>
              <w:t>функционирования</w:t>
            </w:r>
            <w:r w:rsidRPr="007A7D87">
              <w:rPr>
                <w:rFonts w:ascii="Times New Roman" w:hAnsi="Times New Roman"/>
                <w:sz w:val="24"/>
                <w:szCs w:val="24"/>
                <w:lang w:eastAsia="ru-RU"/>
              </w:rPr>
              <w:t xml:space="preserve"> системы мониторинга оценки качества общего образования</w:t>
            </w:r>
            <w:proofErr w:type="gramEnd"/>
            <w:r w:rsidRPr="007A7D87">
              <w:rPr>
                <w:rFonts w:ascii="Times New Roman" w:hAnsi="Times New Roman"/>
                <w:sz w:val="24"/>
                <w:szCs w:val="24"/>
                <w:lang w:eastAsia="ru-RU"/>
              </w:rPr>
              <w:t xml:space="preserve"> на муниципаль</w:t>
            </w:r>
            <w:r w:rsidR="007A7D87" w:rsidRPr="007A7D87">
              <w:rPr>
                <w:rFonts w:ascii="Times New Roman" w:hAnsi="Times New Roman"/>
                <w:sz w:val="24"/>
                <w:szCs w:val="24"/>
                <w:lang w:eastAsia="ru-RU"/>
              </w:rPr>
              <w:t>ном уровне (включая дошкольное).</w:t>
            </w:r>
          </w:p>
          <w:p w:rsidR="00892D56" w:rsidRPr="007A7D87" w:rsidRDefault="00892D56" w:rsidP="00F36806">
            <w:pPr>
              <w:jc w:val="both"/>
              <w:rPr>
                <w:rFonts w:ascii="Times New Roman" w:hAnsi="Times New Roman"/>
                <w:sz w:val="24"/>
                <w:szCs w:val="24"/>
                <w:lang w:eastAsia="ru-RU"/>
              </w:rPr>
            </w:pPr>
            <w:r w:rsidRPr="007A7D87">
              <w:rPr>
                <w:rFonts w:ascii="Times New Roman" w:hAnsi="Times New Roman"/>
                <w:sz w:val="24"/>
                <w:szCs w:val="24"/>
                <w:lang w:eastAsia="ru-RU"/>
              </w:rPr>
              <w:t>4.</w:t>
            </w:r>
            <w:r w:rsidR="007A7D87" w:rsidRPr="007A7D87">
              <w:rPr>
                <w:rFonts w:ascii="Times New Roman" w:hAnsi="Times New Roman"/>
                <w:sz w:val="24"/>
                <w:szCs w:val="24"/>
                <w:lang w:eastAsia="ru-RU"/>
              </w:rPr>
              <w:t>Создание условий</w:t>
            </w:r>
            <w:r w:rsidRPr="007A7D87">
              <w:rPr>
                <w:rFonts w:ascii="Times New Roman" w:hAnsi="Times New Roman"/>
                <w:sz w:val="24"/>
                <w:szCs w:val="24"/>
                <w:lang w:eastAsia="ru-RU"/>
              </w:rPr>
              <w:t xml:space="preserve"> для совершенствования кадрового ресурса </w:t>
            </w:r>
            <w:r w:rsidR="00957C12" w:rsidRPr="007A7D87">
              <w:rPr>
                <w:rFonts w:ascii="Times New Roman" w:hAnsi="Times New Roman"/>
                <w:sz w:val="24"/>
                <w:szCs w:val="24"/>
                <w:lang w:eastAsia="ru-RU"/>
              </w:rPr>
              <w:t>образовательных учреждений</w:t>
            </w:r>
            <w:r w:rsidRPr="007A7D87">
              <w:rPr>
                <w:rFonts w:ascii="Times New Roman" w:hAnsi="Times New Roman"/>
                <w:sz w:val="24"/>
                <w:szCs w:val="24"/>
                <w:lang w:eastAsia="ru-RU"/>
              </w:rPr>
              <w:t>, обеспечивающего необходимое качество образования детей и молодежи, соответствующее потребностям граждан</w:t>
            </w:r>
            <w:r w:rsidR="007A7D87" w:rsidRPr="007A7D87">
              <w:rPr>
                <w:rFonts w:ascii="Times New Roman" w:hAnsi="Times New Roman"/>
                <w:sz w:val="24"/>
                <w:szCs w:val="24"/>
                <w:lang w:eastAsia="ru-RU"/>
              </w:rPr>
              <w:t>.</w:t>
            </w:r>
          </w:p>
          <w:p w:rsidR="00892D56" w:rsidRPr="007A7D87" w:rsidRDefault="00892D56" w:rsidP="007A7D87">
            <w:pPr>
              <w:jc w:val="both"/>
              <w:rPr>
                <w:rFonts w:ascii="Times New Roman" w:hAnsi="Times New Roman"/>
                <w:sz w:val="24"/>
                <w:szCs w:val="24"/>
                <w:lang w:eastAsia="ru-RU"/>
              </w:rPr>
            </w:pPr>
            <w:r w:rsidRPr="007A7D87">
              <w:rPr>
                <w:rFonts w:ascii="Times New Roman" w:hAnsi="Times New Roman"/>
                <w:sz w:val="24"/>
                <w:szCs w:val="24"/>
                <w:lang w:eastAsia="ru-RU"/>
              </w:rPr>
              <w:t>5.</w:t>
            </w:r>
            <w:r w:rsidR="007A7D87" w:rsidRPr="007A7D87">
              <w:rPr>
                <w:rFonts w:ascii="Times New Roman" w:hAnsi="Times New Roman"/>
                <w:sz w:val="24"/>
                <w:szCs w:val="24"/>
                <w:lang w:eastAsia="ru-RU"/>
              </w:rPr>
              <w:t>С</w:t>
            </w:r>
            <w:r w:rsidRPr="007A7D87">
              <w:rPr>
                <w:rFonts w:ascii="Times New Roman" w:hAnsi="Times New Roman"/>
                <w:sz w:val="24"/>
                <w:szCs w:val="24"/>
                <w:lang w:eastAsia="ru-RU"/>
              </w:rPr>
              <w:t xml:space="preserve">оздание муниципальной образовательной и творческой среды, влияющей на формирование школьного уклада, направленного на создание атмосферы  отношения к образованию как общечеловеческой ценности, поддерживающей ответственное отношение к </w:t>
            </w:r>
            <w:proofErr w:type="spellStart"/>
            <w:proofErr w:type="gramStart"/>
            <w:r w:rsidRPr="007A7D87">
              <w:rPr>
                <w:rFonts w:ascii="Times New Roman" w:hAnsi="Times New Roman"/>
                <w:sz w:val="24"/>
                <w:szCs w:val="24"/>
                <w:lang w:eastAsia="ru-RU"/>
              </w:rPr>
              <w:t>учебно</w:t>
            </w:r>
            <w:proofErr w:type="spellEnd"/>
            <w:r w:rsidRPr="007A7D87">
              <w:rPr>
                <w:rFonts w:ascii="Times New Roman" w:hAnsi="Times New Roman"/>
                <w:sz w:val="24"/>
                <w:szCs w:val="24"/>
                <w:lang w:eastAsia="ru-RU"/>
              </w:rPr>
              <w:t xml:space="preserve"> – познавательной</w:t>
            </w:r>
            <w:proofErr w:type="gramEnd"/>
            <w:r w:rsidRPr="007A7D87">
              <w:rPr>
                <w:rFonts w:ascii="Times New Roman" w:hAnsi="Times New Roman"/>
                <w:sz w:val="24"/>
                <w:szCs w:val="24"/>
                <w:lang w:eastAsia="ru-RU"/>
              </w:rPr>
              <w:t xml:space="preserve"> деятельности, воспитания гражданственности, позитивной коммуникации, толерантности обучающихся.</w:t>
            </w:r>
          </w:p>
        </w:tc>
      </w:tr>
      <w:tr w:rsidR="007A7D87" w:rsidRPr="007A7D87" w:rsidTr="00892D56">
        <w:tc>
          <w:tcPr>
            <w:tcW w:w="3510" w:type="dxa"/>
          </w:tcPr>
          <w:p w:rsidR="00892D56" w:rsidRPr="007A7D87" w:rsidRDefault="00957C12" w:rsidP="00F36806">
            <w:pPr>
              <w:rPr>
                <w:rFonts w:ascii="Times New Roman" w:hAnsi="Times New Roman"/>
                <w:sz w:val="24"/>
                <w:szCs w:val="24"/>
                <w:lang w:eastAsia="ru-RU"/>
              </w:rPr>
            </w:pPr>
            <w:r w:rsidRPr="007A7D87">
              <w:rPr>
                <w:rFonts w:ascii="Times New Roman" w:hAnsi="Times New Roman"/>
                <w:sz w:val="24"/>
                <w:szCs w:val="24"/>
                <w:lang w:eastAsia="ru-RU"/>
              </w:rPr>
              <w:t>С</w:t>
            </w:r>
            <w:r w:rsidR="00892D56" w:rsidRPr="007A7D87">
              <w:rPr>
                <w:rFonts w:ascii="Times New Roman" w:hAnsi="Times New Roman"/>
                <w:sz w:val="24"/>
                <w:szCs w:val="24"/>
                <w:lang w:eastAsia="ru-RU"/>
              </w:rPr>
              <w:t>роки реализации муниципальной программы</w:t>
            </w:r>
          </w:p>
        </w:tc>
        <w:tc>
          <w:tcPr>
            <w:tcW w:w="6061" w:type="dxa"/>
          </w:tcPr>
          <w:p w:rsidR="00892D56" w:rsidRPr="007A7D87" w:rsidRDefault="00892D56" w:rsidP="00C81580">
            <w:pPr>
              <w:jc w:val="both"/>
              <w:rPr>
                <w:rFonts w:ascii="Times New Roman" w:hAnsi="Times New Roman"/>
                <w:bCs/>
                <w:sz w:val="24"/>
                <w:szCs w:val="24"/>
                <w:lang w:eastAsia="ru-RU"/>
              </w:rPr>
            </w:pPr>
            <w:r w:rsidRPr="007A7D87">
              <w:rPr>
                <w:rFonts w:ascii="Times New Roman" w:hAnsi="Times New Roman"/>
                <w:bCs/>
                <w:sz w:val="24"/>
                <w:szCs w:val="24"/>
                <w:lang w:eastAsia="ru-RU"/>
              </w:rPr>
              <w:t>201</w:t>
            </w:r>
            <w:r w:rsidR="00C81580">
              <w:rPr>
                <w:rFonts w:ascii="Times New Roman" w:hAnsi="Times New Roman"/>
                <w:bCs/>
                <w:sz w:val="24"/>
                <w:szCs w:val="24"/>
                <w:lang w:eastAsia="ru-RU"/>
              </w:rPr>
              <w:t>7</w:t>
            </w:r>
            <w:r w:rsidRPr="007A7D87">
              <w:rPr>
                <w:rFonts w:ascii="Times New Roman" w:hAnsi="Times New Roman"/>
                <w:bCs/>
                <w:sz w:val="24"/>
                <w:szCs w:val="24"/>
                <w:lang w:eastAsia="ru-RU"/>
              </w:rPr>
              <w:t>-20</w:t>
            </w:r>
            <w:r w:rsidR="00C81580">
              <w:rPr>
                <w:rFonts w:ascii="Times New Roman" w:hAnsi="Times New Roman"/>
                <w:bCs/>
                <w:sz w:val="24"/>
                <w:szCs w:val="24"/>
                <w:lang w:eastAsia="ru-RU"/>
              </w:rPr>
              <w:t>20</w:t>
            </w:r>
            <w:r w:rsidRPr="007A7D87">
              <w:rPr>
                <w:rFonts w:ascii="Times New Roman" w:hAnsi="Times New Roman"/>
                <w:bCs/>
                <w:sz w:val="24"/>
                <w:szCs w:val="24"/>
                <w:lang w:eastAsia="ru-RU"/>
              </w:rPr>
              <w:t xml:space="preserve"> годы</w:t>
            </w:r>
          </w:p>
        </w:tc>
      </w:tr>
      <w:tr w:rsidR="007A7D87" w:rsidRPr="007A7D87" w:rsidTr="00892D56">
        <w:tc>
          <w:tcPr>
            <w:tcW w:w="3510" w:type="dxa"/>
          </w:tcPr>
          <w:p w:rsidR="00892D56" w:rsidRPr="007A7D87" w:rsidRDefault="00892D56" w:rsidP="00957C12">
            <w:pPr>
              <w:rPr>
                <w:rFonts w:ascii="Times New Roman" w:hAnsi="Times New Roman"/>
                <w:sz w:val="24"/>
                <w:szCs w:val="24"/>
                <w:lang w:eastAsia="ru-RU"/>
              </w:rPr>
            </w:pPr>
            <w:r w:rsidRPr="007A7D87">
              <w:rPr>
                <w:rFonts w:ascii="Times New Roman" w:hAnsi="Times New Roman"/>
                <w:sz w:val="24"/>
                <w:szCs w:val="24"/>
                <w:lang w:eastAsia="ru-RU"/>
              </w:rPr>
              <w:t>Перечень целевых показателей и показателей результативности</w:t>
            </w:r>
            <w:r w:rsidR="00957C12" w:rsidRPr="007A7D87">
              <w:rPr>
                <w:rFonts w:ascii="Times New Roman" w:hAnsi="Times New Roman"/>
                <w:sz w:val="24"/>
                <w:szCs w:val="24"/>
                <w:lang w:eastAsia="ru-RU"/>
              </w:rPr>
              <w:t xml:space="preserve"> муниципальной программы с расшифровкой плановых значений по годам её реализации, значение целевых показателей на долгосрочный период</w:t>
            </w:r>
          </w:p>
        </w:tc>
        <w:tc>
          <w:tcPr>
            <w:tcW w:w="6061" w:type="dxa"/>
          </w:tcPr>
          <w:p w:rsidR="00892D56" w:rsidRPr="007A7D87" w:rsidRDefault="00892D56" w:rsidP="00F36806">
            <w:pPr>
              <w:jc w:val="both"/>
              <w:rPr>
                <w:rFonts w:ascii="Times New Roman" w:hAnsi="Times New Roman"/>
                <w:bCs/>
                <w:sz w:val="24"/>
                <w:szCs w:val="24"/>
                <w:lang w:eastAsia="ru-RU"/>
              </w:rPr>
            </w:pPr>
            <w:r w:rsidRPr="007A7D87">
              <w:rPr>
                <w:rFonts w:ascii="Times New Roman" w:hAnsi="Times New Roman"/>
                <w:bCs/>
                <w:sz w:val="24"/>
                <w:szCs w:val="24"/>
                <w:lang w:eastAsia="ru-RU"/>
              </w:rPr>
              <w:t>Удельный вес численности населения в возрасте 5-18 лет, охваченного образованием, в общей численности населения в возрасте 5-18 лет, в 201</w:t>
            </w:r>
            <w:r w:rsidR="00C81580">
              <w:rPr>
                <w:rFonts w:ascii="Times New Roman" w:hAnsi="Times New Roman"/>
                <w:bCs/>
                <w:sz w:val="24"/>
                <w:szCs w:val="24"/>
                <w:lang w:eastAsia="ru-RU"/>
              </w:rPr>
              <w:t>7</w:t>
            </w:r>
            <w:r w:rsidRPr="007A7D87">
              <w:rPr>
                <w:rFonts w:ascii="Times New Roman" w:hAnsi="Times New Roman"/>
                <w:bCs/>
                <w:sz w:val="24"/>
                <w:szCs w:val="24"/>
                <w:lang w:eastAsia="ru-RU"/>
              </w:rPr>
              <w:t xml:space="preserve"> году – 99,9%, в 201</w:t>
            </w:r>
            <w:r w:rsidR="00C81580">
              <w:rPr>
                <w:rFonts w:ascii="Times New Roman" w:hAnsi="Times New Roman"/>
                <w:bCs/>
                <w:sz w:val="24"/>
                <w:szCs w:val="24"/>
                <w:lang w:eastAsia="ru-RU"/>
              </w:rPr>
              <w:t>8</w:t>
            </w:r>
            <w:r w:rsidRPr="007A7D87">
              <w:rPr>
                <w:rFonts w:ascii="Times New Roman" w:hAnsi="Times New Roman"/>
                <w:bCs/>
                <w:sz w:val="24"/>
                <w:szCs w:val="24"/>
                <w:lang w:eastAsia="ru-RU"/>
              </w:rPr>
              <w:t xml:space="preserve"> году – 99,9%, в 201</w:t>
            </w:r>
            <w:r w:rsidR="00C81580">
              <w:rPr>
                <w:rFonts w:ascii="Times New Roman" w:hAnsi="Times New Roman"/>
                <w:bCs/>
                <w:sz w:val="24"/>
                <w:szCs w:val="24"/>
                <w:lang w:eastAsia="ru-RU"/>
              </w:rPr>
              <w:t>9</w:t>
            </w:r>
            <w:r w:rsidRPr="007A7D87">
              <w:rPr>
                <w:rFonts w:ascii="Times New Roman" w:hAnsi="Times New Roman"/>
                <w:bCs/>
                <w:sz w:val="24"/>
                <w:szCs w:val="24"/>
                <w:lang w:eastAsia="ru-RU"/>
              </w:rPr>
              <w:t xml:space="preserve"> году – 99,9%, в 20</w:t>
            </w:r>
            <w:r w:rsidR="00C81580">
              <w:rPr>
                <w:rFonts w:ascii="Times New Roman" w:hAnsi="Times New Roman"/>
                <w:bCs/>
                <w:sz w:val="24"/>
                <w:szCs w:val="24"/>
                <w:lang w:eastAsia="ru-RU"/>
              </w:rPr>
              <w:t>20</w:t>
            </w:r>
            <w:r w:rsidRPr="007A7D87">
              <w:rPr>
                <w:rFonts w:ascii="Times New Roman" w:hAnsi="Times New Roman"/>
                <w:bCs/>
                <w:sz w:val="24"/>
                <w:szCs w:val="24"/>
                <w:lang w:eastAsia="ru-RU"/>
              </w:rPr>
              <w:t xml:space="preserve"> году – 99,9</w:t>
            </w:r>
            <w:r w:rsidR="00C81580">
              <w:rPr>
                <w:rFonts w:ascii="Times New Roman" w:hAnsi="Times New Roman"/>
                <w:bCs/>
                <w:sz w:val="24"/>
                <w:szCs w:val="24"/>
                <w:lang w:eastAsia="ru-RU"/>
              </w:rPr>
              <w:t>%</w:t>
            </w:r>
            <w:r w:rsidRPr="007A7D87">
              <w:rPr>
                <w:rFonts w:ascii="Times New Roman" w:hAnsi="Times New Roman"/>
                <w:bCs/>
                <w:sz w:val="24"/>
                <w:szCs w:val="24"/>
                <w:lang w:eastAsia="ru-RU"/>
              </w:rPr>
              <w:t>;</w:t>
            </w:r>
          </w:p>
          <w:p w:rsidR="00892D56" w:rsidRPr="007A7D87" w:rsidRDefault="00892D56" w:rsidP="00F36806">
            <w:pPr>
              <w:jc w:val="both"/>
              <w:rPr>
                <w:rFonts w:ascii="Times New Roman" w:hAnsi="Times New Roman"/>
                <w:bCs/>
                <w:sz w:val="24"/>
                <w:szCs w:val="24"/>
                <w:lang w:eastAsia="ru-RU"/>
              </w:rPr>
            </w:pPr>
            <w:proofErr w:type="gramStart"/>
            <w:r w:rsidRPr="007A7D87">
              <w:rPr>
                <w:rFonts w:ascii="Times New Roman" w:hAnsi="Times New Roman"/>
                <w:bCs/>
                <w:sz w:val="24"/>
                <w:szCs w:val="24"/>
                <w:lang w:eastAsia="ru-RU"/>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Назаровского района (с учетом групп кратковременного пребывания), в 201</w:t>
            </w:r>
            <w:r w:rsidR="00C81580">
              <w:rPr>
                <w:rFonts w:ascii="Times New Roman" w:hAnsi="Times New Roman"/>
                <w:bCs/>
                <w:sz w:val="24"/>
                <w:szCs w:val="24"/>
                <w:lang w:eastAsia="ru-RU"/>
              </w:rPr>
              <w:t>7</w:t>
            </w:r>
            <w:r w:rsidRPr="007A7D87">
              <w:rPr>
                <w:rFonts w:ascii="Times New Roman" w:hAnsi="Times New Roman"/>
                <w:bCs/>
                <w:sz w:val="24"/>
                <w:szCs w:val="24"/>
                <w:lang w:eastAsia="ru-RU"/>
              </w:rPr>
              <w:t xml:space="preserve"> году – 100%, в 201</w:t>
            </w:r>
            <w:r w:rsidR="00C81580">
              <w:rPr>
                <w:rFonts w:ascii="Times New Roman" w:hAnsi="Times New Roman"/>
                <w:bCs/>
                <w:sz w:val="24"/>
                <w:szCs w:val="24"/>
                <w:lang w:eastAsia="ru-RU"/>
              </w:rPr>
              <w:t>8</w:t>
            </w:r>
            <w:r w:rsidRPr="007A7D87">
              <w:rPr>
                <w:rFonts w:ascii="Times New Roman" w:hAnsi="Times New Roman"/>
                <w:bCs/>
                <w:sz w:val="24"/>
                <w:szCs w:val="24"/>
                <w:lang w:eastAsia="ru-RU"/>
              </w:rPr>
              <w:t xml:space="preserve"> году – 100%, в </w:t>
            </w:r>
            <w:r w:rsidRPr="007A7D87">
              <w:rPr>
                <w:rFonts w:ascii="Times New Roman" w:hAnsi="Times New Roman"/>
                <w:bCs/>
                <w:sz w:val="24"/>
                <w:szCs w:val="24"/>
                <w:lang w:eastAsia="ru-RU"/>
              </w:rPr>
              <w:lastRenderedPageBreak/>
              <w:t>201</w:t>
            </w:r>
            <w:r w:rsidR="00C81580">
              <w:rPr>
                <w:rFonts w:ascii="Times New Roman" w:hAnsi="Times New Roman"/>
                <w:bCs/>
                <w:sz w:val="24"/>
                <w:szCs w:val="24"/>
                <w:lang w:eastAsia="ru-RU"/>
              </w:rPr>
              <w:t>9</w:t>
            </w:r>
            <w:r w:rsidRPr="007A7D87">
              <w:rPr>
                <w:rFonts w:ascii="Times New Roman" w:hAnsi="Times New Roman"/>
                <w:bCs/>
                <w:sz w:val="24"/>
                <w:szCs w:val="24"/>
                <w:lang w:eastAsia="ru-RU"/>
              </w:rPr>
              <w:t xml:space="preserve"> году – 100</w:t>
            </w:r>
            <w:proofErr w:type="gramEnd"/>
            <w:r w:rsidRPr="007A7D87">
              <w:rPr>
                <w:rFonts w:ascii="Times New Roman" w:hAnsi="Times New Roman"/>
                <w:bCs/>
                <w:sz w:val="24"/>
                <w:szCs w:val="24"/>
                <w:lang w:eastAsia="ru-RU"/>
              </w:rPr>
              <w:t>%, в 20</w:t>
            </w:r>
            <w:r w:rsidR="00C81580">
              <w:rPr>
                <w:rFonts w:ascii="Times New Roman" w:hAnsi="Times New Roman"/>
                <w:bCs/>
                <w:sz w:val="24"/>
                <w:szCs w:val="24"/>
                <w:lang w:eastAsia="ru-RU"/>
              </w:rPr>
              <w:t>20</w:t>
            </w:r>
            <w:r w:rsidRPr="007A7D87">
              <w:rPr>
                <w:rFonts w:ascii="Times New Roman" w:hAnsi="Times New Roman"/>
                <w:bCs/>
                <w:sz w:val="24"/>
                <w:szCs w:val="24"/>
                <w:lang w:eastAsia="ru-RU"/>
              </w:rPr>
              <w:t xml:space="preserve"> году – 100%; </w:t>
            </w:r>
          </w:p>
          <w:p w:rsidR="00892D56" w:rsidRPr="007A7D87" w:rsidRDefault="00892D56" w:rsidP="00F36806">
            <w:pPr>
              <w:jc w:val="both"/>
              <w:rPr>
                <w:rFonts w:ascii="Times New Roman" w:hAnsi="Times New Roman"/>
                <w:bCs/>
                <w:sz w:val="24"/>
                <w:szCs w:val="24"/>
                <w:lang w:eastAsia="ru-RU"/>
              </w:rPr>
            </w:pPr>
            <w:proofErr w:type="gramStart"/>
            <w:r w:rsidRPr="007A7D87">
              <w:rPr>
                <w:rFonts w:ascii="Times New Roman" w:hAnsi="Times New Roman"/>
                <w:bCs/>
                <w:sz w:val="24"/>
                <w:szCs w:val="24"/>
                <w:lang w:eastAsia="ru-RU"/>
              </w:rPr>
              <w:t>отношение среднего балла ЕГЭ (в расчете на 1 предмет) в 10 % школ Красноярского края с лучшими результатами ЕГЭ к среднему баллу ЕГЭ (в расчете на 1 предмет) в 10 % школ Назаровского района с худшими результатами ЕГЭ</w:t>
            </w:r>
            <w:r w:rsidR="00957C12" w:rsidRPr="007A7D87">
              <w:rPr>
                <w:rFonts w:ascii="Times New Roman" w:hAnsi="Times New Roman"/>
                <w:bCs/>
                <w:sz w:val="24"/>
                <w:szCs w:val="24"/>
                <w:lang w:eastAsia="ru-RU"/>
              </w:rPr>
              <w:t>,</w:t>
            </w:r>
            <w:r w:rsidRPr="007A7D87">
              <w:rPr>
                <w:rFonts w:ascii="Times New Roman" w:hAnsi="Times New Roman"/>
                <w:bCs/>
                <w:sz w:val="24"/>
                <w:szCs w:val="24"/>
                <w:lang w:eastAsia="ru-RU"/>
              </w:rPr>
              <w:t xml:space="preserve"> в 201</w:t>
            </w:r>
            <w:r w:rsidR="00C81580">
              <w:rPr>
                <w:rFonts w:ascii="Times New Roman" w:hAnsi="Times New Roman"/>
                <w:bCs/>
                <w:sz w:val="24"/>
                <w:szCs w:val="24"/>
                <w:lang w:eastAsia="ru-RU"/>
              </w:rPr>
              <w:t>7</w:t>
            </w:r>
            <w:r w:rsidRPr="007A7D87">
              <w:rPr>
                <w:rFonts w:ascii="Times New Roman" w:hAnsi="Times New Roman"/>
                <w:bCs/>
                <w:sz w:val="24"/>
                <w:szCs w:val="24"/>
                <w:lang w:eastAsia="ru-RU"/>
              </w:rPr>
              <w:t xml:space="preserve"> году – 1</w:t>
            </w:r>
            <w:r w:rsidR="00C81580">
              <w:rPr>
                <w:rFonts w:ascii="Times New Roman" w:hAnsi="Times New Roman"/>
                <w:bCs/>
                <w:sz w:val="24"/>
                <w:szCs w:val="24"/>
                <w:lang w:eastAsia="ru-RU"/>
              </w:rPr>
              <w:t>1</w:t>
            </w:r>
            <w:r w:rsidRPr="007A7D87">
              <w:rPr>
                <w:rFonts w:ascii="Times New Roman" w:hAnsi="Times New Roman"/>
                <w:bCs/>
                <w:sz w:val="24"/>
                <w:szCs w:val="24"/>
                <w:lang w:eastAsia="ru-RU"/>
              </w:rPr>
              <w:t>%, в 201</w:t>
            </w:r>
            <w:r w:rsidR="00C81580">
              <w:rPr>
                <w:rFonts w:ascii="Times New Roman" w:hAnsi="Times New Roman"/>
                <w:bCs/>
                <w:sz w:val="24"/>
                <w:szCs w:val="24"/>
                <w:lang w:eastAsia="ru-RU"/>
              </w:rPr>
              <w:t>8</w:t>
            </w:r>
            <w:r w:rsidRPr="007A7D87">
              <w:rPr>
                <w:rFonts w:ascii="Times New Roman" w:hAnsi="Times New Roman"/>
                <w:bCs/>
                <w:sz w:val="24"/>
                <w:szCs w:val="24"/>
                <w:lang w:eastAsia="ru-RU"/>
              </w:rPr>
              <w:t xml:space="preserve"> году – 1</w:t>
            </w:r>
            <w:r w:rsidR="00C81580">
              <w:rPr>
                <w:rFonts w:ascii="Times New Roman" w:hAnsi="Times New Roman"/>
                <w:bCs/>
                <w:sz w:val="24"/>
                <w:szCs w:val="24"/>
                <w:lang w:eastAsia="ru-RU"/>
              </w:rPr>
              <w:t>0</w:t>
            </w:r>
            <w:r w:rsidRPr="007A7D87">
              <w:rPr>
                <w:rFonts w:ascii="Times New Roman" w:hAnsi="Times New Roman"/>
                <w:bCs/>
                <w:sz w:val="24"/>
                <w:szCs w:val="24"/>
                <w:lang w:eastAsia="ru-RU"/>
              </w:rPr>
              <w:t>%, в 201</w:t>
            </w:r>
            <w:r w:rsidR="00C81580">
              <w:rPr>
                <w:rFonts w:ascii="Times New Roman" w:hAnsi="Times New Roman"/>
                <w:bCs/>
                <w:sz w:val="24"/>
                <w:szCs w:val="24"/>
                <w:lang w:eastAsia="ru-RU"/>
              </w:rPr>
              <w:t>9</w:t>
            </w:r>
            <w:r w:rsidRPr="007A7D87">
              <w:rPr>
                <w:rFonts w:ascii="Times New Roman" w:hAnsi="Times New Roman"/>
                <w:bCs/>
                <w:sz w:val="24"/>
                <w:szCs w:val="24"/>
                <w:lang w:eastAsia="ru-RU"/>
              </w:rPr>
              <w:t xml:space="preserve"> году – 1</w:t>
            </w:r>
            <w:r w:rsidR="00C81580">
              <w:rPr>
                <w:rFonts w:ascii="Times New Roman" w:hAnsi="Times New Roman"/>
                <w:bCs/>
                <w:sz w:val="24"/>
                <w:szCs w:val="24"/>
                <w:lang w:eastAsia="ru-RU"/>
              </w:rPr>
              <w:t>0</w:t>
            </w:r>
            <w:r w:rsidRPr="007A7D87">
              <w:rPr>
                <w:rFonts w:ascii="Times New Roman" w:hAnsi="Times New Roman"/>
                <w:bCs/>
                <w:sz w:val="24"/>
                <w:szCs w:val="24"/>
                <w:lang w:eastAsia="ru-RU"/>
              </w:rPr>
              <w:t>%, в 20</w:t>
            </w:r>
            <w:r w:rsidR="00C81580">
              <w:rPr>
                <w:rFonts w:ascii="Times New Roman" w:hAnsi="Times New Roman"/>
                <w:bCs/>
                <w:sz w:val="24"/>
                <w:szCs w:val="24"/>
                <w:lang w:eastAsia="ru-RU"/>
              </w:rPr>
              <w:t>20</w:t>
            </w:r>
            <w:r w:rsidRPr="007A7D87">
              <w:rPr>
                <w:rFonts w:ascii="Times New Roman" w:hAnsi="Times New Roman"/>
                <w:bCs/>
                <w:sz w:val="24"/>
                <w:szCs w:val="24"/>
                <w:lang w:eastAsia="ru-RU"/>
              </w:rPr>
              <w:t xml:space="preserve"> году – </w:t>
            </w:r>
            <w:r w:rsidR="00C81580">
              <w:rPr>
                <w:rFonts w:ascii="Times New Roman" w:hAnsi="Times New Roman"/>
                <w:bCs/>
                <w:sz w:val="24"/>
                <w:szCs w:val="24"/>
                <w:lang w:eastAsia="ru-RU"/>
              </w:rPr>
              <w:t>9</w:t>
            </w:r>
            <w:r w:rsidRPr="007A7D87">
              <w:rPr>
                <w:rFonts w:ascii="Times New Roman" w:hAnsi="Times New Roman"/>
                <w:bCs/>
                <w:sz w:val="24"/>
                <w:szCs w:val="24"/>
                <w:lang w:eastAsia="ru-RU"/>
              </w:rPr>
              <w:t xml:space="preserve">%; </w:t>
            </w:r>
            <w:proofErr w:type="gramEnd"/>
          </w:p>
          <w:p w:rsidR="00892D56" w:rsidRPr="007A7D87" w:rsidRDefault="00957C12" w:rsidP="00F36806">
            <w:pPr>
              <w:jc w:val="both"/>
              <w:rPr>
                <w:rFonts w:ascii="Times New Roman" w:hAnsi="Times New Roman"/>
                <w:bCs/>
                <w:sz w:val="24"/>
                <w:szCs w:val="24"/>
                <w:lang w:eastAsia="ru-RU"/>
              </w:rPr>
            </w:pPr>
            <w:r w:rsidRPr="007A7D87">
              <w:rPr>
                <w:rFonts w:ascii="Times New Roman" w:hAnsi="Times New Roman"/>
                <w:bCs/>
                <w:sz w:val="24"/>
                <w:szCs w:val="24"/>
                <w:lang w:eastAsia="ru-RU"/>
              </w:rPr>
              <w:t xml:space="preserve">доля муниципальных </w:t>
            </w:r>
            <w:r w:rsidR="00892D56" w:rsidRPr="007A7D87">
              <w:rPr>
                <w:rFonts w:ascii="Times New Roman" w:hAnsi="Times New Roman"/>
                <w:bCs/>
                <w:sz w:val="24"/>
                <w:szCs w:val="24"/>
                <w:lang w:eastAsia="ru-RU"/>
              </w:rPr>
              <w:t>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00EB4A87">
              <w:rPr>
                <w:rFonts w:ascii="Times New Roman" w:hAnsi="Times New Roman"/>
                <w:bCs/>
                <w:sz w:val="24"/>
                <w:szCs w:val="24"/>
                <w:lang w:eastAsia="ru-RU"/>
              </w:rPr>
              <w:t xml:space="preserve"> </w:t>
            </w:r>
            <w:r w:rsidR="00892D56" w:rsidRPr="007A7D87">
              <w:rPr>
                <w:rFonts w:ascii="Times New Roman" w:hAnsi="Times New Roman"/>
                <w:bCs/>
                <w:sz w:val="24"/>
                <w:szCs w:val="24"/>
                <w:lang w:eastAsia="ru-RU"/>
              </w:rPr>
              <w:t>в 201</w:t>
            </w:r>
            <w:r w:rsidR="00C81580">
              <w:rPr>
                <w:rFonts w:ascii="Times New Roman" w:hAnsi="Times New Roman"/>
                <w:bCs/>
                <w:sz w:val="24"/>
                <w:szCs w:val="24"/>
                <w:lang w:eastAsia="ru-RU"/>
              </w:rPr>
              <w:t>7</w:t>
            </w:r>
            <w:r w:rsidR="00892D56" w:rsidRPr="007A7D87">
              <w:rPr>
                <w:rFonts w:ascii="Times New Roman" w:hAnsi="Times New Roman"/>
                <w:bCs/>
                <w:sz w:val="24"/>
                <w:szCs w:val="24"/>
                <w:lang w:eastAsia="ru-RU"/>
              </w:rPr>
              <w:t xml:space="preserve"> году – 7</w:t>
            </w:r>
            <w:r w:rsidR="00C81580">
              <w:rPr>
                <w:rFonts w:ascii="Times New Roman" w:hAnsi="Times New Roman"/>
                <w:bCs/>
                <w:sz w:val="24"/>
                <w:szCs w:val="24"/>
                <w:lang w:eastAsia="ru-RU"/>
              </w:rPr>
              <w:t>4</w:t>
            </w:r>
            <w:r w:rsidR="00892D56" w:rsidRPr="007A7D87">
              <w:rPr>
                <w:rFonts w:ascii="Times New Roman" w:hAnsi="Times New Roman"/>
                <w:bCs/>
                <w:sz w:val="24"/>
                <w:szCs w:val="24"/>
                <w:lang w:eastAsia="ru-RU"/>
              </w:rPr>
              <w:t>,</w:t>
            </w:r>
            <w:r w:rsidR="00C81580">
              <w:rPr>
                <w:rFonts w:ascii="Times New Roman" w:hAnsi="Times New Roman"/>
                <w:bCs/>
                <w:sz w:val="24"/>
                <w:szCs w:val="24"/>
                <w:lang w:eastAsia="ru-RU"/>
              </w:rPr>
              <w:t>36</w:t>
            </w:r>
            <w:r w:rsidR="00892D56" w:rsidRPr="007A7D87">
              <w:rPr>
                <w:rFonts w:ascii="Times New Roman" w:hAnsi="Times New Roman"/>
                <w:bCs/>
                <w:sz w:val="24"/>
                <w:szCs w:val="24"/>
                <w:lang w:eastAsia="ru-RU"/>
              </w:rPr>
              <w:t>%, в 201</w:t>
            </w:r>
            <w:r w:rsidR="00C81580">
              <w:rPr>
                <w:rFonts w:ascii="Times New Roman" w:hAnsi="Times New Roman"/>
                <w:bCs/>
                <w:sz w:val="24"/>
                <w:szCs w:val="24"/>
                <w:lang w:eastAsia="ru-RU"/>
              </w:rPr>
              <w:t>8</w:t>
            </w:r>
            <w:r w:rsidR="00892D56" w:rsidRPr="007A7D87">
              <w:rPr>
                <w:rFonts w:ascii="Times New Roman" w:hAnsi="Times New Roman"/>
                <w:bCs/>
                <w:sz w:val="24"/>
                <w:szCs w:val="24"/>
                <w:lang w:eastAsia="ru-RU"/>
              </w:rPr>
              <w:t xml:space="preserve"> году – 7</w:t>
            </w:r>
            <w:r w:rsidR="00C81580">
              <w:rPr>
                <w:rFonts w:ascii="Times New Roman" w:hAnsi="Times New Roman"/>
                <w:bCs/>
                <w:sz w:val="24"/>
                <w:szCs w:val="24"/>
                <w:lang w:eastAsia="ru-RU"/>
              </w:rPr>
              <w:t>9</w:t>
            </w:r>
            <w:r w:rsidR="00892D56" w:rsidRPr="007A7D87">
              <w:rPr>
                <w:rFonts w:ascii="Times New Roman" w:hAnsi="Times New Roman"/>
                <w:bCs/>
                <w:sz w:val="24"/>
                <w:szCs w:val="24"/>
                <w:lang w:eastAsia="ru-RU"/>
              </w:rPr>
              <w:t>,</w:t>
            </w:r>
            <w:r w:rsidR="00C81580">
              <w:rPr>
                <w:rFonts w:ascii="Times New Roman" w:hAnsi="Times New Roman"/>
                <w:bCs/>
                <w:sz w:val="24"/>
                <w:szCs w:val="24"/>
                <w:lang w:eastAsia="ru-RU"/>
              </w:rPr>
              <w:t>19</w:t>
            </w:r>
            <w:r w:rsidR="00892D56" w:rsidRPr="007A7D87">
              <w:rPr>
                <w:rFonts w:ascii="Times New Roman" w:hAnsi="Times New Roman"/>
                <w:bCs/>
                <w:sz w:val="24"/>
                <w:szCs w:val="24"/>
                <w:lang w:eastAsia="ru-RU"/>
              </w:rPr>
              <w:t>%, в 201</w:t>
            </w:r>
            <w:r w:rsidR="00C81580">
              <w:rPr>
                <w:rFonts w:ascii="Times New Roman" w:hAnsi="Times New Roman"/>
                <w:bCs/>
                <w:sz w:val="24"/>
                <w:szCs w:val="24"/>
                <w:lang w:eastAsia="ru-RU"/>
              </w:rPr>
              <w:t>9</w:t>
            </w:r>
            <w:r w:rsidR="00892D56" w:rsidRPr="007A7D87">
              <w:rPr>
                <w:rFonts w:ascii="Times New Roman" w:hAnsi="Times New Roman"/>
                <w:bCs/>
                <w:sz w:val="24"/>
                <w:szCs w:val="24"/>
                <w:lang w:eastAsia="ru-RU"/>
              </w:rPr>
              <w:t xml:space="preserve"> году – 7</w:t>
            </w:r>
            <w:r w:rsidR="00C81580">
              <w:rPr>
                <w:rFonts w:ascii="Times New Roman" w:hAnsi="Times New Roman"/>
                <w:bCs/>
                <w:sz w:val="24"/>
                <w:szCs w:val="24"/>
                <w:lang w:eastAsia="ru-RU"/>
              </w:rPr>
              <w:t>5</w:t>
            </w:r>
            <w:r w:rsidR="00892D56" w:rsidRPr="007A7D87">
              <w:rPr>
                <w:rFonts w:ascii="Times New Roman" w:hAnsi="Times New Roman"/>
                <w:bCs/>
                <w:sz w:val="24"/>
                <w:szCs w:val="24"/>
                <w:lang w:eastAsia="ru-RU"/>
              </w:rPr>
              <w:t>%, в 20</w:t>
            </w:r>
            <w:r w:rsidR="00C81580">
              <w:rPr>
                <w:rFonts w:ascii="Times New Roman" w:hAnsi="Times New Roman"/>
                <w:bCs/>
                <w:sz w:val="24"/>
                <w:szCs w:val="24"/>
                <w:lang w:eastAsia="ru-RU"/>
              </w:rPr>
              <w:t>20 году – 75</w:t>
            </w:r>
            <w:r w:rsidR="00892D56" w:rsidRPr="007A7D87">
              <w:rPr>
                <w:rFonts w:ascii="Times New Roman" w:hAnsi="Times New Roman"/>
                <w:bCs/>
                <w:sz w:val="24"/>
                <w:szCs w:val="24"/>
                <w:lang w:eastAsia="ru-RU"/>
              </w:rPr>
              <w:t xml:space="preserve">%; </w:t>
            </w:r>
          </w:p>
          <w:p w:rsidR="00892D56" w:rsidRPr="007A7D87" w:rsidRDefault="00957C12" w:rsidP="00F36806">
            <w:pPr>
              <w:jc w:val="both"/>
              <w:rPr>
                <w:rFonts w:ascii="Times New Roman" w:hAnsi="Times New Roman"/>
                <w:bCs/>
                <w:sz w:val="24"/>
                <w:szCs w:val="24"/>
                <w:lang w:eastAsia="ru-RU"/>
              </w:rPr>
            </w:pPr>
            <w:r w:rsidRPr="007A7D87">
              <w:rPr>
                <w:rFonts w:ascii="Times New Roman" w:hAnsi="Times New Roman"/>
                <w:bCs/>
                <w:sz w:val="24"/>
                <w:szCs w:val="24"/>
                <w:lang w:eastAsia="ru-RU"/>
              </w:rPr>
              <w:t>д</w:t>
            </w:r>
            <w:r w:rsidR="00892D56" w:rsidRPr="007A7D87">
              <w:rPr>
                <w:rFonts w:ascii="Times New Roman" w:hAnsi="Times New Roman"/>
                <w:bCs/>
                <w:sz w:val="24"/>
                <w:szCs w:val="24"/>
                <w:lang w:eastAsia="ru-RU"/>
              </w:rPr>
              <w:t>оля детей с 1,5 до 3-х лет, охваченных услугами дошкольного образования</w:t>
            </w:r>
            <w:r w:rsidR="00EB4A87">
              <w:rPr>
                <w:rFonts w:ascii="Times New Roman" w:hAnsi="Times New Roman"/>
                <w:bCs/>
                <w:sz w:val="24"/>
                <w:szCs w:val="24"/>
                <w:lang w:eastAsia="ru-RU"/>
              </w:rPr>
              <w:t xml:space="preserve"> </w:t>
            </w:r>
            <w:r w:rsidR="00892D56" w:rsidRPr="007A7D87">
              <w:rPr>
                <w:rFonts w:ascii="Times New Roman" w:hAnsi="Times New Roman"/>
                <w:bCs/>
                <w:sz w:val="24"/>
                <w:szCs w:val="24"/>
                <w:lang w:eastAsia="ru-RU"/>
              </w:rPr>
              <w:t>в 201</w:t>
            </w:r>
            <w:r w:rsidR="00C81580">
              <w:rPr>
                <w:rFonts w:ascii="Times New Roman" w:hAnsi="Times New Roman"/>
                <w:bCs/>
                <w:sz w:val="24"/>
                <w:szCs w:val="24"/>
                <w:lang w:eastAsia="ru-RU"/>
              </w:rPr>
              <w:t>7</w:t>
            </w:r>
            <w:r w:rsidR="00892D56" w:rsidRPr="007A7D87">
              <w:rPr>
                <w:rFonts w:ascii="Times New Roman" w:hAnsi="Times New Roman"/>
                <w:bCs/>
                <w:sz w:val="24"/>
                <w:szCs w:val="24"/>
                <w:lang w:eastAsia="ru-RU"/>
              </w:rPr>
              <w:t xml:space="preserve"> году –</w:t>
            </w:r>
            <w:r w:rsidR="00C81580">
              <w:rPr>
                <w:rFonts w:ascii="Times New Roman" w:hAnsi="Times New Roman"/>
                <w:bCs/>
                <w:sz w:val="24"/>
                <w:szCs w:val="24"/>
                <w:lang w:eastAsia="ru-RU"/>
              </w:rPr>
              <w:t>35,5</w:t>
            </w:r>
            <w:r w:rsidR="00892D56" w:rsidRPr="007A7D87">
              <w:rPr>
                <w:rFonts w:ascii="Times New Roman" w:hAnsi="Times New Roman"/>
                <w:bCs/>
                <w:sz w:val="24"/>
                <w:szCs w:val="24"/>
                <w:lang w:eastAsia="ru-RU"/>
              </w:rPr>
              <w:t>%,в 201</w:t>
            </w:r>
            <w:r w:rsidR="00C81580">
              <w:rPr>
                <w:rFonts w:ascii="Times New Roman" w:hAnsi="Times New Roman"/>
                <w:bCs/>
                <w:sz w:val="24"/>
                <w:szCs w:val="24"/>
                <w:lang w:eastAsia="ru-RU"/>
              </w:rPr>
              <w:t>8</w:t>
            </w:r>
            <w:r w:rsidR="00892D56" w:rsidRPr="007A7D87">
              <w:rPr>
                <w:rFonts w:ascii="Times New Roman" w:hAnsi="Times New Roman"/>
                <w:bCs/>
                <w:sz w:val="24"/>
                <w:szCs w:val="24"/>
                <w:lang w:eastAsia="ru-RU"/>
              </w:rPr>
              <w:t xml:space="preserve"> году –</w:t>
            </w:r>
            <w:r w:rsidR="00C81580">
              <w:rPr>
                <w:rFonts w:ascii="Times New Roman" w:hAnsi="Times New Roman"/>
                <w:bCs/>
                <w:sz w:val="24"/>
                <w:szCs w:val="24"/>
                <w:lang w:eastAsia="ru-RU"/>
              </w:rPr>
              <w:t>50</w:t>
            </w:r>
            <w:r w:rsidR="00892D56" w:rsidRPr="007A7D87">
              <w:rPr>
                <w:rFonts w:ascii="Times New Roman" w:hAnsi="Times New Roman"/>
                <w:bCs/>
                <w:sz w:val="24"/>
                <w:szCs w:val="24"/>
                <w:lang w:eastAsia="ru-RU"/>
              </w:rPr>
              <w:t>,5%,в 201</w:t>
            </w:r>
            <w:r w:rsidR="00C81580">
              <w:rPr>
                <w:rFonts w:ascii="Times New Roman" w:hAnsi="Times New Roman"/>
                <w:bCs/>
                <w:sz w:val="24"/>
                <w:szCs w:val="24"/>
                <w:lang w:eastAsia="ru-RU"/>
              </w:rPr>
              <w:t>9</w:t>
            </w:r>
            <w:r w:rsidR="00892D56" w:rsidRPr="007A7D87">
              <w:rPr>
                <w:rFonts w:ascii="Times New Roman" w:hAnsi="Times New Roman"/>
                <w:bCs/>
                <w:sz w:val="24"/>
                <w:szCs w:val="24"/>
                <w:lang w:eastAsia="ru-RU"/>
              </w:rPr>
              <w:t xml:space="preserve"> году –</w:t>
            </w:r>
            <w:r w:rsidR="00C81580">
              <w:rPr>
                <w:rFonts w:ascii="Times New Roman" w:hAnsi="Times New Roman"/>
                <w:bCs/>
                <w:sz w:val="24"/>
                <w:szCs w:val="24"/>
                <w:lang w:eastAsia="ru-RU"/>
              </w:rPr>
              <w:t>50</w:t>
            </w:r>
            <w:r w:rsidR="00892D56" w:rsidRPr="007A7D87">
              <w:rPr>
                <w:rFonts w:ascii="Times New Roman" w:hAnsi="Times New Roman"/>
                <w:bCs/>
                <w:sz w:val="24"/>
                <w:szCs w:val="24"/>
                <w:lang w:eastAsia="ru-RU"/>
              </w:rPr>
              <w:t>,5%, в 20</w:t>
            </w:r>
            <w:r w:rsidR="00C81580">
              <w:rPr>
                <w:rFonts w:ascii="Times New Roman" w:hAnsi="Times New Roman"/>
                <w:bCs/>
                <w:sz w:val="24"/>
                <w:szCs w:val="24"/>
                <w:lang w:eastAsia="ru-RU"/>
              </w:rPr>
              <w:t>20</w:t>
            </w:r>
            <w:r w:rsidR="00892D56" w:rsidRPr="007A7D87">
              <w:rPr>
                <w:rFonts w:ascii="Times New Roman" w:hAnsi="Times New Roman"/>
                <w:bCs/>
                <w:sz w:val="24"/>
                <w:szCs w:val="24"/>
                <w:lang w:eastAsia="ru-RU"/>
              </w:rPr>
              <w:t xml:space="preserve"> году –5</w:t>
            </w:r>
            <w:r w:rsidR="00C81580">
              <w:rPr>
                <w:rFonts w:ascii="Times New Roman" w:hAnsi="Times New Roman"/>
                <w:bCs/>
                <w:sz w:val="24"/>
                <w:szCs w:val="24"/>
                <w:lang w:eastAsia="ru-RU"/>
              </w:rPr>
              <w:t>2</w:t>
            </w:r>
            <w:r w:rsidR="00892D56" w:rsidRPr="007A7D87">
              <w:rPr>
                <w:rFonts w:ascii="Times New Roman" w:hAnsi="Times New Roman"/>
                <w:bCs/>
                <w:sz w:val="24"/>
                <w:szCs w:val="24"/>
                <w:lang w:eastAsia="ru-RU"/>
              </w:rPr>
              <w:t>,5%;</w:t>
            </w:r>
          </w:p>
          <w:p w:rsidR="00892D56" w:rsidRPr="007A7D87" w:rsidRDefault="00957C12" w:rsidP="00F36806">
            <w:pPr>
              <w:jc w:val="both"/>
              <w:rPr>
                <w:rFonts w:ascii="Times New Roman" w:hAnsi="Times New Roman"/>
                <w:bCs/>
                <w:sz w:val="24"/>
                <w:szCs w:val="24"/>
                <w:lang w:eastAsia="ru-RU"/>
              </w:rPr>
            </w:pPr>
            <w:r w:rsidRPr="007A7D87">
              <w:rPr>
                <w:rFonts w:ascii="Times New Roman" w:hAnsi="Times New Roman"/>
                <w:bCs/>
                <w:sz w:val="24"/>
                <w:szCs w:val="24"/>
                <w:lang w:eastAsia="ru-RU"/>
              </w:rPr>
              <w:t>д</w:t>
            </w:r>
            <w:r w:rsidR="00892D56" w:rsidRPr="007A7D87">
              <w:rPr>
                <w:rFonts w:ascii="Times New Roman" w:hAnsi="Times New Roman"/>
                <w:bCs/>
                <w:sz w:val="24"/>
                <w:szCs w:val="24"/>
                <w:lang w:eastAsia="ru-RU"/>
              </w:rPr>
              <w:t>оля учителей, освоивших методику преподавания по современным (</w:t>
            </w:r>
            <w:proofErr w:type="spellStart"/>
            <w:r w:rsidR="00892D56" w:rsidRPr="007A7D87">
              <w:rPr>
                <w:rFonts w:ascii="Times New Roman" w:hAnsi="Times New Roman"/>
                <w:bCs/>
                <w:sz w:val="24"/>
                <w:szCs w:val="24"/>
                <w:lang w:eastAsia="ru-RU"/>
              </w:rPr>
              <w:t>межпредметным</w:t>
            </w:r>
            <w:proofErr w:type="spellEnd"/>
            <w:r w:rsidR="00892D56" w:rsidRPr="007A7D87">
              <w:rPr>
                <w:rFonts w:ascii="Times New Roman" w:hAnsi="Times New Roman"/>
                <w:bCs/>
                <w:sz w:val="24"/>
                <w:szCs w:val="24"/>
                <w:lang w:eastAsia="ru-RU"/>
              </w:rPr>
              <w:t>) технологиям и реализующих ее в образовательном процессе, в общей численности учителей</w:t>
            </w:r>
            <w:r w:rsidR="00EB4A87">
              <w:rPr>
                <w:rFonts w:ascii="Times New Roman" w:hAnsi="Times New Roman"/>
                <w:bCs/>
                <w:sz w:val="24"/>
                <w:szCs w:val="24"/>
                <w:lang w:eastAsia="ru-RU"/>
              </w:rPr>
              <w:t xml:space="preserve"> </w:t>
            </w:r>
            <w:r w:rsidR="00892D56" w:rsidRPr="007A7D87">
              <w:rPr>
                <w:rFonts w:ascii="Times New Roman" w:hAnsi="Times New Roman"/>
                <w:bCs/>
                <w:sz w:val="24"/>
                <w:szCs w:val="24"/>
                <w:lang w:eastAsia="ru-RU"/>
              </w:rPr>
              <w:t>в 201</w:t>
            </w:r>
            <w:r w:rsidR="00C81580">
              <w:rPr>
                <w:rFonts w:ascii="Times New Roman" w:hAnsi="Times New Roman"/>
                <w:bCs/>
                <w:sz w:val="24"/>
                <w:szCs w:val="24"/>
                <w:lang w:eastAsia="ru-RU"/>
              </w:rPr>
              <w:t>7</w:t>
            </w:r>
            <w:r w:rsidR="00892D56" w:rsidRPr="007A7D87">
              <w:rPr>
                <w:rFonts w:ascii="Times New Roman" w:hAnsi="Times New Roman"/>
                <w:bCs/>
                <w:sz w:val="24"/>
                <w:szCs w:val="24"/>
                <w:lang w:eastAsia="ru-RU"/>
              </w:rPr>
              <w:t xml:space="preserve"> году –3</w:t>
            </w:r>
            <w:r w:rsidR="00C81580">
              <w:rPr>
                <w:rFonts w:ascii="Times New Roman" w:hAnsi="Times New Roman"/>
                <w:bCs/>
                <w:sz w:val="24"/>
                <w:szCs w:val="24"/>
                <w:lang w:eastAsia="ru-RU"/>
              </w:rPr>
              <w:t>7</w:t>
            </w:r>
            <w:r w:rsidR="00892D56" w:rsidRPr="007A7D87">
              <w:rPr>
                <w:rFonts w:ascii="Times New Roman" w:hAnsi="Times New Roman"/>
                <w:bCs/>
                <w:sz w:val="24"/>
                <w:szCs w:val="24"/>
                <w:lang w:eastAsia="ru-RU"/>
              </w:rPr>
              <w:t>%,в 201</w:t>
            </w:r>
            <w:r w:rsidR="00C81580">
              <w:rPr>
                <w:rFonts w:ascii="Times New Roman" w:hAnsi="Times New Roman"/>
                <w:bCs/>
                <w:sz w:val="24"/>
                <w:szCs w:val="24"/>
                <w:lang w:eastAsia="ru-RU"/>
              </w:rPr>
              <w:t>8</w:t>
            </w:r>
            <w:r w:rsidR="00892D56" w:rsidRPr="007A7D87">
              <w:rPr>
                <w:rFonts w:ascii="Times New Roman" w:hAnsi="Times New Roman"/>
                <w:bCs/>
                <w:sz w:val="24"/>
                <w:szCs w:val="24"/>
                <w:lang w:eastAsia="ru-RU"/>
              </w:rPr>
              <w:t xml:space="preserve"> году –3</w:t>
            </w:r>
            <w:r w:rsidR="00C81580">
              <w:rPr>
                <w:rFonts w:ascii="Times New Roman" w:hAnsi="Times New Roman"/>
                <w:bCs/>
                <w:sz w:val="24"/>
                <w:szCs w:val="24"/>
                <w:lang w:eastAsia="ru-RU"/>
              </w:rPr>
              <w:t>9</w:t>
            </w:r>
            <w:r w:rsidR="00892D56" w:rsidRPr="007A7D87">
              <w:rPr>
                <w:rFonts w:ascii="Times New Roman" w:hAnsi="Times New Roman"/>
                <w:bCs/>
                <w:sz w:val="24"/>
                <w:szCs w:val="24"/>
                <w:lang w:eastAsia="ru-RU"/>
              </w:rPr>
              <w:t>%,в 201</w:t>
            </w:r>
            <w:r w:rsidR="00C81580">
              <w:rPr>
                <w:rFonts w:ascii="Times New Roman" w:hAnsi="Times New Roman"/>
                <w:bCs/>
                <w:sz w:val="24"/>
                <w:szCs w:val="24"/>
                <w:lang w:eastAsia="ru-RU"/>
              </w:rPr>
              <w:t>9</w:t>
            </w:r>
            <w:r w:rsidR="00892D56" w:rsidRPr="007A7D87">
              <w:rPr>
                <w:rFonts w:ascii="Times New Roman" w:hAnsi="Times New Roman"/>
                <w:bCs/>
                <w:sz w:val="24"/>
                <w:szCs w:val="24"/>
                <w:lang w:eastAsia="ru-RU"/>
              </w:rPr>
              <w:t xml:space="preserve"> году –3</w:t>
            </w:r>
            <w:r w:rsidR="00C81580">
              <w:rPr>
                <w:rFonts w:ascii="Times New Roman" w:hAnsi="Times New Roman"/>
                <w:bCs/>
                <w:sz w:val="24"/>
                <w:szCs w:val="24"/>
                <w:lang w:eastAsia="ru-RU"/>
              </w:rPr>
              <w:t>9</w:t>
            </w:r>
            <w:r w:rsidR="00892D56" w:rsidRPr="007A7D87">
              <w:rPr>
                <w:rFonts w:ascii="Times New Roman" w:hAnsi="Times New Roman"/>
                <w:bCs/>
                <w:sz w:val="24"/>
                <w:szCs w:val="24"/>
                <w:lang w:eastAsia="ru-RU"/>
              </w:rPr>
              <w:t>%,</w:t>
            </w:r>
            <w:r w:rsidR="00892D56" w:rsidRPr="007A7D87">
              <w:rPr>
                <w:rFonts w:ascii="Times New Roman" w:hAnsi="Times New Roman"/>
                <w:bCs/>
                <w:sz w:val="24"/>
                <w:szCs w:val="24"/>
                <w:lang w:eastAsia="ru-RU"/>
              </w:rPr>
              <w:tab/>
              <w:t>в 20</w:t>
            </w:r>
            <w:r w:rsidR="00C81580">
              <w:rPr>
                <w:rFonts w:ascii="Times New Roman" w:hAnsi="Times New Roman"/>
                <w:bCs/>
                <w:sz w:val="24"/>
                <w:szCs w:val="24"/>
                <w:lang w:eastAsia="ru-RU"/>
              </w:rPr>
              <w:t>20</w:t>
            </w:r>
            <w:r w:rsidR="00892D56" w:rsidRPr="007A7D87">
              <w:rPr>
                <w:rFonts w:ascii="Times New Roman" w:hAnsi="Times New Roman"/>
                <w:bCs/>
                <w:sz w:val="24"/>
                <w:szCs w:val="24"/>
                <w:lang w:eastAsia="ru-RU"/>
              </w:rPr>
              <w:t xml:space="preserve"> году –</w:t>
            </w:r>
            <w:r w:rsidR="00C81580">
              <w:rPr>
                <w:rFonts w:ascii="Times New Roman" w:hAnsi="Times New Roman"/>
                <w:bCs/>
                <w:sz w:val="24"/>
                <w:szCs w:val="24"/>
                <w:lang w:eastAsia="ru-RU"/>
              </w:rPr>
              <w:t>40</w:t>
            </w:r>
            <w:r w:rsidR="00892D56" w:rsidRPr="007A7D87">
              <w:rPr>
                <w:rFonts w:ascii="Times New Roman" w:hAnsi="Times New Roman"/>
                <w:bCs/>
                <w:sz w:val="24"/>
                <w:szCs w:val="24"/>
                <w:lang w:eastAsia="ru-RU"/>
              </w:rPr>
              <w:t>%;</w:t>
            </w:r>
          </w:p>
          <w:p w:rsidR="00892D56" w:rsidRPr="007A7D87" w:rsidRDefault="00957C12" w:rsidP="00F36806">
            <w:pPr>
              <w:jc w:val="both"/>
              <w:rPr>
                <w:rFonts w:ascii="Times New Roman" w:hAnsi="Times New Roman"/>
                <w:bCs/>
                <w:sz w:val="24"/>
                <w:szCs w:val="24"/>
                <w:lang w:eastAsia="ru-RU"/>
              </w:rPr>
            </w:pPr>
            <w:proofErr w:type="gramStart"/>
            <w:r w:rsidRPr="007A7D87">
              <w:rPr>
                <w:rFonts w:ascii="Times New Roman" w:hAnsi="Times New Roman"/>
                <w:bCs/>
                <w:sz w:val="24"/>
                <w:szCs w:val="24"/>
                <w:lang w:eastAsia="ru-RU"/>
              </w:rPr>
              <w:t>д</w:t>
            </w:r>
            <w:r w:rsidR="00892D56" w:rsidRPr="007A7D87">
              <w:rPr>
                <w:rFonts w:ascii="Times New Roman" w:hAnsi="Times New Roman"/>
                <w:bCs/>
                <w:sz w:val="24"/>
                <w:szCs w:val="24"/>
                <w:lang w:eastAsia="ru-RU"/>
              </w:rPr>
              <w:t xml:space="preserve">оля </w:t>
            </w:r>
            <w:r w:rsidR="00675E61" w:rsidRPr="007A7D87">
              <w:rPr>
                <w:rFonts w:ascii="Times New Roman" w:hAnsi="Times New Roman"/>
                <w:bCs/>
                <w:sz w:val="24"/>
                <w:szCs w:val="24"/>
                <w:lang w:eastAsia="ru-RU"/>
              </w:rPr>
              <w:t xml:space="preserve">образовательных </w:t>
            </w:r>
            <w:r w:rsidR="00EB4A87" w:rsidRPr="007A7D87">
              <w:rPr>
                <w:rFonts w:ascii="Times New Roman" w:hAnsi="Times New Roman"/>
                <w:bCs/>
                <w:sz w:val="24"/>
                <w:szCs w:val="24"/>
                <w:lang w:eastAsia="ru-RU"/>
              </w:rPr>
              <w:t>учреждений,</w:t>
            </w:r>
            <w:r w:rsidR="00892D56" w:rsidRPr="007A7D87">
              <w:rPr>
                <w:rFonts w:ascii="Times New Roman" w:hAnsi="Times New Roman"/>
                <w:bCs/>
                <w:sz w:val="24"/>
                <w:szCs w:val="24"/>
                <w:lang w:eastAsia="ru-RU"/>
              </w:rPr>
              <w:t xml:space="preserve"> в которых разработаны и реализуются мероприятия по повышению качества образования в общеобразовательных </w:t>
            </w:r>
            <w:r w:rsidR="00675E61" w:rsidRPr="007A7D87">
              <w:rPr>
                <w:rFonts w:ascii="Times New Roman" w:hAnsi="Times New Roman"/>
                <w:bCs/>
                <w:sz w:val="24"/>
                <w:szCs w:val="24"/>
                <w:lang w:eastAsia="ru-RU"/>
              </w:rPr>
              <w:t>учреждениях</w:t>
            </w:r>
            <w:r w:rsidR="00892D56" w:rsidRPr="007A7D87">
              <w:rPr>
                <w:rFonts w:ascii="Times New Roman" w:hAnsi="Times New Roman"/>
                <w:bCs/>
                <w:sz w:val="24"/>
                <w:szCs w:val="24"/>
                <w:lang w:eastAsia="ru-RU"/>
              </w:rPr>
              <w:t xml:space="preserve">, показавших низкие образовательные результаты по итогам учебного года, и в общеобразовательных </w:t>
            </w:r>
            <w:r w:rsidR="00675E61" w:rsidRPr="007A7D87">
              <w:rPr>
                <w:rFonts w:ascii="Times New Roman" w:hAnsi="Times New Roman"/>
                <w:bCs/>
                <w:sz w:val="24"/>
                <w:szCs w:val="24"/>
                <w:lang w:eastAsia="ru-RU"/>
              </w:rPr>
              <w:t>учреждениях</w:t>
            </w:r>
            <w:r w:rsidR="00892D56" w:rsidRPr="007A7D87">
              <w:rPr>
                <w:rFonts w:ascii="Times New Roman" w:hAnsi="Times New Roman"/>
                <w:bCs/>
                <w:sz w:val="24"/>
                <w:szCs w:val="24"/>
                <w:lang w:eastAsia="ru-RU"/>
              </w:rPr>
              <w:t xml:space="preserve">, функционирующих в неблагоприятных социальных условиях, в общем количестве </w:t>
            </w:r>
            <w:r w:rsidR="00675E61" w:rsidRPr="007A7D87">
              <w:rPr>
                <w:rFonts w:ascii="Times New Roman" w:hAnsi="Times New Roman"/>
                <w:bCs/>
                <w:sz w:val="24"/>
                <w:szCs w:val="24"/>
                <w:lang w:eastAsia="ru-RU"/>
              </w:rPr>
              <w:t xml:space="preserve">образовательных учреждений </w:t>
            </w:r>
            <w:r w:rsidR="00892D56" w:rsidRPr="007A7D87">
              <w:rPr>
                <w:rFonts w:ascii="Times New Roman" w:hAnsi="Times New Roman"/>
                <w:bCs/>
                <w:sz w:val="24"/>
                <w:szCs w:val="24"/>
                <w:lang w:eastAsia="ru-RU"/>
              </w:rPr>
              <w:t>в 201</w:t>
            </w:r>
            <w:r w:rsidR="006569BF">
              <w:rPr>
                <w:rFonts w:ascii="Times New Roman" w:hAnsi="Times New Roman"/>
                <w:bCs/>
                <w:sz w:val="24"/>
                <w:szCs w:val="24"/>
                <w:lang w:eastAsia="ru-RU"/>
              </w:rPr>
              <w:t>7</w:t>
            </w:r>
            <w:r w:rsidR="00892D56" w:rsidRPr="007A7D87">
              <w:rPr>
                <w:rFonts w:ascii="Times New Roman" w:hAnsi="Times New Roman"/>
                <w:bCs/>
                <w:sz w:val="24"/>
                <w:szCs w:val="24"/>
                <w:lang w:eastAsia="ru-RU"/>
              </w:rPr>
              <w:t xml:space="preserve"> году –</w:t>
            </w:r>
            <w:r w:rsidR="006569BF">
              <w:rPr>
                <w:rFonts w:ascii="Times New Roman" w:hAnsi="Times New Roman"/>
                <w:bCs/>
                <w:sz w:val="24"/>
                <w:szCs w:val="24"/>
                <w:lang w:eastAsia="ru-RU"/>
              </w:rPr>
              <w:t>15</w:t>
            </w:r>
            <w:r w:rsidR="00892D56" w:rsidRPr="007A7D87">
              <w:rPr>
                <w:rFonts w:ascii="Times New Roman" w:hAnsi="Times New Roman"/>
                <w:bCs/>
                <w:sz w:val="24"/>
                <w:szCs w:val="24"/>
                <w:lang w:eastAsia="ru-RU"/>
              </w:rPr>
              <w:t>%, в 201</w:t>
            </w:r>
            <w:r w:rsidR="006569BF">
              <w:rPr>
                <w:rFonts w:ascii="Times New Roman" w:hAnsi="Times New Roman"/>
                <w:bCs/>
                <w:sz w:val="24"/>
                <w:szCs w:val="24"/>
                <w:lang w:eastAsia="ru-RU"/>
              </w:rPr>
              <w:t>8</w:t>
            </w:r>
            <w:r w:rsidR="00892D56" w:rsidRPr="007A7D87">
              <w:rPr>
                <w:rFonts w:ascii="Times New Roman" w:hAnsi="Times New Roman"/>
                <w:bCs/>
                <w:sz w:val="24"/>
                <w:szCs w:val="24"/>
                <w:lang w:eastAsia="ru-RU"/>
              </w:rPr>
              <w:t xml:space="preserve"> году –</w:t>
            </w:r>
            <w:r w:rsidR="006569BF">
              <w:rPr>
                <w:rFonts w:ascii="Times New Roman" w:hAnsi="Times New Roman"/>
                <w:bCs/>
                <w:sz w:val="24"/>
                <w:szCs w:val="24"/>
                <w:lang w:eastAsia="ru-RU"/>
              </w:rPr>
              <w:t>22</w:t>
            </w:r>
            <w:r w:rsidR="00892D56" w:rsidRPr="007A7D87">
              <w:rPr>
                <w:rFonts w:ascii="Times New Roman" w:hAnsi="Times New Roman"/>
                <w:bCs/>
                <w:sz w:val="24"/>
                <w:szCs w:val="24"/>
                <w:lang w:eastAsia="ru-RU"/>
              </w:rPr>
              <w:t>%, в 201</w:t>
            </w:r>
            <w:r w:rsidR="006569BF">
              <w:rPr>
                <w:rFonts w:ascii="Times New Roman" w:hAnsi="Times New Roman"/>
                <w:bCs/>
                <w:sz w:val="24"/>
                <w:szCs w:val="24"/>
                <w:lang w:eastAsia="ru-RU"/>
              </w:rPr>
              <w:t>9</w:t>
            </w:r>
            <w:r w:rsidR="00892D56" w:rsidRPr="007A7D87">
              <w:rPr>
                <w:rFonts w:ascii="Times New Roman" w:hAnsi="Times New Roman"/>
                <w:bCs/>
                <w:sz w:val="24"/>
                <w:szCs w:val="24"/>
                <w:lang w:eastAsia="ru-RU"/>
              </w:rPr>
              <w:t xml:space="preserve"> году –</w:t>
            </w:r>
            <w:r w:rsidR="006569BF">
              <w:rPr>
                <w:rFonts w:ascii="Times New Roman" w:hAnsi="Times New Roman"/>
                <w:bCs/>
                <w:sz w:val="24"/>
                <w:szCs w:val="24"/>
                <w:lang w:eastAsia="ru-RU"/>
              </w:rPr>
              <w:t>30</w:t>
            </w:r>
            <w:r w:rsidR="00892D56" w:rsidRPr="007A7D87">
              <w:rPr>
                <w:rFonts w:ascii="Times New Roman" w:hAnsi="Times New Roman"/>
                <w:bCs/>
                <w:sz w:val="24"/>
                <w:szCs w:val="24"/>
                <w:lang w:eastAsia="ru-RU"/>
              </w:rPr>
              <w:t>%, в 20</w:t>
            </w:r>
            <w:r w:rsidR="006569BF">
              <w:rPr>
                <w:rFonts w:ascii="Times New Roman" w:hAnsi="Times New Roman"/>
                <w:bCs/>
                <w:sz w:val="24"/>
                <w:szCs w:val="24"/>
                <w:lang w:eastAsia="ru-RU"/>
              </w:rPr>
              <w:t>20</w:t>
            </w:r>
            <w:r w:rsidR="00892D56" w:rsidRPr="007A7D87">
              <w:rPr>
                <w:rFonts w:ascii="Times New Roman" w:hAnsi="Times New Roman"/>
                <w:bCs/>
                <w:sz w:val="24"/>
                <w:szCs w:val="24"/>
                <w:lang w:eastAsia="ru-RU"/>
              </w:rPr>
              <w:t xml:space="preserve"> году –3</w:t>
            </w:r>
            <w:r w:rsidR="006569BF">
              <w:rPr>
                <w:rFonts w:ascii="Times New Roman" w:hAnsi="Times New Roman"/>
                <w:bCs/>
                <w:sz w:val="24"/>
                <w:szCs w:val="24"/>
                <w:lang w:eastAsia="ru-RU"/>
              </w:rPr>
              <w:t>8</w:t>
            </w:r>
            <w:r w:rsidR="00892D56" w:rsidRPr="007A7D87">
              <w:rPr>
                <w:rFonts w:ascii="Times New Roman" w:hAnsi="Times New Roman"/>
                <w:bCs/>
                <w:sz w:val="24"/>
                <w:szCs w:val="24"/>
                <w:lang w:eastAsia="ru-RU"/>
              </w:rPr>
              <w:t>%;</w:t>
            </w:r>
            <w:proofErr w:type="gramEnd"/>
          </w:p>
          <w:p w:rsidR="00892D56" w:rsidRPr="007A7D87" w:rsidRDefault="00675E61" w:rsidP="00F36806">
            <w:pPr>
              <w:jc w:val="both"/>
              <w:rPr>
                <w:rFonts w:ascii="Times New Roman" w:hAnsi="Times New Roman"/>
                <w:bCs/>
                <w:sz w:val="24"/>
                <w:szCs w:val="24"/>
                <w:lang w:eastAsia="ru-RU"/>
              </w:rPr>
            </w:pPr>
            <w:r w:rsidRPr="007A7D87">
              <w:rPr>
                <w:rFonts w:ascii="Times New Roman" w:hAnsi="Times New Roman"/>
                <w:bCs/>
                <w:sz w:val="24"/>
                <w:szCs w:val="24"/>
                <w:lang w:eastAsia="ru-RU"/>
              </w:rPr>
              <w:t>д</w:t>
            </w:r>
            <w:r w:rsidR="00892D56" w:rsidRPr="007A7D87">
              <w:rPr>
                <w:rFonts w:ascii="Times New Roman" w:hAnsi="Times New Roman"/>
                <w:bCs/>
                <w:sz w:val="24"/>
                <w:szCs w:val="24"/>
                <w:lang w:eastAsia="ru-RU"/>
              </w:rPr>
              <w:t xml:space="preserve">оля педагогических работников образовательных </w:t>
            </w:r>
            <w:r w:rsidRPr="007A7D87">
              <w:rPr>
                <w:rFonts w:ascii="Times New Roman" w:hAnsi="Times New Roman"/>
                <w:bCs/>
                <w:sz w:val="24"/>
                <w:szCs w:val="24"/>
                <w:lang w:eastAsia="ru-RU"/>
              </w:rPr>
              <w:t>учреждений</w:t>
            </w:r>
            <w:r w:rsidR="00892D56" w:rsidRPr="007A7D87">
              <w:rPr>
                <w:rFonts w:ascii="Times New Roman" w:hAnsi="Times New Roman"/>
                <w:bCs/>
                <w:sz w:val="24"/>
                <w:szCs w:val="24"/>
                <w:lang w:eastAsia="ru-RU"/>
              </w:rPr>
              <w:t>,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 в 201</w:t>
            </w:r>
            <w:r w:rsidR="006569BF">
              <w:rPr>
                <w:rFonts w:ascii="Times New Roman" w:hAnsi="Times New Roman"/>
                <w:bCs/>
                <w:sz w:val="24"/>
                <w:szCs w:val="24"/>
                <w:lang w:eastAsia="ru-RU"/>
              </w:rPr>
              <w:t>7</w:t>
            </w:r>
            <w:r w:rsidR="00892D56" w:rsidRPr="007A7D87">
              <w:rPr>
                <w:rFonts w:ascii="Times New Roman" w:hAnsi="Times New Roman"/>
                <w:bCs/>
                <w:sz w:val="24"/>
                <w:szCs w:val="24"/>
                <w:lang w:eastAsia="ru-RU"/>
              </w:rPr>
              <w:t xml:space="preserve"> году –</w:t>
            </w:r>
            <w:r w:rsidR="006569BF">
              <w:rPr>
                <w:rFonts w:ascii="Times New Roman" w:hAnsi="Times New Roman"/>
                <w:bCs/>
                <w:sz w:val="24"/>
                <w:szCs w:val="24"/>
                <w:lang w:eastAsia="ru-RU"/>
              </w:rPr>
              <w:t>7</w:t>
            </w:r>
            <w:r w:rsidR="00892D56" w:rsidRPr="007A7D87">
              <w:rPr>
                <w:rFonts w:ascii="Times New Roman" w:hAnsi="Times New Roman"/>
                <w:bCs/>
                <w:sz w:val="24"/>
                <w:szCs w:val="24"/>
                <w:lang w:eastAsia="ru-RU"/>
              </w:rPr>
              <w:t>0%, в 201</w:t>
            </w:r>
            <w:r w:rsidR="006569BF">
              <w:rPr>
                <w:rFonts w:ascii="Times New Roman" w:hAnsi="Times New Roman"/>
                <w:bCs/>
                <w:sz w:val="24"/>
                <w:szCs w:val="24"/>
                <w:lang w:eastAsia="ru-RU"/>
              </w:rPr>
              <w:t>8</w:t>
            </w:r>
            <w:r w:rsidR="00892D56" w:rsidRPr="007A7D87">
              <w:rPr>
                <w:rFonts w:ascii="Times New Roman" w:hAnsi="Times New Roman"/>
                <w:bCs/>
                <w:sz w:val="24"/>
                <w:szCs w:val="24"/>
                <w:lang w:eastAsia="ru-RU"/>
              </w:rPr>
              <w:t xml:space="preserve"> году –</w:t>
            </w:r>
            <w:r w:rsidR="006569BF">
              <w:rPr>
                <w:rFonts w:ascii="Times New Roman" w:hAnsi="Times New Roman"/>
                <w:bCs/>
                <w:sz w:val="24"/>
                <w:szCs w:val="24"/>
                <w:lang w:eastAsia="ru-RU"/>
              </w:rPr>
              <w:t>70</w:t>
            </w:r>
            <w:r w:rsidR="00892D56" w:rsidRPr="007A7D87">
              <w:rPr>
                <w:rFonts w:ascii="Times New Roman" w:hAnsi="Times New Roman"/>
                <w:bCs/>
                <w:sz w:val="24"/>
                <w:szCs w:val="24"/>
                <w:lang w:eastAsia="ru-RU"/>
              </w:rPr>
              <w:t>%, в 201</w:t>
            </w:r>
            <w:r w:rsidR="006569BF">
              <w:rPr>
                <w:rFonts w:ascii="Times New Roman" w:hAnsi="Times New Roman"/>
                <w:bCs/>
                <w:sz w:val="24"/>
                <w:szCs w:val="24"/>
                <w:lang w:eastAsia="ru-RU"/>
              </w:rPr>
              <w:t>9</w:t>
            </w:r>
            <w:r w:rsidR="00892D56" w:rsidRPr="007A7D87">
              <w:rPr>
                <w:rFonts w:ascii="Times New Roman" w:hAnsi="Times New Roman"/>
                <w:bCs/>
                <w:sz w:val="24"/>
                <w:szCs w:val="24"/>
                <w:lang w:eastAsia="ru-RU"/>
              </w:rPr>
              <w:t xml:space="preserve"> году –7</w:t>
            </w:r>
            <w:r w:rsidR="006569BF">
              <w:rPr>
                <w:rFonts w:ascii="Times New Roman" w:hAnsi="Times New Roman"/>
                <w:bCs/>
                <w:sz w:val="24"/>
                <w:szCs w:val="24"/>
                <w:lang w:eastAsia="ru-RU"/>
              </w:rPr>
              <w:t>3</w:t>
            </w:r>
            <w:r w:rsidR="00892D56" w:rsidRPr="007A7D87">
              <w:rPr>
                <w:rFonts w:ascii="Times New Roman" w:hAnsi="Times New Roman"/>
                <w:bCs/>
                <w:sz w:val="24"/>
                <w:szCs w:val="24"/>
                <w:lang w:eastAsia="ru-RU"/>
              </w:rPr>
              <w:t>%, в 20</w:t>
            </w:r>
            <w:r w:rsidR="006569BF">
              <w:rPr>
                <w:rFonts w:ascii="Times New Roman" w:hAnsi="Times New Roman"/>
                <w:bCs/>
                <w:sz w:val="24"/>
                <w:szCs w:val="24"/>
                <w:lang w:eastAsia="ru-RU"/>
              </w:rPr>
              <w:t>20</w:t>
            </w:r>
            <w:r w:rsidR="00892D56" w:rsidRPr="007A7D87">
              <w:rPr>
                <w:rFonts w:ascii="Times New Roman" w:hAnsi="Times New Roman"/>
                <w:bCs/>
                <w:sz w:val="24"/>
                <w:szCs w:val="24"/>
                <w:lang w:eastAsia="ru-RU"/>
              </w:rPr>
              <w:t xml:space="preserve"> году –</w:t>
            </w:r>
            <w:r w:rsidR="006569BF">
              <w:rPr>
                <w:rFonts w:ascii="Times New Roman" w:hAnsi="Times New Roman"/>
                <w:bCs/>
                <w:sz w:val="24"/>
                <w:szCs w:val="24"/>
                <w:lang w:eastAsia="ru-RU"/>
              </w:rPr>
              <w:t>75</w:t>
            </w:r>
            <w:r w:rsidR="00892D56" w:rsidRPr="007A7D87">
              <w:rPr>
                <w:rFonts w:ascii="Times New Roman" w:hAnsi="Times New Roman"/>
                <w:bCs/>
                <w:sz w:val="24"/>
                <w:szCs w:val="24"/>
                <w:lang w:eastAsia="ru-RU"/>
              </w:rPr>
              <w:t>%;</w:t>
            </w:r>
          </w:p>
          <w:p w:rsidR="00892D56" w:rsidRPr="007A7D87" w:rsidRDefault="00675E61" w:rsidP="00F36806">
            <w:pPr>
              <w:jc w:val="both"/>
              <w:rPr>
                <w:rFonts w:ascii="Times New Roman" w:hAnsi="Times New Roman"/>
                <w:bCs/>
                <w:sz w:val="24"/>
                <w:szCs w:val="24"/>
                <w:lang w:eastAsia="ru-RU"/>
              </w:rPr>
            </w:pPr>
            <w:r w:rsidRPr="007A7D87">
              <w:rPr>
                <w:rFonts w:ascii="Times New Roman" w:hAnsi="Times New Roman"/>
                <w:bCs/>
                <w:sz w:val="24"/>
                <w:szCs w:val="24"/>
                <w:lang w:eastAsia="ru-RU"/>
              </w:rPr>
              <w:t>д</w:t>
            </w:r>
            <w:r w:rsidR="00892D56" w:rsidRPr="007A7D87">
              <w:rPr>
                <w:rFonts w:ascii="Times New Roman" w:hAnsi="Times New Roman"/>
                <w:bCs/>
                <w:sz w:val="24"/>
                <w:szCs w:val="24"/>
                <w:lang w:eastAsia="ru-RU"/>
              </w:rPr>
              <w:t xml:space="preserve">оля образовательных </w:t>
            </w:r>
            <w:r w:rsidRPr="007A7D87">
              <w:rPr>
                <w:rFonts w:ascii="Times New Roman" w:hAnsi="Times New Roman"/>
                <w:bCs/>
                <w:sz w:val="24"/>
                <w:szCs w:val="24"/>
                <w:lang w:eastAsia="ru-RU"/>
              </w:rPr>
              <w:t>учреждений</w:t>
            </w:r>
            <w:r w:rsidR="00892D56" w:rsidRPr="007A7D87">
              <w:rPr>
                <w:rFonts w:ascii="Times New Roman" w:hAnsi="Times New Roman"/>
                <w:bCs/>
                <w:sz w:val="24"/>
                <w:szCs w:val="24"/>
                <w:lang w:eastAsia="ru-RU"/>
              </w:rPr>
              <w:t>, реализующих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r w:rsidR="00EB4A87">
              <w:rPr>
                <w:rFonts w:ascii="Times New Roman" w:hAnsi="Times New Roman"/>
                <w:bCs/>
                <w:sz w:val="24"/>
                <w:szCs w:val="24"/>
                <w:lang w:eastAsia="ru-RU"/>
              </w:rPr>
              <w:t xml:space="preserve"> </w:t>
            </w:r>
            <w:r w:rsidR="00892D56" w:rsidRPr="007A7D87">
              <w:rPr>
                <w:rFonts w:ascii="Times New Roman" w:hAnsi="Times New Roman"/>
                <w:bCs/>
                <w:sz w:val="24"/>
                <w:szCs w:val="24"/>
                <w:lang w:eastAsia="ru-RU"/>
              </w:rPr>
              <w:t>в 201</w:t>
            </w:r>
            <w:r w:rsidR="006569BF">
              <w:rPr>
                <w:rFonts w:ascii="Times New Roman" w:hAnsi="Times New Roman"/>
                <w:bCs/>
                <w:sz w:val="24"/>
                <w:szCs w:val="24"/>
                <w:lang w:eastAsia="ru-RU"/>
              </w:rPr>
              <w:t>7</w:t>
            </w:r>
            <w:r w:rsidR="00892D56" w:rsidRPr="007A7D87">
              <w:rPr>
                <w:rFonts w:ascii="Times New Roman" w:hAnsi="Times New Roman"/>
                <w:bCs/>
                <w:sz w:val="24"/>
                <w:szCs w:val="24"/>
                <w:lang w:eastAsia="ru-RU"/>
              </w:rPr>
              <w:t xml:space="preserve"> году –</w:t>
            </w:r>
            <w:r w:rsidR="006569BF">
              <w:rPr>
                <w:rFonts w:ascii="Times New Roman" w:hAnsi="Times New Roman"/>
                <w:bCs/>
                <w:sz w:val="24"/>
                <w:szCs w:val="24"/>
                <w:lang w:eastAsia="ru-RU"/>
              </w:rPr>
              <w:t>40</w:t>
            </w:r>
            <w:r w:rsidR="00892D56" w:rsidRPr="007A7D87">
              <w:rPr>
                <w:rFonts w:ascii="Times New Roman" w:hAnsi="Times New Roman"/>
                <w:bCs/>
                <w:sz w:val="24"/>
                <w:szCs w:val="24"/>
                <w:lang w:eastAsia="ru-RU"/>
              </w:rPr>
              <w:t>%, в 201</w:t>
            </w:r>
            <w:r w:rsidR="006569BF">
              <w:rPr>
                <w:rFonts w:ascii="Times New Roman" w:hAnsi="Times New Roman"/>
                <w:bCs/>
                <w:sz w:val="24"/>
                <w:szCs w:val="24"/>
                <w:lang w:eastAsia="ru-RU"/>
              </w:rPr>
              <w:t>8</w:t>
            </w:r>
            <w:r w:rsidR="00892D56" w:rsidRPr="007A7D87">
              <w:rPr>
                <w:rFonts w:ascii="Times New Roman" w:hAnsi="Times New Roman"/>
                <w:bCs/>
                <w:sz w:val="24"/>
                <w:szCs w:val="24"/>
                <w:lang w:eastAsia="ru-RU"/>
              </w:rPr>
              <w:t>году –</w:t>
            </w:r>
            <w:r w:rsidR="006569BF">
              <w:rPr>
                <w:rFonts w:ascii="Times New Roman" w:hAnsi="Times New Roman"/>
                <w:bCs/>
                <w:sz w:val="24"/>
                <w:szCs w:val="24"/>
                <w:lang w:eastAsia="ru-RU"/>
              </w:rPr>
              <w:t>5</w:t>
            </w:r>
            <w:r w:rsidR="00892D56" w:rsidRPr="007A7D87">
              <w:rPr>
                <w:rFonts w:ascii="Times New Roman" w:hAnsi="Times New Roman"/>
                <w:bCs/>
                <w:sz w:val="24"/>
                <w:szCs w:val="24"/>
                <w:lang w:eastAsia="ru-RU"/>
              </w:rPr>
              <w:t>0%, в 201</w:t>
            </w:r>
            <w:r w:rsidR="006569BF">
              <w:rPr>
                <w:rFonts w:ascii="Times New Roman" w:hAnsi="Times New Roman"/>
                <w:bCs/>
                <w:sz w:val="24"/>
                <w:szCs w:val="24"/>
                <w:lang w:eastAsia="ru-RU"/>
              </w:rPr>
              <w:t>9</w:t>
            </w:r>
            <w:r w:rsidR="00892D56" w:rsidRPr="007A7D87">
              <w:rPr>
                <w:rFonts w:ascii="Times New Roman" w:hAnsi="Times New Roman"/>
                <w:bCs/>
                <w:sz w:val="24"/>
                <w:szCs w:val="24"/>
                <w:lang w:eastAsia="ru-RU"/>
              </w:rPr>
              <w:t xml:space="preserve"> году –</w:t>
            </w:r>
            <w:r w:rsidR="006569BF">
              <w:rPr>
                <w:rFonts w:ascii="Times New Roman" w:hAnsi="Times New Roman"/>
                <w:bCs/>
                <w:sz w:val="24"/>
                <w:szCs w:val="24"/>
                <w:lang w:eastAsia="ru-RU"/>
              </w:rPr>
              <w:t>55</w:t>
            </w:r>
            <w:r w:rsidR="00892D56" w:rsidRPr="007A7D87">
              <w:rPr>
                <w:rFonts w:ascii="Times New Roman" w:hAnsi="Times New Roman"/>
                <w:bCs/>
                <w:sz w:val="24"/>
                <w:szCs w:val="24"/>
                <w:lang w:eastAsia="ru-RU"/>
              </w:rPr>
              <w:t>%, в 20</w:t>
            </w:r>
            <w:r w:rsidR="006569BF">
              <w:rPr>
                <w:rFonts w:ascii="Times New Roman" w:hAnsi="Times New Roman"/>
                <w:bCs/>
                <w:sz w:val="24"/>
                <w:szCs w:val="24"/>
                <w:lang w:eastAsia="ru-RU"/>
              </w:rPr>
              <w:t>20</w:t>
            </w:r>
            <w:r w:rsidR="00892D56" w:rsidRPr="007A7D87">
              <w:rPr>
                <w:rFonts w:ascii="Times New Roman" w:hAnsi="Times New Roman"/>
                <w:bCs/>
                <w:sz w:val="24"/>
                <w:szCs w:val="24"/>
                <w:lang w:eastAsia="ru-RU"/>
              </w:rPr>
              <w:t xml:space="preserve"> году –60%;</w:t>
            </w:r>
          </w:p>
          <w:p w:rsidR="00892D56" w:rsidRPr="007A7D87" w:rsidRDefault="00675E61" w:rsidP="00F36806">
            <w:pPr>
              <w:jc w:val="both"/>
              <w:rPr>
                <w:rFonts w:ascii="Times New Roman" w:hAnsi="Times New Roman"/>
                <w:bCs/>
                <w:sz w:val="24"/>
                <w:szCs w:val="24"/>
                <w:lang w:eastAsia="ru-RU"/>
              </w:rPr>
            </w:pPr>
            <w:r w:rsidRPr="007A7D87">
              <w:rPr>
                <w:rFonts w:ascii="Times New Roman" w:hAnsi="Times New Roman"/>
                <w:bCs/>
                <w:sz w:val="24"/>
                <w:szCs w:val="24"/>
                <w:lang w:eastAsia="ru-RU"/>
              </w:rPr>
              <w:t>д</w:t>
            </w:r>
            <w:r w:rsidR="00892D56" w:rsidRPr="007A7D87">
              <w:rPr>
                <w:rFonts w:ascii="Times New Roman" w:hAnsi="Times New Roman"/>
                <w:bCs/>
                <w:sz w:val="24"/>
                <w:szCs w:val="24"/>
                <w:lang w:eastAsia="ru-RU"/>
              </w:rPr>
              <w:t xml:space="preserve">оля </w:t>
            </w:r>
            <w:r w:rsidRPr="007A7D87">
              <w:rPr>
                <w:rFonts w:ascii="Times New Roman" w:hAnsi="Times New Roman"/>
                <w:bCs/>
                <w:sz w:val="24"/>
                <w:szCs w:val="24"/>
                <w:lang w:eastAsia="ru-RU"/>
              </w:rPr>
              <w:t>образовательных учреждений</w:t>
            </w:r>
            <w:r w:rsidR="00892D56" w:rsidRPr="007A7D87">
              <w:rPr>
                <w:rFonts w:ascii="Times New Roman" w:hAnsi="Times New Roman"/>
                <w:bCs/>
                <w:sz w:val="24"/>
                <w:szCs w:val="24"/>
                <w:lang w:eastAsia="ru-RU"/>
              </w:rPr>
              <w:t>, реализующих  образовательные программы в сетевой форме</w:t>
            </w:r>
            <w:r w:rsidR="00EB4A87">
              <w:rPr>
                <w:rFonts w:ascii="Times New Roman" w:hAnsi="Times New Roman"/>
                <w:bCs/>
                <w:sz w:val="24"/>
                <w:szCs w:val="24"/>
                <w:lang w:eastAsia="ru-RU"/>
              </w:rPr>
              <w:t xml:space="preserve"> </w:t>
            </w:r>
            <w:r w:rsidR="00892D56" w:rsidRPr="007A7D87">
              <w:rPr>
                <w:rFonts w:ascii="Times New Roman" w:hAnsi="Times New Roman"/>
                <w:bCs/>
                <w:sz w:val="24"/>
                <w:szCs w:val="24"/>
                <w:lang w:eastAsia="ru-RU"/>
              </w:rPr>
              <w:t>в 201</w:t>
            </w:r>
            <w:r w:rsidR="006569BF">
              <w:rPr>
                <w:rFonts w:ascii="Times New Roman" w:hAnsi="Times New Roman"/>
                <w:bCs/>
                <w:sz w:val="24"/>
                <w:szCs w:val="24"/>
                <w:lang w:eastAsia="ru-RU"/>
              </w:rPr>
              <w:t>7</w:t>
            </w:r>
            <w:r w:rsidR="00892D56" w:rsidRPr="007A7D87">
              <w:rPr>
                <w:rFonts w:ascii="Times New Roman" w:hAnsi="Times New Roman"/>
                <w:bCs/>
                <w:sz w:val="24"/>
                <w:szCs w:val="24"/>
                <w:lang w:eastAsia="ru-RU"/>
              </w:rPr>
              <w:t xml:space="preserve"> году –</w:t>
            </w:r>
            <w:r w:rsidR="006569BF">
              <w:rPr>
                <w:rFonts w:ascii="Times New Roman" w:hAnsi="Times New Roman"/>
                <w:bCs/>
                <w:sz w:val="24"/>
                <w:szCs w:val="24"/>
                <w:lang w:eastAsia="ru-RU"/>
              </w:rPr>
              <w:t>30</w:t>
            </w:r>
            <w:r w:rsidR="00892D56" w:rsidRPr="007A7D87">
              <w:rPr>
                <w:rFonts w:ascii="Times New Roman" w:hAnsi="Times New Roman"/>
                <w:bCs/>
                <w:sz w:val="24"/>
                <w:szCs w:val="24"/>
                <w:lang w:eastAsia="ru-RU"/>
              </w:rPr>
              <w:t>%, в 201</w:t>
            </w:r>
            <w:r w:rsidR="006569BF">
              <w:rPr>
                <w:rFonts w:ascii="Times New Roman" w:hAnsi="Times New Roman"/>
                <w:bCs/>
                <w:sz w:val="24"/>
                <w:szCs w:val="24"/>
                <w:lang w:eastAsia="ru-RU"/>
              </w:rPr>
              <w:t>8</w:t>
            </w:r>
            <w:r w:rsidR="00892D56" w:rsidRPr="007A7D87">
              <w:rPr>
                <w:rFonts w:ascii="Times New Roman" w:hAnsi="Times New Roman"/>
                <w:bCs/>
                <w:sz w:val="24"/>
                <w:szCs w:val="24"/>
                <w:lang w:eastAsia="ru-RU"/>
              </w:rPr>
              <w:t xml:space="preserve"> году –</w:t>
            </w:r>
            <w:r w:rsidR="006569BF">
              <w:rPr>
                <w:rFonts w:ascii="Times New Roman" w:hAnsi="Times New Roman"/>
                <w:bCs/>
                <w:sz w:val="24"/>
                <w:szCs w:val="24"/>
                <w:lang w:eastAsia="ru-RU"/>
              </w:rPr>
              <w:t>30</w:t>
            </w:r>
            <w:r w:rsidR="00892D56" w:rsidRPr="007A7D87">
              <w:rPr>
                <w:rFonts w:ascii="Times New Roman" w:hAnsi="Times New Roman"/>
                <w:bCs/>
                <w:sz w:val="24"/>
                <w:szCs w:val="24"/>
                <w:lang w:eastAsia="ru-RU"/>
              </w:rPr>
              <w:t>%, в 201</w:t>
            </w:r>
            <w:r w:rsidR="006569BF">
              <w:rPr>
                <w:rFonts w:ascii="Times New Roman" w:hAnsi="Times New Roman"/>
                <w:bCs/>
                <w:sz w:val="24"/>
                <w:szCs w:val="24"/>
                <w:lang w:eastAsia="ru-RU"/>
              </w:rPr>
              <w:t>9</w:t>
            </w:r>
            <w:r w:rsidR="00892D56" w:rsidRPr="007A7D87">
              <w:rPr>
                <w:rFonts w:ascii="Times New Roman" w:hAnsi="Times New Roman"/>
                <w:bCs/>
                <w:sz w:val="24"/>
                <w:szCs w:val="24"/>
                <w:lang w:eastAsia="ru-RU"/>
              </w:rPr>
              <w:t xml:space="preserve"> году –3</w:t>
            </w:r>
            <w:r w:rsidR="006569BF">
              <w:rPr>
                <w:rFonts w:ascii="Times New Roman" w:hAnsi="Times New Roman"/>
                <w:bCs/>
                <w:sz w:val="24"/>
                <w:szCs w:val="24"/>
                <w:lang w:eastAsia="ru-RU"/>
              </w:rPr>
              <w:t>8</w:t>
            </w:r>
            <w:r w:rsidR="00892D56" w:rsidRPr="007A7D87">
              <w:rPr>
                <w:rFonts w:ascii="Times New Roman" w:hAnsi="Times New Roman"/>
                <w:bCs/>
                <w:sz w:val="24"/>
                <w:szCs w:val="24"/>
                <w:lang w:eastAsia="ru-RU"/>
              </w:rPr>
              <w:t>%, в 20</w:t>
            </w:r>
            <w:r w:rsidR="006569BF">
              <w:rPr>
                <w:rFonts w:ascii="Times New Roman" w:hAnsi="Times New Roman"/>
                <w:bCs/>
                <w:sz w:val="24"/>
                <w:szCs w:val="24"/>
                <w:lang w:eastAsia="ru-RU"/>
              </w:rPr>
              <w:t>20</w:t>
            </w:r>
            <w:r w:rsidR="00892D56" w:rsidRPr="007A7D87">
              <w:rPr>
                <w:rFonts w:ascii="Times New Roman" w:hAnsi="Times New Roman"/>
                <w:bCs/>
                <w:sz w:val="24"/>
                <w:szCs w:val="24"/>
                <w:lang w:eastAsia="ru-RU"/>
              </w:rPr>
              <w:t xml:space="preserve"> </w:t>
            </w:r>
            <w:r w:rsidR="00892D56" w:rsidRPr="007A7D87">
              <w:rPr>
                <w:rFonts w:ascii="Times New Roman" w:hAnsi="Times New Roman"/>
                <w:bCs/>
                <w:sz w:val="24"/>
                <w:szCs w:val="24"/>
                <w:lang w:eastAsia="ru-RU"/>
              </w:rPr>
              <w:lastRenderedPageBreak/>
              <w:t>году –</w:t>
            </w:r>
            <w:r w:rsidR="006569BF">
              <w:rPr>
                <w:rFonts w:ascii="Times New Roman" w:hAnsi="Times New Roman"/>
                <w:bCs/>
                <w:sz w:val="24"/>
                <w:szCs w:val="24"/>
                <w:lang w:eastAsia="ru-RU"/>
              </w:rPr>
              <w:t>38</w:t>
            </w:r>
            <w:r w:rsidR="00892D56" w:rsidRPr="007A7D87">
              <w:rPr>
                <w:rFonts w:ascii="Times New Roman" w:hAnsi="Times New Roman"/>
                <w:bCs/>
                <w:sz w:val="24"/>
                <w:szCs w:val="24"/>
                <w:lang w:eastAsia="ru-RU"/>
              </w:rPr>
              <w:t>%;</w:t>
            </w:r>
          </w:p>
          <w:p w:rsidR="00892D56" w:rsidRPr="007A7D87" w:rsidRDefault="00675E61" w:rsidP="00F36806">
            <w:pPr>
              <w:jc w:val="both"/>
              <w:rPr>
                <w:rFonts w:ascii="Times New Roman" w:hAnsi="Times New Roman"/>
                <w:bCs/>
                <w:sz w:val="24"/>
                <w:szCs w:val="24"/>
                <w:lang w:eastAsia="ru-RU"/>
              </w:rPr>
            </w:pPr>
            <w:proofErr w:type="gramStart"/>
            <w:r w:rsidRPr="007A7D87">
              <w:rPr>
                <w:rFonts w:ascii="Times New Roman" w:hAnsi="Times New Roman"/>
                <w:bCs/>
                <w:sz w:val="24"/>
                <w:szCs w:val="24"/>
                <w:lang w:eastAsia="ru-RU"/>
              </w:rPr>
              <w:t>доля образовательных учреждений</w:t>
            </w:r>
            <w:r w:rsidR="00892D56" w:rsidRPr="007A7D87">
              <w:rPr>
                <w:rFonts w:ascii="Times New Roman" w:hAnsi="Times New Roman"/>
                <w:bCs/>
                <w:sz w:val="24"/>
                <w:szCs w:val="24"/>
                <w:lang w:eastAsia="ru-RU"/>
              </w:rPr>
              <w:t xml:space="preserve">, реализующих проекты по созданию образовательной среды для выполнения требований к результатам </w:t>
            </w:r>
            <w:r w:rsidRPr="007A7D87">
              <w:rPr>
                <w:rFonts w:ascii="Times New Roman" w:hAnsi="Times New Roman"/>
                <w:bCs/>
                <w:sz w:val="24"/>
                <w:szCs w:val="24"/>
                <w:lang w:eastAsia="ru-RU"/>
              </w:rPr>
              <w:t>федеральных государственных образовательных стандартов</w:t>
            </w:r>
            <w:r w:rsidR="00892D56" w:rsidRPr="007A7D87">
              <w:rPr>
                <w:rFonts w:ascii="Times New Roman" w:hAnsi="Times New Roman"/>
                <w:bCs/>
                <w:sz w:val="24"/>
                <w:szCs w:val="24"/>
                <w:lang w:eastAsia="ru-RU"/>
              </w:rPr>
              <w:t>, концепций школьного филологического образования, школьного географического образования, школьного технологического образования, школьного образования в сфере иностранных языков,  историко-культурного стандарта, использованию учебного и лабораторного оборудования</w:t>
            </w:r>
            <w:r w:rsidR="00EB4A87">
              <w:rPr>
                <w:rFonts w:ascii="Times New Roman" w:hAnsi="Times New Roman"/>
                <w:bCs/>
                <w:sz w:val="24"/>
                <w:szCs w:val="24"/>
                <w:lang w:eastAsia="ru-RU"/>
              </w:rPr>
              <w:t xml:space="preserve"> </w:t>
            </w:r>
            <w:r w:rsidR="00892D56" w:rsidRPr="007A7D87">
              <w:rPr>
                <w:rFonts w:ascii="Times New Roman" w:hAnsi="Times New Roman"/>
                <w:bCs/>
                <w:sz w:val="24"/>
                <w:szCs w:val="24"/>
                <w:lang w:eastAsia="ru-RU"/>
              </w:rPr>
              <w:t>в 201</w:t>
            </w:r>
            <w:r w:rsidR="006569BF">
              <w:rPr>
                <w:rFonts w:ascii="Times New Roman" w:hAnsi="Times New Roman"/>
                <w:bCs/>
                <w:sz w:val="24"/>
                <w:szCs w:val="24"/>
                <w:lang w:eastAsia="ru-RU"/>
              </w:rPr>
              <w:t>7</w:t>
            </w:r>
            <w:r w:rsidR="00892D56" w:rsidRPr="007A7D87">
              <w:rPr>
                <w:rFonts w:ascii="Times New Roman" w:hAnsi="Times New Roman"/>
                <w:bCs/>
                <w:sz w:val="24"/>
                <w:szCs w:val="24"/>
                <w:lang w:eastAsia="ru-RU"/>
              </w:rPr>
              <w:t xml:space="preserve"> году –30%, в 201</w:t>
            </w:r>
            <w:r w:rsidR="006569BF">
              <w:rPr>
                <w:rFonts w:ascii="Times New Roman" w:hAnsi="Times New Roman"/>
                <w:bCs/>
                <w:sz w:val="24"/>
                <w:szCs w:val="24"/>
                <w:lang w:eastAsia="ru-RU"/>
              </w:rPr>
              <w:t>8</w:t>
            </w:r>
            <w:r w:rsidR="00892D56" w:rsidRPr="007A7D87">
              <w:rPr>
                <w:rFonts w:ascii="Times New Roman" w:hAnsi="Times New Roman"/>
                <w:bCs/>
                <w:sz w:val="24"/>
                <w:szCs w:val="24"/>
                <w:lang w:eastAsia="ru-RU"/>
              </w:rPr>
              <w:t xml:space="preserve"> году –38%, в 201</w:t>
            </w:r>
            <w:r w:rsidR="006569BF">
              <w:rPr>
                <w:rFonts w:ascii="Times New Roman" w:hAnsi="Times New Roman"/>
                <w:bCs/>
                <w:sz w:val="24"/>
                <w:szCs w:val="24"/>
                <w:lang w:eastAsia="ru-RU"/>
              </w:rPr>
              <w:t>9</w:t>
            </w:r>
            <w:r w:rsidR="00892D56" w:rsidRPr="007A7D87">
              <w:rPr>
                <w:rFonts w:ascii="Times New Roman" w:hAnsi="Times New Roman"/>
                <w:bCs/>
                <w:sz w:val="24"/>
                <w:szCs w:val="24"/>
                <w:lang w:eastAsia="ru-RU"/>
              </w:rPr>
              <w:t xml:space="preserve"> году –50%, в 20</w:t>
            </w:r>
            <w:r w:rsidR="006569BF">
              <w:rPr>
                <w:rFonts w:ascii="Times New Roman" w:hAnsi="Times New Roman"/>
                <w:bCs/>
                <w:sz w:val="24"/>
                <w:szCs w:val="24"/>
                <w:lang w:eastAsia="ru-RU"/>
              </w:rPr>
              <w:t>20</w:t>
            </w:r>
            <w:r w:rsidR="00892D56" w:rsidRPr="007A7D87">
              <w:rPr>
                <w:rFonts w:ascii="Times New Roman" w:hAnsi="Times New Roman"/>
                <w:bCs/>
                <w:sz w:val="24"/>
                <w:szCs w:val="24"/>
                <w:lang w:eastAsia="ru-RU"/>
              </w:rPr>
              <w:t xml:space="preserve"> году –</w:t>
            </w:r>
            <w:r w:rsidR="006569BF">
              <w:rPr>
                <w:rFonts w:ascii="Times New Roman" w:hAnsi="Times New Roman"/>
                <w:bCs/>
                <w:sz w:val="24"/>
                <w:szCs w:val="24"/>
                <w:lang w:eastAsia="ru-RU"/>
              </w:rPr>
              <w:t>6</w:t>
            </w:r>
            <w:r w:rsidR="00892D56" w:rsidRPr="007A7D87">
              <w:rPr>
                <w:rFonts w:ascii="Times New Roman" w:hAnsi="Times New Roman"/>
                <w:bCs/>
                <w:sz w:val="24"/>
                <w:szCs w:val="24"/>
                <w:lang w:eastAsia="ru-RU"/>
              </w:rPr>
              <w:t>0%;</w:t>
            </w:r>
            <w:proofErr w:type="gramEnd"/>
          </w:p>
          <w:p w:rsidR="00892D56" w:rsidRPr="007A7D87" w:rsidRDefault="00675E61" w:rsidP="00F36806">
            <w:pPr>
              <w:jc w:val="both"/>
              <w:rPr>
                <w:rFonts w:ascii="Times New Roman" w:hAnsi="Times New Roman"/>
                <w:bCs/>
                <w:sz w:val="24"/>
                <w:szCs w:val="24"/>
                <w:lang w:eastAsia="ru-RU"/>
              </w:rPr>
            </w:pPr>
            <w:r w:rsidRPr="007A7D87">
              <w:rPr>
                <w:rFonts w:ascii="Times New Roman" w:hAnsi="Times New Roman"/>
                <w:bCs/>
                <w:sz w:val="24"/>
                <w:szCs w:val="24"/>
                <w:lang w:eastAsia="ru-RU"/>
              </w:rPr>
              <w:t>доля образовательных учреждений</w:t>
            </w:r>
            <w:r w:rsidR="00892D56" w:rsidRPr="007A7D87">
              <w:rPr>
                <w:rFonts w:ascii="Times New Roman" w:hAnsi="Times New Roman"/>
                <w:bCs/>
                <w:sz w:val="24"/>
                <w:szCs w:val="24"/>
                <w:lang w:eastAsia="ru-RU"/>
              </w:rPr>
              <w:t>, реализующих проект «Растём вместе»</w:t>
            </w:r>
            <w:r w:rsidR="00EB4A87">
              <w:rPr>
                <w:rFonts w:ascii="Times New Roman" w:hAnsi="Times New Roman"/>
                <w:bCs/>
                <w:sz w:val="24"/>
                <w:szCs w:val="24"/>
                <w:lang w:eastAsia="ru-RU"/>
              </w:rPr>
              <w:t xml:space="preserve"> </w:t>
            </w:r>
            <w:r w:rsidR="00892D56" w:rsidRPr="007A7D87">
              <w:rPr>
                <w:rFonts w:ascii="Times New Roman" w:hAnsi="Times New Roman"/>
                <w:bCs/>
                <w:sz w:val="24"/>
                <w:szCs w:val="24"/>
                <w:lang w:eastAsia="ru-RU"/>
              </w:rPr>
              <w:t>в 201</w:t>
            </w:r>
            <w:r w:rsidR="006569BF">
              <w:rPr>
                <w:rFonts w:ascii="Times New Roman" w:hAnsi="Times New Roman"/>
                <w:bCs/>
                <w:sz w:val="24"/>
                <w:szCs w:val="24"/>
                <w:lang w:eastAsia="ru-RU"/>
              </w:rPr>
              <w:t>7</w:t>
            </w:r>
            <w:r w:rsidR="00892D56" w:rsidRPr="007A7D87">
              <w:rPr>
                <w:rFonts w:ascii="Times New Roman" w:hAnsi="Times New Roman"/>
                <w:bCs/>
                <w:sz w:val="24"/>
                <w:szCs w:val="24"/>
                <w:lang w:eastAsia="ru-RU"/>
              </w:rPr>
              <w:t xml:space="preserve"> году –</w:t>
            </w:r>
            <w:r w:rsidR="006569BF">
              <w:rPr>
                <w:rFonts w:ascii="Times New Roman" w:hAnsi="Times New Roman"/>
                <w:bCs/>
                <w:sz w:val="24"/>
                <w:szCs w:val="24"/>
                <w:lang w:eastAsia="ru-RU"/>
              </w:rPr>
              <w:t>25</w:t>
            </w:r>
            <w:r w:rsidR="00892D56" w:rsidRPr="007A7D87">
              <w:rPr>
                <w:rFonts w:ascii="Times New Roman" w:hAnsi="Times New Roman"/>
                <w:bCs/>
                <w:sz w:val="24"/>
                <w:szCs w:val="24"/>
                <w:lang w:eastAsia="ru-RU"/>
              </w:rPr>
              <w:t>%, в 201</w:t>
            </w:r>
            <w:r w:rsidR="006569BF">
              <w:rPr>
                <w:rFonts w:ascii="Times New Roman" w:hAnsi="Times New Roman"/>
                <w:bCs/>
                <w:sz w:val="24"/>
                <w:szCs w:val="24"/>
                <w:lang w:eastAsia="ru-RU"/>
              </w:rPr>
              <w:t>8</w:t>
            </w:r>
            <w:r w:rsidR="00892D56" w:rsidRPr="007A7D87">
              <w:rPr>
                <w:rFonts w:ascii="Times New Roman" w:hAnsi="Times New Roman"/>
                <w:bCs/>
                <w:sz w:val="24"/>
                <w:szCs w:val="24"/>
                <w:lang w:eastAsia="ru-RU"/>
              </w:rPr>
              <w:t xml:space="preserve"> году –</w:t>
            </w:r>
            <w:r w:rsidR="006569BF">
              <w:rPr>
                <w:rFonts w:ascii="Times New Roman" w:hAnsi="Times New Roman"/>
                <w:bCs/>
                <w:sz w:val="24"/>
                <w:szCs w:val="24"/>
                <w:lang w:eastAsia="ru-RU"/>
              </w:rPr>
              <w:t>35</w:t>
            </w:r>
            <w:r w:rsidR="00892D56" w:rsidRPr="007A7D87">
              <w:rPr>
                <w:rFonts w:ascii="Times New Roman" w:hAnsi="Times New Roman"/>
                <w:bCs/>
                <w:sz w:val="24"/>
                <w:szCs w:val="24"/>
                <w:lang w:eastAsia="ru-RU"/>
              </w:rPr>
              <w:t>%, в 201</w:t>
            </w:r>
            <w:r w:rsidR="006569BF">
              <w:rPr>
                <w:rFonts w:ascii="Times New Roman" w:hAnsi="Times New Roman"/>
                <w:bCs/>
                <w:sz w:val="24"/>
                <w:szCs w:val="24"/>
                <w:lang w:eastAsia="ru-RU"/>
              </w:rPr>
              <w:t>9</w:t>
            </w:r>
            <w:r w:rsidR="00892D56" w:rsidRPr="007A7D87">
              <w:rPr>
                <w:rFonts w:ascii="Times New Roman" w:hAnsi="Times New Roman"/>
                <w:bCs/>
                <w:sz w:val="24"/>
                <w:szCs w:val="24"/>
                <w:lang w:eastAsia="ru-RU"/>
              </w:rPr>
              <w:t xml:space="preserve"> году –</w:t>
            </w:r>
            <w:r w:rsidR="006569BF">
              <w:rPr>
                <w:rFonts w:ascii="Times New Roman" w:hAnsi="Times New Roman"/>
                <w:bCs/>
                <w:sz w:val="24"/>
                <w:szCs w:val="24"/>
                <w:lang w:eastAsia="ru-RU"/>
              </w:rPr>
              <w:t>3</w:t>
            </w:r>
            <w:r w:rsidR="00892D56" w:rsidRPr="007A7D87">
              <w:rPr>
                <w:rFonts w:ascii="Times New Roman" w:hAnsi="Times New Roman"/>
                <w:bCs/>
                <w:sz w:val="24"/>
                <w:szCs w:val="24"/>
                <w:lang w:eastAsia="ru-RU"/>
              </w:rPr>
              <w:t>5%, в 20</w:t>
            </w:r>
            <w:r w:rsidR="006569BF">
              <w:rPr>
                <w:rFonts w:ascii="Times New Roman" w:hAnsi="Times New Roman"/>
                <w:bCs/>
                <w:sz w:val="24"/>
                <w:szCs w:val="24"/>
                <w:lang w:eastAsia="ru-RU"/>
              </w:rPr>
              <w:t>20</w:t>
            </w:r>
            <w:r w:rsidR="00892D56" w:rsidRPr="007A7D87">
              <w:rPr>
                <w:rFonts w:ascii="Times New Roman" w:hAnsi="Times New Roman"/>
                <w:bCs/>
                <w:sz w:val="24"/>
                <w:szCs w:val="24"/>
                <w:lang w:eastAsia="ru-RU"/>
              </w:rPr>
              <w:t xml:space="preserve"> году –3</w:t>
            </w:r>
            <w:r w:rsidR="006569BF">
              <w:rPr>
                <w:rFonts w:ascii="Times New Roman" w:hAnsi="Times New Roman"/>
                <w:bCs/>
                <w:sz w:val="24"/>
                <w:szCs w:val="24"/>
                <w:lang w:eastAsia="ru-RU"/>
              </w:rPr>
              <w:t>8</w:t>
            </w:r>
            <w:r w:rsidR="00892D56" w:rsidRPr="007A7D87">
              <w:rPr>
                <w:rFonts w:ascii="Times New Roman" w:hAnsi="Times New Roman"/>
                <w:bCs/>
                <w:sz w:val="24"/>
                <w:szCs w:val="24"/>
                <w:lang w:eastAsia="ru-RU"/>
              </w:rPr>
              <w:t>%;</w:t>
            </w:r>
          </w:p>
          <w:p w:rsidR="00892D56" w:rsidRPr="007A7D87" w:rsidRDefault="00675E61" w:rsidP="00F36806">
            <w:pPr>
              <w:jc w:val="both"/>
              <w:rPr>
                <w:rFonts w:ascii="Times New Roman" w:hAnsi="Times New Roman"/>
                <w:bCs/>
                <w:sz w:val="24"/>
                <w:szCs w:val="24"/>
                <w:lang w:eastAsia="ru-RU"/>
              </w:rPr>
            </w:pPr>
            <w:r w:rsidRPr="007A7D87">
              <w:rPr>
                <w:rFonts w:ascii="Times New Roman" w:hAnsi="Times New Roman"/>
                <w:bCs/>
                <w:sz w:val="24"/>
                <w:szCs w:val="24"/>
                <w:lang w:eastAsia="ru-RU"/>
              </w:rPr>
              <w:t>доля образовательных учреждений</w:t>
            </w:r>
            <w:r w:rsidR="00892D56" w:rsidRPr="007A7D87">
              <w:rPr>
                <w:rFonts w:ascii="Times New Roman" w:hAnsi="Times New Roman"/>
                <w:bCs/>
                <w:sz w:val="24"/>
                <w:szCs w:val="24"/>
                <w:lang w:eastAsia="ru-RU"/>
              </w:rPr>
              <w:t xml:space="preserve">, использующих в деятельности </w:t>
            </w:r>
            <w:proofErr w:type="spellStart"/>
            <w:r w:rsidR="00892D56" w:rsidRPr="007A7D87">
              <w:rPr>
                <w:rFonts w:ascii="Times New Roman" w:hAnsi="Times New Roman"/>
                <w:bCs/>
                <w:sz w:val="24"/>
                <w:szCs w:val="24"/>
                <w:lang w:eastAsia="ru-RU"/>
              </w:rPr>
              <w:t>частно-государственные</w:t>
            </w:r>
            <w:proofErr w:type="spellEnd"/>
            <w:r w:rsidR="00892D56" w:rsidRPr="007A7D87">
              <w:rPr>
                <w:rFonts w:ascii="Times New Roman" w:hAnsi="Times New Roman"/>
                <w:bCs/>
                <w:sz w:val="24"/>
                <w:szCs w:val="24"/>
                <w:lang w:eastAsia="ru-RU"/>
              </w:rPr>
              <w:t xml:space="preserve"> отношения</w:t>
            </w:r>
            <w:r w:rsidR="00EB4A87">
              <w:rPr>
                <w:rFonts w:ascii="Times New Roman" w:hAnsi="Times New Roman"/>
                <w:bCs/>
                <w:sz w:val="24"/>
                <w:szCs w:val="24"/>
                <w:lang w:eastAsia="ru-RU"/>
              </w:rPr>
              <w:t xml:space="preserve"> </w:t>
            </w:r>
            <w:r w:rsidR="00892D56" w:rsidRPr="007A7D87">
              <w:rPr>
                <w:rFonts w:ascii="Times New Roman" w:hAnsi="Times New Roman"/>
                <w:bCs/>
                <w:sz w:val="24"/>
                <w:szCs w:val="24"/>
                <w:lang w:eastAsia="ru-RU"/>
              </w:rPr>
              <w:t>в 201</w:t>
            </w:r>
            <w:r w:rsidR="006569BF">
              <w:rPr>
                <w:rFonts w:ascii="Times New Roman" w:hAnsi="Times New Roman"/>
                <w:bCs/>
                <w:sz w:val="24"/>
                <w:szCs w:val="24"/>
                <w:lang w:eastAsia="ru-RU"/>
              </w:rPr>
              <w:t>7</w:t>
            </w:r>
            <w:r w:rsidR="00892D56" w:rsidRPr="007A7D87">
              <w:rPr>
                <w:rFonts w:ascii="Times New Roman" w:hAnsi="Times New Roman"/>
                <w:bCs/>
                <w:sz w:val="24"/>
                <w:szCs w:val="24"/>
                <w:lang w:eastAsia="ru-RU"/>
              </w:rPr>
              <w:t xml:space="preserve"> году –</w:t>
            </w:r>
            <w:r w:rsidR="006569BF">
              <w:rPr>
                <w:rFonts w:ascii="Times New Roman" w:hAnsi="Times New Roman"/>
                <w:bCs/>
                <w:sz w:val="24"/>
                <w:szCs w:val="24"/>
                <w:lang w:eastAsia="ru-RU"/>
              </w:rPr>
              <w:t>14</w:t>
            </w:r>
            <w:r w:rsidR="00892D56" w:rsidRPr="007A7D87">
              <w:rPr>
                <w:rFonts w:ascii="Times New Roman" w:hAnsi="Times New Roman"/>
                <w:bCs/>
                <w:sz w:val="24"/>
                <w:szCs w:val="24"/>
                <w:lang w:eastAsia="ru-RU"/>
              </w:rPr>
              <w:t>%, в 201</w:t>
            </w:r>
            <w:r w:rsidR="006569BF">
              <w:rPr>
                <w:rFonts w:ascii="Times New Roman" w:hAnsi="Times New Roman"/>
                <w:bCs/>
                <w:sz w:val="24"/>
                <w:szCs w:val="24"/>
                <w:lang w:eastAsia="ru-RU"/>
              </w:rPr>
              <w:t>8</w:t>
            </w:r>
            <w:r w:rsidR="00892D56" w:rsidRPr="007A7D87">
              <w:rPr>
                <w:rFonts w:ascii="Times New Roman" w:hAnsi="Times New Roman"/>
                <w:bCs/>
                <w:sz w:val="24"/>
                <w:szCs w:val="24"/>
                <w:lang w:eastAsia="ru-RU"/>
              </w:rPr>
              <w:t xml:space="preserve"> году –</w:t>
            </w:r>
            <w:r w:rsidR="006569BF">
              <w:rPr>
                <w:rFonts w:ascii="Times New Roman" w:hAnsi="Times New Roman"/>
                <w:bCs/>
                <w:sz w:val="24"/>
                <w:szCs w:val="24"/>
                <w:lang w:eastAsia="ru-RU"/>
              </w:rPr>
              <w:t>14</w:t>
            </w:r>
            <w:r w:rsidR="00892D56" w:rsidRPr="007A7D87">
              <w:rPr>
                <w:rFonts w:ascii="Times New Roman" w:hAnsi="Times New Roman"/>
                <w:bCs/>
                <w:sz w:val="24"/>
                <w:szCs w:val="24"/>
                <w:lang w:eastAsia="ru-RU"/>
              </w:rPr>
              <w:t>%, в 201</w:t>
            </w:r>
            <w:r w:rsidR="006569BF">
              <w:rPr>
                <w:rFonts w:ascii="Times New Roman" w:hAnsi="Times New Roman"/>
                <w:bCs/>
                <w:sz w:val="24"/>
                <w:szCs w:val="24"/>
                <w:lang w:eastAsia="ru-RU"/>
              </w:rPr>
              <w:t>9</w:t>
            </w:r>
            <w:r w:rsidR="00892D56" w:rsidRPr="007A7D87">
              <w:rPr>
                <w:rFonts w:ascii="Times New Roman" w:hAnsi="Times New Roman"/>
                <w:bCs/>
                <w:sz w:val="24"/>
                <w:szCs w:val="24"/>
                <w:lang w:eastAsia="ru-RU"/>
              </w:rPr>
              <w:t xml:space="preserve"> году –</w:t>
            </w:r>
            <w:r w:rsidR="006569BF">
              <w:rPr>
                <w:rFonts w:ascii="Times New Roman" w:hAnsi="Times New Roman"/>
                <w:bCs/>
                <w:sz w:val="24"/>
                <w:szCs w:val="24"/>
                <w:lang w:eastAsia="ru-RU"/>
              </w:rPr>
              <w:t>21</w:t>
            </w:r>
            <w:r w:rsidR="00892D56" w:rsidRPr="007A7D87">
              <w:rPr>
                <w:rFonts w:ascii="Times New Roman" w:hAnsi="Times New Roman"/>
                <w:bCs/>
                <w:sz w:val="24"/>
                <w:szCs w:val="24"/>
                <w:lang w:eastAsia="ru-RU"/>
              </w:rPr>
              <w:t>%, в 20</w:t>
            </w:r>
            <w:r w:rsidR="006569BF">
              <w:rPr>
                <w:rFonts w:ascii="Times New Roman" w:hAnsi="Times New Roman"/>
                <w:bCs/>
                <w:sz w:val="24"/>
                <w:szCs w:val="24"/>
                <w:lang w:eastAsia="ru-RU"/>
              </w:rPr>
              <w:t>2</w:t>
            </w:r>
            <w:r w:rsidR="00F8062E">
              <w:rPr>
                <w:rFonts w:ascii="Times New Roman" w:hAnsi="Times New Roman"/>
                <w:bCs/>
                <w:sz w:val="24"/>
                <w:szCs w:val="24"/>
                <w:lang w:eastAsia="ru-RU"/>
              </w:rPr>
              <w:t>0</w:t>
            </w:r>
            <w:r w:rsidR="00892D56" w:rsidRPr="007A7D87">
              <w:rPr>
                <w:rFonts w:ascii="Times New Roman" w:hAnsi="Times New Roman"/>
                <w:bCs/>
                <w:sz w:val="24"/>
                <w:szCs w:val="24"/>
                <w:lang w:eastAsia="ru-RU"/>
              </w:rPr>
              <w:t xml:space="preserve"> году –</w:t>
            </w:r>
            <w:r w:rsidR="006569BF">
              <w:rPr>
                <w:rFonts w:ascii="Times New Roman" w:hAnsi="Times New Roman"/>
                <w:bCs/>
                <w:sz w:val="24"/>
                <w:szCs w:val="24"/>
                <w:lang w:eastAsia="ru-RU"/>
              </w:rPr>
              <w:t>2</w:t>
            </w:r>
            <w:r w:rsidR="00AC13E1">
              <w:rPr>
                <w:rFonts w:ascii="Times New Roman" w:hAnsi="Times New Roman"/>
                <w:bCs/>
                <w:sz w:val="24"/>
                <w:szCs w:val="24"/>
                <w:lang w:eastAsia="ru-RU"/>
              </w:rPr>
              <w:t>1</w:t>
            </w:r>
            <w:r w:rsidR="00892D56" w:rsidRPr="007A7D87">
              <w:rPr>
                <w:rFonts w:ascii="Times New Roman" w:hAnsi="Times New Roman"/>
                <w:bCs/>
                <w:sz w:val="24"/>
                <w:szCs w:val="24"/>
                <w:lang w:eastAsia="ru-RU"/>
              </w:rPr>
              <w:t>%;</w:t>
            </w:r>
          </w:p>
          <w:p w:rsidR="00892D56" w:rsidRPr="007A7D87" w:rsidRDefault="00675E61" w:rsidP="00F36806">
            <w:pPr>
              <w:jc w:val="both"/>
              <w:rPr>
                <w:rFonts w:ascii="Times New Roman" w:hAnsi="Times New Roman"/>
                <w:bCs/>
                <w:sz w:val="24"/>
                <w:szCs w:val="24"/>
                <w:lang w:eastAsia="ru-RU"/>
              </w:rPr>
            </w:pPr>
            <w:r w:rsidRPr="007A7D87">
              <w:rPr>
                <w:rFonts w:ascii="Times New Roman" w:hAnsi="Times New Roman"/>
                <w:bCs/>
                <w:sz w:val="24"/>
                <w:szCs w:val="24"/>
                <w:lang w:eastAsia="ru-RU"/>
              </w:rPr>
              <w:t>доля образовательных учреждений</w:t>
            </w:r>
            <w:r w:rsidR="00892D56" w:rsidRPr="007A7D87">
              <w:rPr>
                <w:rFonts w:ascii="Times New Roman" w:hAnsi="Times New Roman"/>
                <w:bCs/>
                <w:sz w:val="24"/>
                <w:szCs w:val="24"/>
                <w:lang w:eastAsia="ru-RU"/>
              </w:rPr>
              <w:t xml:space="preserve">, участвующих в  </w:t>
            </w:r>
            <w:proofErr w:type="spellStart"/>
            <w:r w:rsidR="00892D56" w:rsidRPr="007A7D87">
              <w:rPr>
                <w:rFonts w:ascii="Times New Roman" w:hAnsi="Times New Roman"/>
                <w:bCs/>
                <w:sz w:val="24"/>
                <w:szCs w:val="24"/>
                <w:lang w:eastAsia="ru-RU"/>
              </w:rPr>
              <w:t>грантовых</w:t>
            </w:r>
            <w:proofErr w:type="spellEnd"/>
            <w:r w:rsidR="00892D56" w:rsidRPr="007A7D87">
              <w:rPr>
                <w:rFonts w:ascii="Times New Roman" w:hAnsi="Times New Roman"/>
                <w:bCs/>
                <w:sz w:val="24"/>
                <w:szCs w:val="24"/>
                <w:lang w:eastAsia="ru-RU"/>
              </w:rPr>
              <w:t xml:space="preserve"> мероприятиях</w:t>
            </w:r>
            <w:r w:rsidR="00EB4A87">
              <w:rPr>
                <w:rFonts w:ascii="Times New Roman" w:hAnsi="Times New Roman"/>
                <w:bCs/>
                <w:sz w:val="24"/>
                <w:szCs w:val="24"/>
                <w:lang w:eastAsia="ru-RU"/>
              </w:rPr>
              <w:t xml:space="preserve"> </w:t>
            </w:r>
            <w:r w:rsidR="00892D56" w:rsidRPr="007A7D87">
              <w:rPr>
                <w:rFonts w:ascii="Times New Roman" w:hAnsi="Times New Roman"/>
                <w:bCs/>
                <w:sz w:val="24"/>
                <w:szCs w:val="24"/>
                <w:lang w:eastAsia="ru-RU"/>
              </w:rPr>
              <w:t>в 201</w:t>
            </w:r>
            <w:r w:rsidR="006569BF">
              <w:rPr>
                <w:rFonts w:ascii="Times New Roman" w:hAnsi="Times New Roman"/>
                <w:bCs/>
                <w:sz w:val="24"/>
                <w:szCs w:val="24"/>
                <w:lang w:eastAsia="ru-RU"/>
              </w:rPr>
              <w:t>7</w:t>
            </w:r>
            <w:r w:rsidR="00892D56" w:rsidRPr="007A7D87">
              <w:rPr>
                <w:rFonts w:ascii="Times New Roman" w:hAnsi="Times New Roman"/>
                <w:bCs/>
                <w:sz w:val="24"/>
                <w:szCs w:val="24"/>
                <w:lang w:eastAsia="ru-RU"/>
              </w:rPr>
              <w:t xml:space="preserve"> году –50%, в 201</w:t>
            </w:r>
            <w:r w:rsidR="006569BF">
              <w:rPr>
                <w:rFonts w:ascii="Times New Roman" w:hAnsi="Times New Roman"/>
                <w:bCs/>
                <w:sz w:val="24"/>
                <w:szCs w:val="24"/>
                <w:lang w:eastAsia="ru-RU"/>
              </w:rPr>
              <w:t>8</w:t>
            </w:r>
            <w:r w:rsidR="00892D56" w:rsidRPr="007A7D87">
              <w:rPr>
                <w:rFonts w:ascii="Times New Roman" w:hAnsi="Times New Roman"/>
                <w:bCs/>
                <w:sz w:val="24"/>
                <w:szCs w:val="24"/>
                <w:lang w:eastAsia="ru-RU"/>
              </w:rPr>
              <w:t xml:space="preserve"> году –60%, в 201</w:t>
            </w:r>
            <w:r w:rsidR="006569BF">
              <w:rPr>
                <w:rFonts w:ascii="Times New Roman" w:hAnsi="Times New Roman"/>
                <w:bCs/>
                <w:sz w:val="24"/>
                <w:szCs w:val="24"/>
                <w:lang w:eastAsia="ru-RU"/>
              </w:rPr>
              <w:t>9</w:t>
            </w:r>
            <w:r w:rsidR="00892D56" w:rsidRPr="007A7D87">
              <w:rPr>
                <w:rFonts w:ascii="Times New Roman" w:hAnsi="Times New Roman"/>
                <w:bCs/>
                <w:sz w:val="24"/>
                <w:szCs w:val="24"/>
                <w:lang w:eastAsia="ru-RU"/>
              </w:rPr>
              <w:t xml:space="preserve"> году –75%, в 20</w:t>
            </w:r>
            <w:r w:rsidR="006569BF">
              <w:rPr>
                <w:rFonts w:ascii="Times New Roman" w:hAnsi="Times New Roman"/>
                <w:bCs/>
                <w:sz w:val="24"/>
                <w:szCs w:val="24"/>
                <w:lang w:eastAsia="ru-RU"/>
              </w:rPr>
              <w:t>20</w:t>
            </w:r>
            <w:r w:rsidR="00892D56" w:rsidRPr="007A7D87">
              <w:rPr>
                <w:rFonts w:ascii="Times New Roman" w:hAnsi="Times New Roman"/>
                <w:bCs/>
                <w:sz w:val="24"/>
                <w:szCs w:val="24"/>
                <w:lang w:eastAsia="ru-RU"/>
              </w:rPr>
              <w:t xml:space="preserve"> году –85%;</w:t>
            </w:r>
          </w:p>
          <w:p w:rsidR="00892D56" w:rsidRPr="007A7D87" w:rsidRDefault="00675E61" w:rsidP="00F36806">
            <w:pPr>
              <w:jc w:val="both"/>
              <w:rPr>
                <w:rFonts w:ascii="Times New Roman" w:hAnsi="Times New Roman"/>
                <w:bCs/>
                <w:sz w:val="24"/>
                <w:szCs w:val="24"/>
                <w:lang w:eastAsia="ru-RU"/>
              </w:rPr>
            </w:pPr>
            <w:r w:rsidRPr="007A7D87">
              <w:rPr>
                <w:rFonts w:ascii="Times New Roman" w:hAnsi="Times New Roman"/>
                <w:bCs/>
                <w:sz w:val="24"/>
                <w:szCs w:val="24"/>
                <w:lang w:eastAsia="ru-RU"/>
              </w:rPr>
              <w:t>д</w:t>
            </w:r>
            <w:r w:rsidR="00892D56" w:rsidRPr="007A7D87">
              <w:rPr>
                <w:rFonts w:ascii="Times New Roman" w:hAnsi="Times New Roman"/>
                <w:bCs/>
                <w:sz w:val="24"/>
                <w:szCs w:val="24"/>
                <w:lang w:eastAsia="ru-RU"/>
              </w:rPr>
              <w:t>оля детей с особыми потребностями - одаренных детей, детей-сирот и детей, оставшихся без попечения родителей, детей-инвалидов, детей, находящихся в трудной жизненной ситуации занятых в системе дополнительного образования в 201</w:t>
            </w:r>
            <w:r w:rsidR="006569BF">
              <w:rPr>
                <w:rFonts w:ascii="Times New Roman" w:hAnsi="Times New Roman"/>
                <w:bCs/>
                <w:sz w:val="24"/>
                <w:szCs w:val="24"/>
                <w:lang w:eastAsia="ru-RU"/>
              </w:rPr>
              <w:t>7</w:t>
            </w:r>
            <w:r w:rsidR="00892D56" w:rsidRPr="007A7D87">
              <w:rPr>
                <w:rFonts w:ascii="Times New Roman" w:hAnsi="Times New Roman"/>
                <w:bCs/>
                <w:sz w:val="24"/>
                <w:szCs w:val="24"/>
                <w:lang w:eastAsia="ru-RU"/>
              </w:rPr>
              <w:t xml:space="preserve"> году –</w:t>
            </w:r>
            <w:r w:rsidR="006569BF">
              <w:rPr>
                <w:rFonts w:ascii="Times New Roman" w:hAnsi="Times New Roman"/>
                <w:bCs/>
                <w:sz w:val="24"/>
                <w:szCs w:val="24"/>
                <w:lang w:eastAsia="ru-RU"/>
              </w:rPr>
              <w:t>7</w:t>
            </w:r>
            <w:r w:rsidR="00892D56" w:rsidRPr="007A7D87">
              <w:rPr>
                <w:rFonts w:ascii="Times New Roman" w:hAnsi="Times New Roman"/>
                <w:bCs/>
                <w:sz w:val="24"/>
                <w:szCs w:val="24"/>
                <w:lang w:eastAsia="ru-RU"/>
              </w:rPr>
              <w:t>0%, в 201</w:t>
            </w:r>
            <w:r w:rsidR="006569BF">
              <w:rPr>
                <w:rFonts w:ascii="Times New Roman" w:hAnsi="Times New Roman"/>
                <w:bCs/>
                <w:sz w:val="24"/>
                <w:szCs w:val="24"/>
                <w:lang w:eastAsia="ru-RU"/>
              </w:rPr>
              <w:t>8</w:t>
            </w:r>
            <w:r w:rsidR="00892D56" w:rsidRPr="007A7D87">
              <w:rPr>
                <w:rFonts w:ascii="Times New Roman" w:hAnsi="Times New Roman"/>
                <w:bCs/>
                <w:sz w:val="24"/>
                <w:szCs w:val="24"/>
                <w:lang w:eastAsia="ru-RU"/>
              </w:rPr>
              <w:t xml:space="preserve"> году –</w:t>
            </w:r>
            <w:r w:rsidR="006569BF">
              <w:rPr>
                <w:rFonts w:ascii="Times New Roman" w:hAnsi="Times New Roman"/>
                <w:bCs/>
                <w:sz w:val="24"/>
                <w:szCs w:val="24"/>
                <w:lang w:eastAsia="ru-RU"/>
              </w:rPr>
              <w:t>70</w:t>
            </w:r>
            <w:r w:rsidR="00892D56" w:rsidRPr="007A7D87">
              <w:rPr>
                <w:rFonts w:ascii="Times New Roman" w:hAnsi="Times New Roman"/>
                <w:bCs/>
                <w:sz w:val="24"/>
                <w:szCs w:val="24"/>
                <w:lang w:eastAsia="ru-RU"/>
              </w:rPr>
              <w:t>%, в 201</w:t>
            </w:r>
            <w:r w:rsidR="006569BF">
              <w:rPr>
                <w:rFonts w:ascii="Times New Roman" w:hAnsi="Times New Roman"/>
                <w:bCs/>
                <w:sz w:val="24"/>
                <w:szCs w:val="24"/>
                <w:lang w:eastAsia="ru-RU"/>
              </w:rPr>
              <w:t>9</w:t>
            </w:r>
            <w:r w:rsidR="00892D56" w:rsidRPr="007A7D87">
              <w:rPr>
                <w:rFonts w:ascii="Times New Roman" w:hAnsi="Times New Roman"/>
                <w:bCs/>
                <w:sz w:val="24"/>
                <w:szCs w:val="24"/>
                <w:lang w:eastAsia="ru-RU"/>
              </w:rPr>
              <w:t xml:space="preserve"> году –7</w:t>
            </w:r>
            <w:r w:rsidR="006569BF">
              <w:rPr>
                <w:rFonts w:ascii="Times New Roman" w:hAnsi="Times New Roman"/>
                <w:bCs/>
                <w:sz w:val="24"/>
                <w:szCs w:val="24"/>
                <w:lang w:eastAsia="ru-RU"/>
              </w:rPr>
              <w:t>5</w:t>
            </w:r>
            <w:r w:rsidR="00892D56" w:rsidRPr="007A7D87">
              <w:rPr>
                <w:rFonts w:ascii="Times New Roman" w:hAnsi="Times New Roman"/>
                <w:bCs/>
                <w:sz w:val="24"/>
                <w:szCs w:val="24"/>
                <w:lang w:eastAsia="ru-RU"/>
              </w:rPr>
              <w:t>%, в 20</w:t>
            </w:r>
            <w:r w:rsidR="006569BF">
              <w:rPr>
                <w:rFonts w:ascii="Times New Roman" w:hAnsi="Times New Roman"/>
                <w:bCs/>
                <w:sz w:val="24"/>
                <w:szCs w:val="24"/>
                <w:lang w:eastAsia="ru-RU"/>
              </w:rPr>
              <w:t>20</w:t>
            </w:r>
            <w:r w:rsidR="00892D56" w:rsidRPr="007A7D87">
              <w:rPr>
                <w:rFonts w:ascii="Times New Roman" w:hAnsi="Times New Roman"/>
                <w:bCs/>
                <w:sz w:val="24"/>
                <w:szCs w:val="24"/>
                <w:lang w:eastAsia="ru-RU"/>
              </w:rPr>
              <w:t xml:space="preserve"> году –75%;</w:t>
            </w:r>
          </w:p>
          <w:p w:rsidR="00892D56" w:rsidRPr="007A7D87" w:rsidRDefault="00675E61" w:rsidP="00F36806">
            <w:pPr>
              <w:jc w:val="both"/>
              <w:rPr>
                <w:rFonts w:ascii="Times New Roman" w:hAnsi="Times New Roman"/>
                <w:bCs/>
                <w:sz w:val="24"/>
                <w:szCs w:val="24"/>
                <w:lang w:eastAsia="ru-RU"/>
              </w:rPr>
            </w:pPr>
            <w:r w:rsidRPr="007A7D87">
              <w:rPr>
                <w:rFonts w:ascii="Times New Roman" w:hAnsi="Times New Roman"/>
                <w:bCs/>
                <w:sz w:val="24"/>
                <w:szCs w:val="24"/>
                <w:lang w:eastAsia="ru-RU"/>
              </w:rPr>
              <w:t>доля воспитанников и обучающихся</w:t>
            </w:r>
            <w:r w:rsidR="00892D56" w:rsidRPr="007A7D87">
              <w:rPr>
                <w:rFonts w:ascii="Times New Roman" w:hAnsi="Times New Roman"/>
                <w:bCs/>
                <w:sz w:val="24"/>
                <w:szCs w:val="24"/>
                <w:lang w:eastAsia="ru-RU"/>
              </w:rPr>
              <w:t>, вовлечённых  в  активную социальную практику в общем количестве в 201</w:t>
            </w:r>
            <w:r w:rsidR="007E57E1">
              <w:rPr>
                <w:rFonts w:ascii="Times New Roman" w:hAnsi="Times New Roman"/>
                <w:bCs/>
                <w:sz w:val="24"/>
                <w:szCs w:val="24"/>
                <w:lang w:eastAsia="ru-RU"/>
              </w:rPr>
              <w:t>7</w:t>
            </w:r>
            <w:r w:rsidR="00892D56" w:rsidRPr="007A7D87">
              <w:rPr>
                <w:rFonts w:ascii="Times New Roman" w:hAnsi="Times New Roman"/>
                <w:bCs/>
                <w:sz w:val="24"/>
                <w:szCs w:val="24"/>
                <w:lang w:eastAsia="ru-RU"/>
              </w:rPr>
              <w:t xml:space="preserve"> году –30%, в 201</w:t>
            </w:r>
            <w:r w:rsidR="007E57E1">
              <w:rPr>
                <w:rFonts w:ascii="Times New Roman" w:hAnsi="Times New Roman"/>
                <w:bCs/>
                <w:sz w:val="24"/>
                <w:szCs w:val="24"/>
                <w:lang w:eastAsia="ru-RU"/>
              </w:rPr>
              <w:t>8</w:t>
            </w:r>
            <w:r w:rsidR="00892D56" w:rsidRPr="007A7D87">
              <w:rPr>
                <w:rFonts w:ascii="Times New Roman" w:hAnsi="Times New Roman"/>
                <w:bCs/>
                <w:sz w:val="24"/>
                <w:szCs w:val="24"/>
                <w:lang w:eastAsia="ru-RU"/>
              </w:rPr>
              <w:t>году –35%, в 201</w:t>
            </w:r>
            <w:r w:rsidR="007E57E1">
              <w:rPr>
                <w:rFonts w:ascii="Times New Roman" w:hAnsi="Times New Roman"/>
                <w:bCs/>
                <w:sz w:val="24"/>
                <w:szCs w:val="24"/>
                <w:lang w:eastAsia="ru-RU"/>
              </w:rPr>
              <w:t>9</w:t>
            </w:r>
            <w:r w:rsidR="00892D56" w:rsidRPr="007A7D87">
              <w:rPr>
                <w:rFonts w:ascii="Times New Roman" w:hAnsi="Times New Roman"/>
                <w:bCs/>
                <w:sz w:val="24"/>
                <w:szCs w:val="24"/>
                <w:lang w:eastAsia="ru-RU"/>
              </w:rPr>
              <w:t xml:space="preserve"> году –40%, в 20</w:t>
            </w:r>
            <w:r w:rsidR="007E57E1">
              <w:rPr>
                <w:rFonts w:ascii="Times New Roman" w:hAnsi="Times New Roman"/>
                <w:bCs/>
                <w:sz w:val="24"/>
                <w:szCs w:val="24"/>
                <w:lang w:eastAsia="ru-RU"/>
              </w:rPr>
              <w:t>20</w:t>
            </w:r>
            <w:r w:rsidR="00892D56" w:rsidRPr="007A7D87">
              <w:rPr>
                <w:rFonts w:ascii="Times New Roman" w:hAnsi="Times New Roman"/>
                <w:bCs/>
                <w:sz w:val="24"/>
                <w:szCs w:val="24"/>
                <w:lang w:eastAsia="ru-RU"/>
              </w:rPr>
              <w:t xml:space="preserve"> году –45%;</w:t>
            </w:r>
          </w:p>
          <w:p w:rsidR="00892D56" w:rsidRPr="007A7D87" w:rsidRDefault="00675E61" w:rsidP="00F36806">
            <w:pPr>
              <w:jc w:val="both"/>
              <w:rPr>
                <w:rFonts w:ascii="Times New Roman" w:hAnsi="Times New Roman"/>
                <w:bCs/>
                <w:sz w:val="24"/>
                <w:szCs w:val="24"/>
                <w:lang w:eastAsia="ru-RU"/>
              </w:rPr>
            </w:pPr>
            <w:r w:rsidRPr="007A7D87">
              <w:rPr>
                <w:rFonts w:ascii="Times New Roman" w:hAnsi="Times New Roman"/>
                <w:bCs/>
                <w:sz w:val="24"/>
                <w:szCs w:val="24"/>
                <w:lang w:eastAsia="ru-RU"/>
              </w:rPr>
              <w:t>доля образовательных учреждений</w:t>
            </w:r>
            <w:r w:rsidR="00892D56" w:rsidRPr="007A7D87">
              <w:rPr>
                <w:rFonts w:ascii="Times New Roman" w:hAnsi="Times New Roman"/>
                <w:bCs/>
                <w:sz w:val="24"/>
                <w:szCs w:val="24"/>
                <w:lang w:eastAsia="ru-RU"/>
              </w:rPr>
              <w:t xml:space="preserve">, реализующих программы развития воспитания в рамках муниципальной программы на основе взаимодействия образовательных </w:t>
            </w:r>
            <w:r w:rsidRPr="007A7D87">
              <w:rPr>
                <w:rFonts w:ascii="Times New Roman" w:hAnsi="Times New Roman"/>
                <w:bCs/>
                <w:sz w:val="24"/>
                <w:szCs w:val="24"/>
                <w:lang w:eastAsia="ru-RU"/>
              </w:rPr>
              <w:t>учреждений</w:t>
            </w:r>
            <w:r w:rsidR="00892D56" w:rsidRPr="007A7D87">
              <w:rPr>
                <w:rFonts w:ascii="Times New Roman" w:hAnsi="Times New Roman"/>
                <w:bCs/>
                <w:sz w:val="24"/>
                <w:szCs w:val="24"/>
                <w:lang w:eastAsia="ru-RU"/>
              </w:rPr>
              <w:t>, учреждений дополнительного образования, учреждений культуры, родительской общественности</w:t>
            </w:r>
            <w:r w:rsidR="00EB4A87">
              <w:rPr>
                <w:rFonts w:ascii="Times New Roman" w:hAnsi="Times New Roman"/>
                <w:bCs/>
                <w:sz w:val="24"/>
                <w:szCs w:val="24"/>
                <w:lang w:eastAsia="ru-RU"/>
              </w:rPr>
              <w:t xml:space="preserve"> </w:t>
            </w:r>
            <w:r w:rsidR="00892D56" w:rsidRPr="007A7D87">
              <w:rPr>
                <w:rFonts w:ascii="Times New Roman" w:hAnsi="Times New Roman"/>
                <w:bCs/>
                <w:sz w:val="24"/>
                <w:szCs w:val="24"/>
                <w:lang w:eastAsia="ru-RU"/>
              </w:rPr>
              <w:t>в 201</w:t>
            </w:r>
            <w:r w:rsidR="007E57E1">
              <w:rPr>
                <w:rFonts w:ascii="Times New Roman" w:hAnsi="Times New Roman"/>
                <w:bCs/>
                <w:sz w:val="24"/>
                <w:szCs w:val="24"/>
                <w:lang w:eastAsia="ru-RU"/>
              </w:rPr>
              <w:t>7</w:t>
            </w:r>
            <w:r w:rsidR="00892D56" w:rsidRPr="007A7D87">
              <w:rPr>
                <w:rFonts w:ascii="Times New Roman" w:hAnsi="Times New Roman"/>
                <w:bCs/>
                <w:sz w:val="24"/>
                <w:szCs w:val="24"/>
                <w:lang w:eastAsia="ru-RU"/>
              </w:rPr>
              <w:t xml:space="preserve"> году –</w:t>
            </w:r>
            <w:r w:rsidR="007E57E1">
              <w:rPr>
                <w:rFonts w:ascii="Times New Roman" w:hAnsi="Times New Roman"/>
                <w:bCs/>
                <w:sz w:val="24"/>
                <w:szCs w:val="24"/>
                <w:lang w:eastAsia="ru-RU"/>
              </w:rPr>
              <w:t>5</w:t>
            </w:r>
            <w:r w:rsidR="00892D56" w:rsidRPr="007A7D87">
              <w:rPr>
                <w:rFonts w:ascii="Times New Roman" w:hAnsi="Times New Roman"/>
                <w:bCs/>
                <w:sz w:val="24"/>
                <w:szCs w:val="24"/>
                <w:lang w:eastAsia="ru-RU"/>
              </w:rPr>
              <w:t>0%, в 201</w:t>
            </w:r>
            <w:r w:rsidR="007E57E1">
              <w:rPr>
                <w:rFonts w:ascii="Times New Roman" w:hAnsi="Times New Roman"/>
                <w:bCs/>
                <w:sz w:val="24"/>
                <w:szCs w:val="24"/>
                <w:lang w:eastAsia="ru-RU"/>
              </w:rPr>
              <w:t>8</w:t>
            </w:r>
            <w:r w:rsidR="00892D56" w:rsidRPr="007A7D87">
              <w:rPr>
                <w:rFonts w:ascii="Times New Roman" w:hAnsi="Times New Roman"/>
                <w:bCs/>
                <w:sz w:val="24"/>
                <w:szCs w:val="24"/>
                <w:lang w:eastAsia="ru-RU"/>
              </w:rPr>
              <w:t xml:space="preserve"> году –</w:t>
            </w:r>
            <w:r w:rsidR="007E57E1">
              <w:rPr>
                <w:rFonts w:ascii="Times New Roman" w:hAnsi="Times New Roman"/>
                <w:bCs/>
                <w:sz w:val="24"/>
                <w:szCs w:val="24"/>
                <w:lang w:eastAsia="ru-RU"/>
              </w:rPr>
              <w:t>6</w:t>
            </w:r>
            <w:r w:rsidR="00892D56" w:rsidRPr="007A7D87">
              <w:rPr>
                <w:rFonts w:ascii="Times New Roman" w:hAnsi="Times New Roman"/>
                <w:bCs/>
                <w:sz w:val="24"/>
                <w:szCs w:val="24"/>
                <w:lang w:eastAsia="ru-RU"/>
              </w:rPr>
              <w:t>0%, в 201</w:t>
            </w:r>
            <w:r w:rsidR="007E57E1">
              <w:rPr>
                <w:rFonts w:ascii="Times New Roman" w:hAnsi="Times New Roman"/>
                <w:bCs/>
                <w:sz w:val="24"/>
                <w:szCs w:val="24"/>
                <w:lang w:eastAsia="ru-RU"/>
              </w:rPr>
              <w:t>9</w:t>
            </w:r>
            <w:r w:rsidR="00892D56" w:rsidRPr="007A7D87">
              <w:rPr>
                <w:rFonts w:ascii="Times New Roman" w:hAnsi="Times New Roman"/>
                <w:bCs/>
                <w:sz w:val="24"/>
                <w:szCs w:val="24"/>
                <w:lang w:eastAsia="ru-RU"/>
              </w:rPr>
              <w:t xml:space="preserve"> году –</w:t>
            </w:r>
            <w:r w:rsidR="007E57E1">
              <w:rPr>
                <w:rFonts w:ascii="Times New Roman" w:hAnsi="Times New Roman"/>
                <w:bCs/>
                <w:sz w:val="24"/>
                <w:szCs w:val="24"/>
                <w:lang w:eastAsia="ru-RU"/>
              </w:rPr>
              <w:t>7</w:t>
            </w:r>
            <w:r w:rsidR="00892D56" w:rsidRPr="007A7D87">
              <w:rPr>
                <w:rFonts w:ascii="Times New Roman" w:hAnsi="Times New Roman"/>
                <w:bCs/>
                <w:sz w:val="24"/>
                <w:szCs w:val="24"/>
                <w:lang w:eastAsia="ru-RU"/>
              </w:rPr>
              <w:t>0%, в 20</w:t>
            </w:r>
            <w:r w:rsidR="007E57E1">
              <w:rPr>
                <w:rFonts w:ascii="Times New Roman" w:hAnsi="Times New Roman"/>
                <w:bCs/>
                <w:sz w:val="24"/>
                <w:szCs w:val="24"/>
                <w:lang w:eastAsia="ru-RU"/>
              </w:rPr>
              <w:t>20</w:t>
            </w:r>
            <w:r w:rsidR="00892D56" w:rsidRPr="007A7D87">
              <w:rPr>
                <w:rFonts w:ascii="Times New Roman" w:hAnsi="Times New Roman"/>
                <w:bCs/>
                <w:sz w:val="24"/>
                <w:szCs w:val="24"/>
                <w:lang w:eastAsia="ru-RU"/>
              </w:rPr>
              <w:t xml:space="preserve"> году –80%;</w:t>
            </w:r>
          </w:p>
          <w:p w:rsidR="00892D56" w:rsidRPr="007A7D87" w:rsidRDefault="00675E61" w:rsidP="00F36806">
            <w:pPr>
              <w:jc w:val="both"/>
              <w:rPr>
                <w:rFonts w:ascii="Times New Roman" w:hAnsi="Times New Roman"/>
                <w:bCs/>
                <w:sz w:val="24"/>
                <w:szCs w:val="24"/>
                <w:lang w:eastAsia="ru-RU"/>
              </w:rPr>
            </w:pPr>
            <w:r w:rsidRPr="007A7D87">
              <w:rPr>
                <w:rFonts w:ascii="Times New Roman" w:hAnsi="Times New Roman"/>
                <w:bCs/>
                <w:sz w:val="24"/>
                <w:szCs w:val="24"/>
                <w:lang w:eastAsia="ru-RU"/>
              </w:rPr>
              <w:t>доля образовательных учреждений</w:t>
            </w:r>
            <w:r w:rsidR="00892D56" w:rsidRPr="007A7D87">
              <w:rPr>
                <w:rFonts w:ascii="Times New Roman" w:hAnsi="Times New Roman"/>
                <w:bCs/>
                <w:sz w:val="24"/>
                <w:szCs w:val="24"/>
                <w:lang w:eastAsia="ru-RU"/>
              </w:rPr>
              <w:t>, имеющих систематически работающие службы медиации</w:t>
            </w:r>
            <w:r w:rsidR="00EB4A87">
              <w:rPr>
                <w:rFonts w:ascii="Times New Roman" w:hAnsi="Times New Roman"/>
                <w:bCs/>
                <w:sz w:val="24"/>
                <w:szCs w:val="24"/>
                <w:lang w:eastAsia="ru-RU"/>
              </w:rPr>
              <w:t xml:space="preserve"> </w:t>
            </w:r>
            <w:r w:rsidR="00892D56" w:rsidRPr="007A7D87">
              <w:rPr>
                <w:rFonts w:ascii="Times New Roman" w:hAnsi="Times New Roman"/>
                <w:bCs/>
                <w:sz w:val="24"/>
                <w:szCs w:val="24"/>
                <w:lang w:eastAsia="ru-RU"/>
              </w:rPr>
              <w:t>в 201</w:t>
            </w:r>
            <w:r w:rsidR="007E57E1">
              <w:rPr>
                <w:rFonts w:ascii="Times New Roman" w:hAnsi="Times New Roman"/>
                <w:bCs/>
                <w:sz w:val="24"/>
                <w:szCs w:val="24"/>
                <w:lang w:eastAsia="ru-RU"/>
              </w:rPr>
              <w:t>7</w:t>
            </w:r>
            <w:r w:rsidR="00892D56" w:rsidRPr="007A7D87">
              <w:rPr>
                <w:rFonts w:ascii="Times New Roman" w:hAnsi="Times New Roman"/>
                <w:bCs/>
                <w:sz w:val="24"/>
                <w:szCs w:val="24"/>
                <w:lang w:eastAsia="ru-RU"/>
              </w:rPr>
              <w:t xml:space="preserve"> году –</w:t>
            </w:r>
            <w:r w:rsidR="007E57E1">
              <w:rPr>
                <w:rFonts w:ascii="Times New Roman" w:hAnsi="Times New Roman"/>
                <w:bCs/>
                <w:sz w:val="24"/>
                <w:szCs w:val="24"/>
                <w:lang w:eastAsia="ru-RU"/>
              </w:rPr>
              <w:t>40</w:t>
            </w:r>
            <w:r w:rsidR="00892D56" w:rsidRPr="007A7D87">
              <w:rPr>
                <w:rFonts w:ascii="Times New Roman" w:hAnsi="Times New Roman"/>
                <w:bCs/>
                <w:sz w:val="24"/>
                <w:szCs w:val="24"/>
                <w:lang w:eastAsia="ru-RU"/>
              </w:rPr>
              <w:t>%, в 201</w:t>
            </w:r>
            <w:r w:rsidR="007E57E1">
              <w:rPr>
                <w:rFonts w:ascii="Times New Roman" w:hAnsi="Times New Roman"/>
                <w:bCs/>
                <w:sz w:val="24"/>
                <w:szCs w:val="24"/>
                <w:lang w:eastAsia="ru-RU"/>
              </w:rPr>
              <w:t>8</w:t>
            </w:r>
            <w:r w:rsidR="00892D56" w:rsidRPr="007A7D87">
              <w:rPr>
                <w:rFonts w:ascii="Times New Roman" w:hAnsi="Times New Roman"/>
                <w:bCs/>
                <w:sz w:val="24"/>
                <w:szCs w:val="24"/>
                <w:lang w:eastAsia="ru-RU"/>
              </w:rPr>
              <w:t xml:space="preserve"> году –</w:t>
            </w:r>
            <w:r w:rsidR="007E57E1">
              <w:rPr>
                <w:rFonts w:ascii="Times New Roman" w:hAnsi="Times New Roman"/>
                <w:bCs/>
                <w:sz w:val="24"/>
                <w:szCs w:val="24"/>
                <w:lang w:eastAsia="ru-RU"/>
              </w:rPr>
              <w:t>58</w:t>
            </w:r>
            <w:r w:rsidR="00892D56" w:rsidRPr="007A7D87">
              <w:rPr>
                <w:rFonts w:ascii="Times New Roman" w:hAnsi="Times New Roman"/>
                <w:bCs/>
                <w:sz w:val="24"/>
                <w:szCs w:val="24"/>
                <w:lang w:eastAsia="ru-RU"/>
              </w:rPr>
              <w:t>%, в 201</w:t>
            </w:r>
            <w:r w:rsidR="007E57E1">
              <w:rPr>
                <w:rFonts w:ascii="Times New Roman" w:hAnsi="Times New Roman"/>
                <w:bCs/>
                <w:sz w:val="24"/>
                <w:szCs w:val="24"/>
                <w:lang w:eastAsia="ru-RU"/>
              </w:rPr>
              <w:t>9</w:t>
            </w:r>
            <w:r w:rsidR="00892D56" w:rsidRPr="007A7D87">
              <w:rPr>
                <w:rFonts w:ascii="Times New Roman" w:hAnsi="Times New Roman"/>
                <w:bCs/>
                <w:sz w:val="24"/>
                <w:szCs w:val="24"/>
                <w:lang w:eastAsia="ru-RU"/>
              </w:rPr>
              <w:t xml:space="preserve"> году –58%, в 20</w:t>
            </w:r>
            <w:r w:rsidR="007E57E1">
              <w:rPr>
                <w:rFonts w:ascii="Times New Roman" w:hAnsi="Times New Roman"/>
                <w:bCs/>
                <w:sz w:val="24"/>
                <w:szCs w:val="24"/>
                <w:lang w:eastAsia="ru-RU"/>
              </w:rPr>
              <w:t>20</w:t>
            </w:r>
            <w:r w:rsidR="00892D56" w:rsidRPr="007A7D87">
              <w:rPr>
                <w:rFonts w:ascii="Times New Roman" w:hAnsi="Times New Roman"/>
                <w:bCs/>
                <w:sz w:val="24"/>
                <w:szCs w:val="24"/>
                <w:lang w:eastAsia="ru-RU"/>
              </w:rPr>
              <w:t xml:space="preserve"> году –</w:t>
            </w:r>
            <w:r w:rsidR="007E57E1">
              <w:rPr>
                <w:rFonts w:ascii="Times New Roman" w:hAnsi="Times New Roman"/>
                <w:bCs/>
                <w:sz w:val="24"/>
                <w:szCs w:val="24"/>
                <w:lang w:eastAsia="ru-RU"/>
              </w:rPr>
              <w:t>6</w:t>
            </w:r>
            <w:r w:rsidR="00892D56" w:rsidRPr="007A7D87">
              <w:rPr>
                <w:rFonts w:ascii="Times New Roman" w:hAnsi="Times New Roman"/>
                <w:bCs/>
                <w:sz w:val="24"/>
                <w:szCs w:val="24"/>
                <w:lang w:eastAsia="ru-RU"/>
              </w:rPr>
              <w:t>5%;</w:t>
            </w:r>
          </w:p>
          <w:p w:rsidR="00892D56" w:rsidRPr="007A7D87" w:rsidRDefault="00675E61" w:rsidP="00F36806">
            <w:pPr>
              <w:jc w:val="both"/>
              <w:rPr>
                <w:rFonts w:ascii="Times New Roman" w:hAnsi="Times New Roman"/>
                <w:bCs/>
                <w:sz w:val="24"/>
                <w:szCs w:val="24"/>
                <w:lang w:eastAsia="ru-RU"/>
              </w:rPr>
            </w:pPr>
            <w:r w:rsidRPr="007A7D87">
              <w:rPr>
                <w:rFonts w:ascii="Times New Roman" w:hAnsi="Times New Roman"/>
                <w:bCs/>
                <w:sz w:val="24"/>
                <w:szCs w:val="24"/>
                <w:lang w:eastAsia="ru-RU"/>
              </w:rPr>
              <w:t>доля образовательных учреждений</w:t>
            </w:r>
            <w:r w:rsidR="00EB5B81" w:rsidRPr="007A7D87">
              <w:rPr>
                <w:rFonts w:ascii="Times New Roman" w:hAnsi="Times New Roman"/>
                <w:bCs/>
                <w:sz w:val="24"/>
                <w:szCs w:val="24"/>
                <w:lang w:eastAsia="ru-RU"/>
              </w:rPr>
              <w:t>, реализующих программы и модули дополнительного образования в сетевой форме, в том числе в сфере научно-технического творчества, робототехники</w:t>
            </w:r>
            <w:r w:rsidR="00EB4A87">
              <w:rPr>
                <w:rFonts w:ascii="Times New Roman" w:hAnsi="Times New Roman"/>
                <w:bCs/>
                <w:sz w:val="24"/>
                <w:szCs w:val="24"/>
                <w:lang w:eastAsia="ru-RU"/>
              </w:rPr>
              <w:t xml:space="preserve"> </w:t>
            </w:r>
            <w:r w:rsidR="007D4A45" w:rsidRPr="007A7D87">
              <w:rPr>
                <w:rFonts w:ascii="Times New Roman" w:hAnsi="Times New Roman"/>
                <w:bCs/>
                <w:sz w:val="24"/>
                <w:szCs w:val="24"/>
                <w:lang w:eastAsia="ru-RU"/>
              </w:rPr>
              <w:t>в 201</w:t>
            </w:r>
            <w:r w:rsidR="007E57E1">
              <w:rPr>
                <w:rFonts w:ascii="Times New Roman" w:hAnsi="Times New Roman"/>
                <w:bCs/>
                <w:sz w:val="24"/>
                <w:szCs w:val="24"/>
                <w:lang w:eastAsia="ru-RU"/>
              </w:rPr>
              <w:t>7</w:t>
            </w:r>
            <w:r w:rsidR="007D4A45" w:rsidRPr="007A7D87">
              <w:rPr>
                <w:rFonts w:ascii="Times New Roman" w:hAnsi="Times New Roman"/>
                <w:bCs/>
                <w:sz w:val="24"/>
                <w:szCs w:val="24"/>
                <w:lang w:eastAsia="ru-RU"/>
              </w:rPr>
              <w:t xml:space="preserve"> году –45%, в 201</w:t>
            </w:r>
            <w:r w:rsidR="007E57E1">
              <w:rPr>
                <w:rFonts w:ascii="Times New Roman" w:hAnsi="Times New Roman"/>
                <w:bCs/>
                <w:sz w:val="24"/>
                <w:szCs w:val="24"/>
                <w:lang w:eastAsia="ru-RU"/>
              </w:rPr>
              <w:t>8</w:t>
            </w:r>
            <w:r w:rsidR="007D4A45" w:rsidRPr="007A7D87">
              <w:rPr>
                <w:rFonts w:ascii="Times New Roman" w:hAnsi="Times New Roman"/>
                <w:bCs/>
                <w:sz w:val="24"/>
                <w:szCs w:val="24"/>
                <w:lang w:eastAsia="ru-RU"/>
              </w:rPr>
              <w:t xml:space="preserve"> году –50%, в 201</w:t>
            </w:r>
            <w:r w:rsidR="007E57E1">
              <w:rPr>
                <w:rFonts w:ascii="Times New Roman" w:hAnsi="Times New Roman"/>
                <w:bCs/>
                <w:sz w:val="24"/>
                <w:szCs w:val="24"/>
                <w:lang w:eastAsia="ru-RU"/>
              </w:rPr>
              <w:t>9</w:t>
            </w:r>
            <w:r w:rsidR="007D4A45" w:rsidRPr="007A7D87">
              <w:rPr>
                <w:rFonts w:ascii="Times New Roman" w:hAnsi="Times New Roman"/>
                <w:bCs/>
                <w:sz w:val="24"/>
                <w:szCs w:val="24"/>
                <w:lang w:eastAsia="ru-RU"/>
              </w:rPr>
              <w:t xml:space="preserve"> году –60%, в 20</w:t>
            </w:r>
            <w:r w:rsidR="007E57E1">
              <w:rPr>
                <w:rFonts w:ascii="Times New Roman" w:hAnsi="Times New Roman"/>
                <w:bCs/>
                <w:sz w:val="24"/>
                <w:szCs w:val="24"/>
                <w:lang w:eastAsia="ru-RU"/>
              </w:rPr>
              <w:t>20</w:t>
            </w:r>
            <w:r w:rsidR="007D4A45" w:rsidRPr="007A7D87">
              <w:rPr>
                <w:rFonts w:ascii="Times New Roman" w:hAnsi="Times New Roman"/>
                <w:bCs/>
                <w:sz w:val="24"/>
                <w:szCs w:val="24"/>
                <w:lang w:eastAsia="ru-RU"/>
              </w:rPr>
              <w:t xml:space="preserve"> году –75%;</w:t>
            </w:r>
          </w:p>
          <w:p w:rsidR="007D4A45" w:rsidRPr="007A7D87" w:rsidRDefault="00675E61" w:rsidP="00F36806">
            <w:pPr>
              <w:jc w:val="both"/>
              <w:rPr>
                <w:rFonts w:ascii="Times New Roman" w:hAnsi="Times New Roman"/>
                <w:bCs/>
                <w:sz w:val="24"/>
                <w:szCs w:val="24"/>
                <w:lang w:eastAsia="ru-RU"/>
              </w:rPr>
            </w:pPr>
            <w:r w:rsidRPr="007A7D87">
              <w:rPr>
                <w:rFonts w:ascii="Times New Roman" w:hAnsi="Times New Roman"/>
                <w:bCs/>
                <w:sz w:val="24"/>
                <w:szCs w:val="24"/>
                <w:lang w:eastAsia="ru-RU"/>
              </w:rPr>
              <w:t>доля образовательных учреждений</w:t>
            </w:r>
            <w:r w:rsidR="007D4A45" w:rsidRPr="007A7D87">
              <w:rPr>
                <w:rFonts w:ascii="Times New Roman" w:hAnsi="Times New Roman"/>
                <w:bCs/>
                <w:sz w:val="24"/>
                <w:szCs w:val="24"/>
                <w:lang w:eastAsia="ru-RU"/>
              </w:rPr>
              <w:t xml:space="preserve">, осуществляющих организацию отдыха и оздоровления детей, дополнительного образования детей в рамках </w:t>
            </w:r>
            <w:r w:rsidR="007D4A45" w:rsidRPr="007A7D87">
              <w:rPr>
                <w:rFonts w:ascii="Times New Roman" w:hAnsi="Times New Roman"/>
                <w:bCs/>
                <w:sz w:val="24"/>
                <w:szCs w:val="24"/>
                <w:lang w:eastAsia="ru-RU"/>
              </w:rPr>
              <w:lastRenderedPageBreak/>
              <w:t>образовательных программ, реализуемых в каникулярные периоды</w:t>
            </w:r>
            <w:r w:rsidR="00EB4A87">
              <w:rPr>
                <w:rFonts w:ascii="Times New Roman" w:hAnsi="Times New Roman"/>
                <w:bCs/>
                <w:sz w:val="24"/>
                <w:szCs w:val="24"/>
                <w:lang w:eastAsia="ru-RU"/>
              </w:rPr>
              <w:t xml:space="preserve"> </w:t>
            </w:r>
            <w:r w:rsidR="007D4A45" w:rsidRPr="007A7D87">
              <w:rPr>
                <w:rFonts w:ascii="Times New Roman" w:hAnsi="Times New Roman"/>
                <w:bCs/>
                <w:sz w:val="24"/>
                <w:szCs w:val="24"/>
                <w:lang w:eastAsia="ru-RU"/>
              </w:rPr>
              <w:t>в 201</w:t>
            </w:r>
            <w:r w:rsidR="007E57E1">
              <w:rPr>
                <w:rFonts w:ascii="Times New Roman" w:hAnsi="Times New Roman"/>
                <w:bCs/>
                <w:sz w:val="24"/>
                <w:szCs w:val="24"/>
                <w:lang w:eastAsia="ru-RU"/>
              </w:rPr>
              <w:t>7</w:t>
            </w:r>
            <w:r w:rsidR="007D4A45" w:rsidRPr="007A7D87">
              <w:rPr>
                <w:rFonts w:ascii="Times New Roman" w:hAnsi="Times New Roman"/>
                <w:bCs/>
                <w:sz w:val="24"/>
                <w:szCs w:val="24"/>
                <w:lang w:eastAsia="ru-RU"/>
              </w:rPr>
              <w:t xml:space="preserve"> году –8%, в 201</w:t>
            </w:r>
            <w:r w:rsidR="007E57E1">
              <w:rPr>
                <w:rFonts w:ascii="Times New Roman" w:hAnsi="Times New Roman"/>
                <w:bCs/>
                <w:sz w:val="24"/>
                <w:szCs w:val="24"/>
                <w:lang w:eastAsia="ru-RU"/>
              </w:rPr>
              <w:t>8</w:t>
            </w:r>
            <w:r w:rsidR="007D4A45" w:rsidRPr="007A7D87">
              <w:rPr>
                <w:rFonts w:ascii="Times New Roman" w:hAnsi="Times New Roman"/>
                <w:bCs/>
                <w:sz w:val="24"/>
                <w:szCs w:val="24"/>
                <w:lang w:eastAsia="ru-RU"/>
              </w:rPr>
              <w:t xml:space="preserve"> году –20%, в 201</w:t>
            </w:r>
            <w:r w:rsidR="007E57E1">
              <w:rPr>
                <w:rFonts w:ascii="Times New Roman" w:hAnsi="Times New Roman"/>
                <w:bCs/>
                <w:sz w:val="24"/>
                <w:szCs w:val="24"/>
                <w:lang w:eastAsia="ru-RU"/>
              </w:rPr>
              <w:t xml:space="preserve">9 </w:t>
            </w:r>
            <w:r w:rsidR="007D4A45" w:rsidRPr="007A7D87">
              <w:rPr>
                <w:rFonts w:ascii="Times New Roman" w:hAnsi="Times New Roman"/>
                <w:bCs/>
                <w:sz w:val="24"/>
                <w:szCs w:val="24"/>
                <w:lang w:eastAsia="ru-RU"/>
              </w:rPr>
              <w:t>году –50%, в 20</w:t>
            </w:r>
            <w:r w:rsidR="007E57E1">
              <w:rPr>
                <w:rFonts w:ascii="Times New Roman" w:hAnsi="Times New Roman"/>
                <w:bCs/>
                <w:sz w:val="24"/>
                <w:szCs w:val="24"/>
                <w:lang w:eastAsia="ru-RU"/>
              </w:rPr>
              <w:t>20</w:t>
            </w:r>
            <w:r w:rsidR="007D4A45" w:rsidRPr="007A7D87">
              <w:rPr>
                <w:rFonts w:ascii="Times New Roman" w:hAnsi="Times New Roman"/>
                <w:bCs/>
                <w:sz w:val="24"/>
                <w:szCs w:val="24"/>
                <w:lang w:eastAsia="ru-RU"/>
              </w:rPr>
              <w:t xml:space="preserve"> году –75%;</w:t>
            </w:r>
          </w:p>
          <w:p w:rsidR="007D4A45" w:rsidRPr="007A7D87" w:rsidRDefault="00675E61" w:rsidP="00F36806">
            <w:pPr>
              <w:jc w:val="both"/>
              <w:rPr>
                <w:rFonts w:ascii="Times New Roman" w:hAnsi="Times New Roman"/>
                <w:bCs/>
                <w:sz w:val="24"/>
                <w:szCs w:val="24"/>
                <w:lang w:eastAsia="ru-RU"/>
              </w:rPr>
            </w:pPr>
            <w:r w:rsidRPr="007A7D87">
              <w:rPr>
                <w:rFonts w:ascii="Times New Roman" w:hAnsi="Times New Roman"/>
                <w:bCs/>
                <w:sz w:val="24"/>
                <w:szCs w:val="24"/>
                <w:lang w:eastAsia="ru-RU"/>
              </w:rPr>
              <w:t>д</w:t>
            </w:r>
            <w:r w:rsidR="007D4A45" w:rsidRPr="007A7D87">
              <w:rPr>
                <w:rFonts w:ascii="Times New Roman" w:hAnsi="Times New Roman"/>
                <w:bCs/>
                <w:sz w:val="24"/>
                <w:szCs w:val="24"/>
                <w:lang w:eastAsia="ru-RU"/>
              </w:rPr>
              <w:t xml:space="preserve">оля учащихся </w:t>
            </w:r>
            <w:r w:rsidRPr="007A7D87">
              <w:rPr>
                <w:rFonts w:ascii="Times New Roman" w:hAnsi="Times New Roman"/>
                <w:bCs/>
                <w:sz w:val="24"/>
                <w:szCs w:val="24"/>
                <w:lang w:eastAsia="ru-RU"/>
              </w:rPr>
              <w:t>образовательных учреждений</w:t>
            </w:r>
            <w:r w:rsidR="007D4A45" w:rsidRPr="007A7D87">
              <w:rPr>
                <w:rFonts w:ascii="Times New Roman" w:hAnsi="Times New Roman"/>
                <w:bCs/>
                <w:sz w:val="24"/>
                <w:szCs w:val="24"/>
                <w:lang w:eastAsia="ru-RU"/>
              </w:rPr>
              <w:t>, победителей и призёров зональных, региональных и всероссийских мероприятий, направленных  на выявление и развитие творческих и интеллектуальных способностей в 201</w:t>
            </w:r>
            <w:r w:rsidR="007E57E1">
              <w:rPr>
                <w:rFonts w:ascii="Times New Roman" w:hAnsi="Times New Roman"/>
                <w:bCs/>
                <w:sz w:val="24"/>
                <w:szCs w:val="24"/>
                <w:lang w:eastAsia="ru-RU"/>
              </w:rPr>
              <w:t>7</w:t>
            </w:r>
            <w:r w:rsidR="007D4A45" w:rsidRPr="007A7D87">
              <w:rPr>
                <w:rFonts w:ascii="Times New Roman" w:hAnsi="Times New Roman"/>
                <w:bCs/>
                <w:sz w:val="24"/>
                <w:szCs w:val="24"/>
                <w:lang w:eastAsia="ru-RU"/>
              </w:rPr>
              <w:t xml:space="preserve"> году –3%, в 201</w:t>
            </w:r>
            <w:r w:rsidR="007E57E1">
              <w:rPr>
                <w:rFonts w:ascii="Times New Roman" w:hAnsi="Times New Roman"/>
                <w:bCs/>
                <w:sz w:val="24"/>
                <w:szCs w:val="24"/>
                <w:lang w:eastAsia="ru-RU"/>
              </w:rPr>
              <w:t>8</w:t>
            </w:r>
            <w:r w:rsidR="007D4A45" w:rsidRPr="007A7D87">
              <w:rPr>
                <w:rFonts w:ascii="Times New Roman" w:hAnsi="Times New Roman"/>
                <w:bCs/>
                <w:sz w:val="24"/>
                <w:szCs w:val="24"/>
                <w:lang w:eastAsia="ru-RU"/>
              </w:rPr>
              <w:t xml:space="preserve"> году –5%, в 201</w:t>
            </w:r>
            <w:r w:rsidR="007E57E1">
              <w:rPr>
                <w:rFonts w:ascii="Times New Roman" w:hAnsi="Times New Roman"/>
                <w:bCs/>
                <w:sz w:val="24"/>
                <w:szCs w:val="24"/>
                <w:lang w:eastAsia="ru-RU"/>
              </w:rPr>
              <w:t>9</w:t>
            </w:r>
            <w:r w:rsidR="007D4A45" w:rsidRPr="007A7D87">
              <w:rPr>
                <w:rFonts w:ascii="Times New Roman" w:hAnsi="Times New Roman"/>
                <w:bCs/>
                <w:sz w:val="24"/>
                <w:szCs w:val="24"/>
                <w:lang w:eastAsia="ru-RU"/>
              </w:rPr>
              <w:t xml:space="preserve"> году –7%, в 20</w:t>
            </w:r>
            <w:r w:rsidR="007E57E1">
              <w:rPr>
                <w:rFonts w:ascii="Times New Roman" w:hAnsi="Times New Roman"/>
                <w:bCs/>
                <w:sz w:val="24"/>
                <w:szCs w:val="24"/>
                <w:lang w:eastAsia="ru-RU"/>
              </w:rPr>
              <w:t>20</w:t>
            </w:r>
            <w:r w:rsidR="007D4A45" w:rsidRPr="007A7D87">
              <w:rPr>
                <w:rFonts w:ascii="Times New Roman" w:hAnsi="Times New Roman"/>
                <w:bCs/>
                <w:sz w:val="24"/>
                <w:szCs w:val="24"/>
                <w:lang w:eastAsia="ru-RU"/>
              </w:rPr>
              <w:t xml:space="preserve"> году –10%;</w:t>
            </w:r>
          </w:p>
          <w:p w:rsidR="007D4A45" w:rsidRPr="007A7D87" w:rsidRDefault="00675E61" w:rsidP="00F36806">
            <w:pPr>
              <w:jc w:val="both"/>
              <w:rPr>
                <w:rFonts w:ascii="Times New Roman" w:hAnsi="Times New Roman"/>
                <w:bCs/>
                <w:sz w:val="24"/>
                <w:szCs w:val="24"/>
                <w:lang w:eastAsia="ru-RU"/>
              </w:rPr>
            </w:pPr>
            <w:r w:rsidRPr="007A7D87">
              <w:rPr>
                <w:rFonts w:ascii="Times New Roman" w:hAnsi="Times New Roman"/>
                <w:bCs/>
                <w:sz w:val="24"/>
                <w:szCs w:val="24"/>
                <w:lang w:eastAsia="ru-RU"/>
              </w:rPr>
              <w:t>доля образовательных учреждений</w:t>
            </w:r>
            <w:r w:rsidR="007D4A45" w:rsidRPr="007A7D87">
              <w:rPr>
                <w:rFonts w:ascii="Times New Roman" w:hAnsi="Times New Roman"/>
                <w:bCs/>
                <w:sz w:val="24"/>
                <w:szCs w:val="24"/>
                <w:lang w:eastAsia="ru-RU"/>
              </w:rPr>
              <w:t>, реализующих в образовательном процессе программы охраны и укрепления здоровья детей, в том числе, «Здоровая Россия-общее дело»</w:t>
            </w:r>
            <w:r w:rsidR="00DE33AD">
              <w:rPr>
                <w:rFonts w:ascii="Times New Roman" w:hAnsi="Times New Roman"/>
                <w:bCs/>
                <w:sz w:val="24"/>
                <w:szCs w:val="24"/>
                <w:lang w:eastAsia="ru-RU"/>
              </w:rPr>
              <w:t xml:space="preserve"> </w:t>
            </w:r>
            <w:r w:rsidR="007D4A45" w:rsidRPr="007A7D87">
              <w:rPr>
                <w:rFonts w:ascii="Times New Roman" w:hAnsi="Times New Roman"/>
                <w:bCs/>
                <w:sz w:val="24"/>
                <w:szCs w:val="24"/>
                <w:lang w:eastAsia="ru-RU"/>
              </w:rPr>
              <w:t>в 201</w:t>
            </w:r>
            <w:r w:rsidR="007E57E1">
              <w:rPr>
                <w:rFonts w:ascii="Times New Roman" w:hAnsi="Times New Roman"/>
                <w:bCs/>
                <w:sz w:val="24"/>
                <w:szCs w:val="24"/>
                <w:lang w:eastAsia="ru-RU"/>
              </w:rPr>
              <w:t>7</w:t>
            </w:r>
            <w:r w:rsidR="007D4A45" w:rsidRPr="007A7D87">
              <w:rPr>
                <w:rFonts w:ascii="Times New Roman" w:hAnsi="Times New Roman"/>
                <w:bCs/>
                <w:sz w:val="24"/>
                <w:szCs w:val="24"/>
                <w:lang w:eastAsia="ru-RU"/>
              </w:rPr>
              <w:t xml:space="preserve"> году –10%, в 201</w:t>
            </w:r>
            <w:r w:rsidR="007E57E1">
              <w:rPr>
                <w:rFonts w:ascii="Times New Roman" w:hAnsi="Times New Roman"/>
                <w:bCs/>
                <w:sz w:val="24"/>
                <w:szCs w:val="24"/>
                <w:lang w:eastAsia="ru-RU"/>
              </w:rPr>
              <w:t>8</w:t>
            </w:r>
            <w:r w:rsidR="007D4A45" w:rsidRPr="007A7D87">
              <w:rPr>
                <w:rFonts w:ascii="Times New Roman" w:hAnsi="Times New Roman"/>
                <w:bCs/>
                <w:sz w:val="24"/>
                <w:szCs w:val="24"/>
                <w:lang w:eastAsia="ru-RU"/>
              </w:rPr>
              <w:t xml:space="preserve"> году –15%, в 201</w:t>
            </w:r>
            <w:r w:rsidR="007E57E1">
              <w:rPr>
                <w:rFonts w:ascii="Times New Roman" w:hAnsi="Times New Roman"/>
                <w:bCs/>
                <w:sz w:val="24"/>
                <w:szCs w:val="24"/>
                <w:lang w:eastAsia="ru-RU"/>
              </w:rPr>
              <w:t>9</w:t>
            </w:r>
            <w:r w:rsidR="007D4A45" w:rsidRPr="007A7D87">
              <w:rPr>
                <w:rFonts w:ascii="Times New Roman" w:hAnsi="Times New Roman"/>
                <w:bCs/>
                <w:sz w:val="24"/>
                <w:szCs w:val="24"/>
                <w:lang w:eastAsia="ru-RU"/>
              </w:rPr>
              <w:t xml:space="preserve"> году –30%, в 20</w:t>
            </w:r>
            <w:r w:rsidR="007E57E1">
              <w:rPr>
                <w:rFonts w:ascii="Times New Roman" w:hAnsi="Times New Roman"/>
                <w:bCs/>
                <w:sz w:val="24"/>
                <w:szCs w:val="24"/>
                <w:lang w:eastAsia="ru-RU"/>
              </w:rPr>
              <w:t>20</w:t>
            </w:r>
            <w:r w:rsidR="007D4A45" w:rsidRPr="007A7D87">
              <w:rPr>
                <w:rFonts w:ascii="Times New Roman" w:hAnsi="Times New Roman"/>
                <w:bCs/>
                <w:sz w:val="24"/>
                <w:szCs w:val="24"/>
                <w:lang w:eastAsia="ru-RU"/>
              </w:rPr>
              <w:t xml:space="preserve"> году –60%;</w:t>
            </w:r>
          </w:p>
          <w:p w:rsidR="00892D56" w:rsidRPr="007A7D87" w:rsidRDefault="00675E61" w:rsidP="00F36806">
            <w:pPr>
              <w:jc w:val="both"/>
              <w:rPr>
                <w:rFonts w:ascii="Times New Roman" w:hAnsi="Times New Roman"/>
                <w:bCs/>
                <w:sz w:val="24"/>
                <w:szCs w:val="24"/>
                <w:lang w:eastAsia="ru-RU"/>
              </w:rPr>
            </w:pPr>
            <w:r w:rsidRPr="007A7D87">
              <w:rPr>
                <w:rFonts w:ascii="Times New Roman" w:hAnsi="Times New Roman"/>
                <w:bCs/>
                <w:sz w:val="24"/>
                <w:szCs w:val="24"/>
                <w:lang w:eastAsia="ru-RU"/>
              </w:rPr>
              <w:t>доля образовательных учреждений</w:t>
            </w:r>
            <w:r w:rsidR="00E36019">
              <w:rPr>
                <w:rFonts w:ascii="Times New Roman" w:hAnsi="Times New Roman"/>
                <w:bCs/>
                <w:sz w:val="24"/>
                <w:szCs w:val="24"/>
                <w:lang w:eastAsia="ru-RU"/>
              </w:rPr>
              <w:t xml:space="preserve">, внедряющих  систему </w:t>
            </w:r>
            <w:r w:rsidR="007D4A45" w:rsidRPr="007A7D87">
              <w:rPr>
                <w:rFonts w:ascii="Times New Roman" w:hAnsi="Times New Roman"/>
                <w:bCs/>
                <w:sz w:val="24"/>
                <w:szCs w:val="24"/>
                <w:lang w:eastAsia="ru-RU"/>
              </w:rPr>
              <w:t>программирующего мониторинга и независимой системы оценки качества образования</w:t>
            </w:r>
            <w:r w:rsidR="00DE33AD">
              <w:rPr>
                <w:rFonts w:ascii="Times New Roman" w:hAnsi="Times New Roman"/>
                <w:bCs/>
                <w:sz w:val="24"/>
                <w:szCs w:val="24"/>
                <w:lang w:eastAsia="ru-RU"/>
              </w:rPr>
              <w:t xml:space="preserve"> </w:t>
            </w:r>
            <w:r w:rsidR="007D4A45" w:rsidRPr="007A7D87">
              <w:rPr>
                <w:rFonts w:ascii="Times New Roman" w:hAnsi="Times New Roman"/>
                <w:bCs/>
                <w:sz w:val="24"/>
                <w:szCs w:val="24"/>
                <w:lang w:eastAsia="ru-RU"/>
              </w:rPr>
              <w:t>в 201</w:t>
            </w:r>
            <w:r w:rsidR="007E57E1">
              <w:rPr>
                <w:rFonts w:ascii="Times New Roman" w:hAnsi="Times New Roman"/>
                <w:bCs/>
                <w:sz w:val="24"/>
                <w:szCs w:val="24"/>
                <w:lang w:eastAsia="ru-RU"/>
              </w:rPr>
              <w:t>7</w:t>
            </w:r>
            <w:r w:rsidR="007D4A45" w:rsidRPr="007A7D87">
              <w:rPr>
                <w:rFonts w:ascii="Times New Roman" w:hAnsi="Times New Roman"/>
                <w:bCs/>
                <w:sz w:val="24"/>
                <w:szCs w:val="24"/>
                <w:lang w:eastAsia="ru-RU"/>
              </w:rPr>
              <w:t xml:space="preserve"> году –</w:t>
            </w:r>
            <w:r w:rsidR="007E57E1">
              <w:rPr>
                <w:rFonts w:ascii="Times New Roman" w:hAnsi="Times New Roman"/>
                <w:bCs/>
                <w:sz w:val="24"/>
                <w:szCs w:val="24"/>
                <w:lang w:eastAsia="ru-RU"/>
              </w:rPr>
              <w:t>10</w:t>
            </w:r>
            <w:r w:rsidR="007D4A45" w:rsidRPr="007A7D87">
              <w:rPr>
                <w:rFonts w:ascii="Times New Roman" w:hAnsi="Times New Roman"/>
                <w:bCs/>
                <w:sz w:val="24"/>
                <w:szCs w:val="24"/>
                <w:lang w:eastAsia="ru-RU"/>
              </w:rPr>
              <w:t>0%, в 201</w:t>
            </w:r>
            <w:r w:rsidR="007E57E1">
              <w:rPr>
                <w:rFonts w:ascii="Times New Roman" w:hAnsi="Times New Roman"/>
                <w:bCs/>
                <w:sz w:val="24"/>
                <w:szCs w:val="24"/>
                <w:lang w:eastAsia="ru-RU"/>
              </w:rPr>
              <w:t>8</w:t>
            </w:r>
            <w:r w:rsidR="007D4A45" w:rsidRPr="007A7D87">
              <w:rPr>
                <w:rFonts w:ascii="Times New Roman" w:hAnsi="Times New Roman"/>
                <w:bCs/>
                <w:sz w:val="24"/>
                <w:szCs w:val="24"/>
                <w:lang w:eastAsia="ru-RU"/>
              </w:rPr>
              <w:t xml:space="preserve"> году –</w:t>
            </w:r>
            <w:r w:rsidR="007E57E1">
              <w:rPr>
                <w:rFonts w:ascii="Times New Roman" w:hAnsi="Times New Roman"/>
                <w:bCs/>
                <w:sz w:val="24"/>
                <w:szCs w:val="24"/>
                <w:lang w:eastAsia="ru-RU"/>
              </w:rPr>
              <w:t>100</w:t>
            </w:r>
            <w:r w:rsidR="007D4A45" w:rsidRPr="007A7D87">
              <w:rPr>
                <w:rFonts w:ascii="Times New Roman" w:hAnsi="Times New Roman"/>
                <w:bCs/>
                <w:sz w:val="24"/>
                <w:szCs w:val="24"/>
                <w:lang w:eastAsia="ru-RU"/>
              </w:rPr>
              <w:t>%, в 201</w:t>
            </w:r>
            <w:r w:rsidR="007E57E1">
              <w:rPr>
                <w:rFonts w:ascii="Times New Roman" w:hAnsi="Times New Roman"/>
                <w:bCs/>
                <w:sz w:val="24"/>
                <w:szCs w:val="24"/>
                <w:lang w:eastAsia="ru-RU"/>
              </w:rPr>
              <w:t>9</w:t>
            </w:r>
            <w:r w:rsidR="007D4A45" w:rsidRPr="007A7D87">
              <w:rPr>
                <w:rFonts w:ascii="Times New Roman" w:hAnsi="Times New Roman"/>
                <w:bCs/>
                <w:sz w:val="24"/>
                <w:szCs w:val="24"/>
                <w:lang w:eastAsia="ru-RU"/>
              </w:rPr>
              <w:t xml:space="preserve"> году –1</w:t>
            </w:r>
            <w:r w:rsidR="007E57E1">
              <w:rPr>
                <w:rFonts w:ascii="Times New Roman" w:hAnsi="Times New Roman"/>
                <w:bCs/>
                <w:sz w:val="24"/>
                <w:szCs w:val="24"/>
                <w:lang w:eastAsia="ru-RU"/>
              </w:rPr>
              <w:t>00</w:t>
            </w:r>
            <w:r w:rsidR="007D4A45" w:rsidRPr="007A7D87">
              <w:rPr>
                <w:rFonts w:ascii="Times New Roman" w:hAnsi="Times New Roman"/>
                <w:bCs/>
                <w:sz w:val="24"/>
                <w:szCs w:val="24"/>
                <w:lang w:eastAsia="ru-RU"/>
              </w:rPr>
              <w:t>%, в 20</w:t>
            </w:r>
            <w:r w:rsidR="007E57E1">
              <w:rPr>
                <w:rFonts w:ascii="Times New Roman" w:hAnsi="Times New Roman"/>
                <w:bCs/>
                <w:sz w:val="24"/>
                <w:szCs w:val="24"/>
                <w:lang w:eastAsia="ru-RU"/>
              </w:rPr>
              <w:t>20</w:t>
            </w:r>
            <w:r w:rsidR="007D4A45" w:rsidRPr="007A7D87">
              <w:rPr>
                <w:rFonts w:ascii="Times New Roman" w:hAnsi="Times New Roman"/>
                <w:bCs/>
                <w:sz w:val="24"/>
                <w:szCs w:val="24"/>
                <w:lang w:eastAsia="ru-RU"/>
              </w:rPr>
              <w:t xml:space="preserve"> году –</w:t>
            </w:r>
            <w:r w:rsidR="007E57E1">
              <w:rPr>
                <w:rFonts w:ascii="Times New Roman" w:hAnsi="Times New Roman"/>
                <w:bCs/>
                <w:sz w:val="24"/>
                <w:szCs w:val="24"/>
                <w:lang w:eastAsia="ru-RU"/>
              </w:rPr>
              <w:t>10</w:t>
            </w:r>
            <w:r w:rsidR="007D4A45" w:rsidRPr="007A7D87">
              <w:rPr>
                <w:rFonts w:ascii="Times New Roman" w:hAnsi="Times New Roman"/>
                <w:bCs/>
                <w:sz w:val="24"/>
                <w:szCs w:val="24"/>
                <w:lang w:eastAsia="ru-RU"/>
              </w:rPr>
              <w:t xml:space="preserve">0%; </w:t>
            </w:r>
          </w:p>
          <w:p w:rsidR="007D4A45" w:rsidRPr="007A7D87" w:rsidRDefault="00675E61" w:rsidP="00F36806">
            <w:pPr>
              <w:jc w:val="both"/>
              <w:rPr>
                <w:rFonts w:ascii="Times New Roman" w:hAnsi="Times New Roman"/>
                <w:bCs/>
                <w:sz w:val="24"/>
                <w:szCs w:val="24"/>
                <w:lang w:eastAsia="ru-RU"/>
              </w:rPr>
            </w:pPr>
            <w:r w:rsidRPr="007A7D87">
              <w:rPr>
                <w:rFonts w:ascii="Times New Roman" w:hAnsi="Times New Roman"/>
                <w:bCs/>
                <w:sz w:val="24"/>
                <w:szCs w:val="24"/>
                <w:lang w:eastAsia="ru-RU"/>
              </w:rPr>
              <w:t>о</w:t>
            </w:r>
            <w:r w:rsidR="007D4A45" w:rsidRPr="007A7D87">
              <w:rPr>
                <w:rFonts w:ascii="Times New Roman" w:hAnsi="Times New Roman"/>
                <w:bCs/>
                <w:sz w:val="24"/>
                <w:szCs w:val="24"/>
                <w:lang w:eastAsia="ru-RU"/>
              </w:rPr>
              <w:t>беспечение реализации образовательной программы педагогами в соответствии с профессиональным образованием в 201</w:t>
            </w:r>
            <w:r w:rsidR="007E57E1">
              <w:rPr>
                <w:rFonts w:ascii="Times New Roman" w:hAnsi="Times New Roman"/>
                <w:bCs/>
                <w:sz w:val="24"/>
                <w:szCs w:val="24"/>
                <w:lang w:eastAsia="ru-RU"/>
              </w:rPr>
              <w:t>7</w:t>
            </w:r>
            <w:r w:rsidR="007D4A45" w:rsidRPr="007A7D87">
              <w:rPr>
                <w:rFonts w:ascii="Times New Roman" w:hAnsi="Times New Roman"/>
                <w:bCs/>
                <w:sz w:val="24"/>
                <w:szCs w:val="24"/>
                <w:lang w:eastAsia="ru-RU"/>
              </w:rPr>
              <w:t xml:space="preserve"> году –83%, в 201</w:t>
            </w:r>
            <w:r w:rsidR="007E57E1">
              <w:rPr>
                <w:rFonts w:ascii="Times New Roman" w:hAnsi="Times New Roman"/>
                <w:bCs/>
                <w:sz w:val="24"/>
                <w:szCs w:val="24"/>
                <w:lang w:eastAsia="ru-RU"/>
              </w:rPr>
              <w:t>8</w:t>
            </w:r>
            <w:r w:rsidR="007D4A45" w:rsidRPr="007A7D87">
              <w:rPr>
                <w:rFonts w:ascii="Times New Roman" w:hAnsi="Times New Roman"/>
                <w:bCs/>
                <w:sz w:val="24"/>
                <w:szCs w:val="24"/>
                <w:lang w:eastAsia="ru-RU"/>
              </w:rPr>
              <w:t xml:space="preserve"> году –85%, в 201</w:t>
            </w:r>
            <w:r w:rsidR="007E57E1">
              <w:rPr>
                <w:rFonts w:ascii="Times New Roman" w:hAnsi="Times New Roman"/>
                <w:bCs/>
                <w:sz w:val="24"/>
                <w:szCs w:val="24"/>
                <w:lang w:eastAsia="ru-RU"/>
              </w:rPr>
              <w:t>9</w:t>
            </w:r>
            <w:r w:rsidR="007D4A45" w:rsidRPr="007A7D87">
              <w:rPr>
                <w:rFonts w:ascii="Times New Roman" w:hAnsi="Times New Roman"/>
                <w:bCs/>
                <w:sz w:val="24"/>
                <w:szCs w:val="24"/>
                <w:lang w:eastAsia="ru-RU"/>
              </w:rPr>
              <w:t xml:space="preserve"> году –90%, в 20</w:t>
            </w:r>
            <w:r w:rsidR="007E57E1">
              <w:rPr>
                <w:rFonts w:ascii="Times New Roman" w:hAnsi="Times New Roman"/>
                <w:bCs/>
                <w:sz w:val="24"/>
                <w:szCs w:val="24"/>
                <w:lang w:eastAsia="ru-RU"/>
              </w:rPr>
              <w:t>20</w:t>
            </w:r>
            <w:r w:rsidR="007D4A45" w:rsidRPr="007A7D87">
              <w:rPr>
                <w:rFonts w:ascii="Times New Roman" w:hAnsi="Times New Roman"/>
                <w:bCs/>
                <w:sz w:val="24"/>
                <w:szCs w:val="24"/>
                <w:lang w:eastAsia="ru-RU"/>
              </w:rPr>
              <w:t xml:space="preserve"> году –95%;</w:t>
            </w:r>
          </w:p>
          <w:p w:rsidR="007D4A45" w:rsidRPr="007A7D87" w:rsidRDefault="00675E61" w:rsidP="00F36806">
            <w:pPr>
              <w:jc w:val="both"/>
              <w:rPr>
                <w:rFonts w:ascii="Times New Roman" w:hAnsi="Times New Roman"/>
                <w:bCs/>
                <w:sz w:val="24"/>
                <w:szCs w:val="24"/>
                <w:lang w:eastAsia="ru-RU"/>
              </w:rPr>
            </w:pPr>
            <w:r w:rsidRPr="007A7D87">
              <w:rPr>
                <w:rFonts w:ascii="Times New Roman" w:hAnsi="Times New Roman"/>
                <w:bCs/>
                <w:sz w:val="24"/>
                <w:szCs w:val="24"/>
                <w:lang w:eastAsia="ru-RU"/>
              </w:rPr>
              <w:t>д</w:t>
            </w:r>
            <w:r w:rsidR="007D4A45" w:rsidRPr="007A7D87">
              <w:rPr>
                <w:rFonts w:ascii="Times New Roman" w:hAnsi="Times New Roman"/>
                <w:bCs/>
                <w:sz w:val="24"/>
                <w:szCs w:val="24"/>
                <w:lang w:eastAsia="ru-RU"/>
              </w:rPr>
              <w:t>оля педагогов, прошедших  повышение квалификации   для обеспечения качества дошкольного образования</w:t>
            </w:r>
            <w:r w:rsidR="00DE33AD">
              <w:rPr>
                <w:rFonts w:ascii="Times New Roman" w:hAnsi="Times New Roman"/>
                <w:bCs/>
                <w:sz w:val="24"/>
                <w:szCs w:val="24"/>
                <w:lang w:eastAsia="ru-RU"/>
              </w:rPr>
              <w:t xml:space="preserve"> </w:t>
            </w:r>
            <w:r w:rsidR="007D4A45" w:rsidRPr="007A7D87">
              <w:rPr>
                <w:rFonts w:ascii="Times New Roman" w:hAnsi="Times New Roman"/>
                <w:bCs/>
                <w:sz w:val="24"/>
                <w:szCs w:val="24"/>
                <w:lang w:eastAsia="ru-RU"/>
              </w:rPr>
              <w:t>в 201</w:t>
            </w:r>
            <w:r w:rsidR="007E57E1">
              <w:rPr>
                <w:rFonts w:ascii="Times New Roman" w:hAnsi="Times New Roman"/>
                <w:bCs/>
                <w:sz w:val="24"/>
                <w:szCs w:val="24"/>
                <w:lang w:eastAsia="ru-RU"/>
              </w:rPr>
              <w:t>7</w:t>
            </w:r>
            <w:r w:rsidR="007D4A45" w:rsidRPr="007A7D87">
              <w:rPr>
                <w:rFonts w:ascii="Times New Roman" w:hAnsi="Times New Roman"/>
                <w:bCs/>
                <w:sz w:val="24"/>
                <w:szCs w:val="24"/>
                <w:lang w:eastAsia="ru-RU"/>
              </w:rPr>
              <w:t xml:space="preserve"> году –61%, в 201</w:t>
            </w:r>
            <w:r w:rsidR="007E57E1">
              <w:rPr>
                <w:rFonts w:ascii="Times New Roman" w:hAnsi="Times New Roman"/>
                <w:bCs/>
                <w:sz w:val="24"/>
                <w:szCs w:val="24"/>
                <w:lang w:eastAsia="ru-RU"/>
              </w:rPr>
              <w:t>8</w:t>
            </w:r>
            <w:r w:rsidR="007D4A45" w:rsidRPr="007A7D87">
              <w:rPr>
                <w:rFonts w:ascii="Times New Roman" w:hAnsi="Times New Roman"/>
                <w:bCs/>
                <w:sz w:val="24"/>
                <w:szCs w:val="24"/>
                <w:lang w:eastAsia="ru-RU"/>
              </w:rPr>
              <w:t xml:space="preserve"> году –73%, в 201</w:t>
            </w:r>
            <w:r w:rsidR="007E57E1">
              <w:rPr>
                <w:rFonts w:ascii="Times New Roman" w:hAnsi="Times New Roman"/>
                <w:bCs/>
                <w:sz w:val="24"/>
                <w:szCs w:val="24"/>
                <w:lang w:eastAsia="ru-RU"/>
              </w:rPr>
              <w:t>9</w:t>
            </w:r>
            <w:r w:rsidR="007D4A45" w:rsidRPr="007A7D87">
              <w:rPr>
                <w:rFonts w:ascii="Times New Roman" w:hAnsi="Times New Roman"/>
                <w:bCs/>
                <w:sz w:val="24"/>
                <w:szCs w:val="24"/>
                <w:lang w:eastAsia="ru-RU"/>
              </w:rPr>
              <w:t xml:space="preserve"> году –85%, в 20</w:t>
            </w:r>
            <w:r w:rsidR="007E57E1">
              <w:rPr>
                <w:rFonts w:ascii="Times New Roman" w:hAnsi="Times New Roman"/>
                <w:bCs/>
                <w:sz w:val="24"/>
                <w:szCs w:val="24"/>
                <w:lang w:eastAsia="ru-RU"/>
              </w:rPr>
              <w:t>20</w:t>
            </w:r>
            <w:r w:rsidR="007D4A45" w:rsidRPr="007A7D87">
              <w:rPr>
                <w:rFonts w:ascii="Times New Roman" w:hAnsi="Times New Roman"/>
                <w:bCs/>
                <w:sz w:val="24"/>
                <w:szCs w:val="24"/>
                <w:lang w:eastAsia="ru-RU"/>
              </w:rPr>
              <w:t xml:space="preserve"> году –90%;</w:t>
            </w:r>
          </w:p>
          <w:p w:rsidR="007D4A45" w:rsidRPr="007A7D87" w:rsidRDefault="00675E61" w:rsidP="00F36806">
            <w:pPr>
              <w:jc w:val="both"/>
              <w:rPr>
                <w:rFonts w:ascii="Times New Roman" w:hAnsi="Times New Roman"/>
                <w:bCs/>
                <w:sz w:val="24"/>
                <w:szCs w:val="24"/>
                <w:lang w:eastAsia="ru-RU"/>
              </w:rPr>
            </w:pPr>
            <w:r w:rsidRPr="007A7D87">
              <w:rPr>
                <w:rFonts w:ascii="Times New Roman" w:hAnsi="Times New Roman"/>
                <w:bCs/>
                <w:sz w:val="24"/>
                <w:szCs w:val="24"/>
                <w:lang w:eastAsia="ru-RU"/>
              </w:rPr>
              <w:t>д</w:t>
            </w:r>
            <w:r w:rsidR="007D4A45" w:rsidRPr="007A7D87">
              <w:rPr>
                <w:rFonts w:ascii="Times New Roman" w:hAnsi="Times New Roman"/>
                <w:bCs/>
                <w:sz w:val="24"/>
                <w:szCs w:val="24"/>
                <w:lang w:eastAsia="ru-RU"/>
              </w:rPr>
              <w:t>оля педагогов, прошедших  повышение квалификации   для обеспечения качества  школьного образования</w:t>
            </w:r>
            <w:r w:rsidR="00EB4A87">
              <w:rPr>
                <w:rFonts w:ascii="Times New Roman" w:hAnsi="Times New Roman"/>
                <w:bCs/>
                <w:sz w:val="24"/>
                <w:szCs w:val="24"/>
                <w:lang w:eastAsia="ru-RU"/>
              </w:rPr>
              <w:t xml:space="preserve"> </w:t>
            </w:r>
            <w:r w:rsidR="007D4A45" w:rsidRPr="007A7D87">
              <w:rPr>
                <w:rFonts w:ascii="Times New Roman" w:hAnsi="Times New Roman"/>
                <w:bCs/>
                <w:sz w:val="24"/>
                <w:szCs w:val="24"/>
                <w:lang w:eastAsia="ru-RU"/>
              </w:rPr>
              <w:t>в 201</w:t>
            </w:r>
            <w:r w:rsidR="007E57E1">
              <w:rPr>
                <w:rFonts w:ascii="Times New Roman" w:hAnsi="Times New Roman"/>
                <w:bCs/>
                <w:sz w:val="24"/>
                <w:szCs w:val="24"/>
                <w:lang w:eastAsia="ru-RU"/>
              </w:rPr>
              <w:t>7</w:t>
            </w:r>
            <w:r w:rsidR="007D4A45" w:rsidRPr="007A7D87">
              <w:rPr>
                <w:rFonts w:ascii="Times New Roman" w:hAnsi="Times New Roman"/>
                <w:bCs/>
                <w:sz w:val="24"/>
                <w:szCs w:val="24"/>
                <w:lang w:eastAsia="ru-RU"/>
              </w:rPr>
              <w:t xml:space="preserve"> году –56%, в 201</w:t>
            </w:r>
            <w:r w:rsidR="007E57E1">
              <w:rPr>
                <w:rFonts w:ascii="Times New Roman" w:hAnsi="Times New Roman"/>
                <w:bCs/>
                <w:sz w:val="24"/>
                <w:szCs w:val="24"/>
                <w:lang w:eastAsia="ru-RU"/>
              </w:rPr>
              <w:t>8</w:t>
            </w:r>
            <w:r w:rsidR="007D4A45" w:rsidRPr="007A7D87">
              <w:rPr>
                <w:rFonts w:ascii="Times New Roman" w:hAnsi="Times New Roman"/>
                <w:bCs/>
                <w:sz w:val="24"/>
                <w:szCs w:val="24"/>
                <w:lang w:eastAsia="ru-RU"/>
              </w:rPr>
              <w:t xml:space="preserve"> году –64%, в 201</w:t>
            </w:r>
            <w:r w:rsidR="007E57E1">
              <w:rPr>
                <w:rFonts w:ascii="Times New Roman" w:hAnsi="Times New Roman"/>
                <w:bCs/>
                <w:sz w:val="24"/>
                <w:szCs w:val="24"/>
                <w:lang w:eastAsia="ru-RU"/>
              </w:rPr>
              <w:t>9</w:t>
            </w:r>
            <w:r w:rsidR="007D4A45" w:rsidRPr="007A7D87">
              <w:rPr>
                <w:rFonts w:ascii="Times New Roman" w:hAnsi="Times New Roman"/>
                <w:bCs/>
                <w:sz w:val="24"/>
                <w:szCs w:val="24"/>
                <w:lang w:eastAsia="ru-RU"/>
              </w:rPr>
              <w:t xml:space="preserve"> году –72%, в 20</w:t>
            </w:r>
            <w:r w:rsidR="007E57E1">
              <w:rPr>
                <w:rFonts w:ascii="Times New Roman" w:hAnsi="Times New Roman"/>
                <w:bCs/>
                <w:sz w:val="24"/>
                <w:szCs w:val="24"/>
                <w:lang w:eastAsia="ru-RU"/>
              </w:rPr>
              <w:t>20</w:t>
            </w:r>
            <w:r w:rsidR="007D4A45" w:rsidRPr="007A7D87">
              <w:rPr>
                <w:rFonts w:ascii="Times New Roman" w:hAnsi="Times New Roman"/>
                <w:bCs/>
                <w:sz w:val="24"/>
                <w:szCs w:val="24"/>
                <w:lang w:eastAsia="ru-RU"/>
              </w:rPr>
              <w:t xml:space="preserve"> году –85%;</w:t>
            </w:r>
          </w:p>
          <w:p w:rsidR="007D4A45" w:rsidRPr="007A7D87" w:rsidRDefault="00FA32C5" w:rsidP="00F36806">
            <w:pPr>
              <w:jc w:val="both"/>
              <w:rPr>
                <w:rFonts w:ascii="Times New Roman" w:hAnsi="Times New Roman"/>
                <w:bCs/>
                <w:sz w:val="24"/>
                <w:szCs w:val="24"/>
                <w:lang w:eastAsia="ru-RU"/>
              </w:rPr>
            </w:pPr>
            <w:r>
              <w:rPr>
                <w:rFonts w:ascii="Times New Roman" w:hAnsi="Times New Roman"/>
                <w:bCs/>
                <w:sz w:val="24"/>
                <w:szCs w:val="24"/>
                <w:lang w:eastAsia="ru-RU"/>
              </w:rPr>
              <w:t>д</w:t>
            </w:r>
            <w:r w:rsidR="007D4A45" w:rsidRPr="007A7D87">
              <w:rPr>
                <w:rFonts w:ascii="Times New Roman" w:hAnsi="Times New Roman"/>
                <w:bCs/>
                <w:sz w:val="24"/>
                <w:szCs w:val="24"/>
                <w:lang w:eastAsia="ru-RU"/>
              </w:rPr>
              <w:t xml:space="preserve">оля молодых педагогов закрепившихся в </w:t>
            </w:r>
            <w:r w:rsidR="00675E61" w:rsidRPr="007A7D87">
              <w:rPr>
                <w:rFonts w:ascii="Times New Roman" w:hAnsi="Times New Roman"/>
                <w:bCs/>
                <w:sz w:val="24"/>
                <w:szCs w:val="24"/>
                <w:lang w:eastAsia="ru-RU"/>
              </w:rPr>
              <w:t xml:space="preserve">образовательных </w:t>
            </w:r>
            <w:proofErr w:type="gramStart"/>
            <w:r w:rsidR="00675E61" w:rsidRPr="007A7D87">
              <w:rPr>
                <w:rFonts w:ascii="Times New Roman" w:hAnsi="Times New Roman"/>
                <w:bCs/>
                <w:sz w:val="24"/>
                <w:szCs w:val="24"/>
                <w:lang w:eastAsia="ru-RU"/>
              </w:rPr>
              <w:t>учреждениях</w:t>
            </w:r>
            <w:proofErr w:type="gramEnd"/>
            <w:r w:rsidR="007D4A45" w:rsidRPr="007A7D87">
              <w:rPr>
                <w:rFonts w:ascii="Times New Roman" w:hAnsi="Times New Roman"/>
                <w:bCs/>
                <w:sz w:val="24"/>
                <w:szCs w:val="24"/>
                <w:lang w:eastAsia="ru-RU"/>
              </w:rPr>
              <w:t xml:space="preserve"> от числа прибывших в течение 3-х лет</w:t>
            </w:r>
            <w:r w:rsidR="00EB4A87">
              <w:rPr>
                <w:rFonts w:ascii="Times New Roman" w:hAnsi="Times New Roman"/>
                <w:bCs/>
                <w:sz w:val="24"/>
                <w:szCs w:val="24"/>
                <w:lang w:eastAsia="ru-RU"/>
              </w:rPr>
              <w:t xml:space="preserve"> </w:t>
            </w:r>
            <w:r w:rsidR="007D4A45" w:rsidRPr="007A7D87">
              <w:rPr>
                <w:rFonts w:ascii="Times New Roman" w:hAnsi="Times New Roman"/>
                <w:bCs/>
                <w:sz w:val="24"/>
                <w:szCs w:val="24"/>
                <w:lang w:eastAsia="ru-RU"/>
              </w:rPr>
              <w:t>в 201</w:t>
            </w:r>
            <w:r w:rsidR="007E57E1">
              <w:rPr>
                <w:rFonts w:ascii="Times New Roman" w:hAnsi="Times New Roman"/>
                <w:bCs/>
                <w:sz w:val="24"/>
                <w:szCs w:val="24"/>
                <w:lang w:eastAsia="ru-RU"/>
              </w:rPr>
              <w:t>7</w:t>
            </w:r>
            <w:r w:rsidR="007D4A45" w:rsidRPr="007A7D87">
              <w:rPr>
                <w:rFonts w:ascii="Times New Roman" w:hAnsi="Times New Roman"/>
                <w:bCs/>
                <w:sz w:val="24"/>
                <w:szCs w:val="24"/>
                <w:lang w:eastAsia="ru-RU"/>
              </w:rPr>
              <w:t xml:space="preserve"> году –35 %, в 201</w:t>
            </w:r>
            <w:r w:rsidR="007E57E1">
              <w:rPr>
                <w:rFonts w:ascii="Times New Roman" w:hAnsi="Times New Roman"/>
                <w:bCs/>
                <w:sz w:val="24"/>
                <w:szCs w:val="24"/>
                <w:lang w:eastAsia="ru-RU"/>
              </w:rPr>
              <w:t>8</w:t>
            </w:r>
            <w:r w:rsidR="007D4A45" w:rsidRPr="007A7D87">
              <w:rPr>
                <w:rFonts w:ascii="Times New Roman" w:hAnsi="Times New Roman"/>
                <w:bCs/>
                <w:sz w:val="24"/>
                <w:szCs w:val="24"/>
                <w:lang w:eastAsia="ru-RU"/>
              </w:rPr>
              <w:t xml:space="preserve"> году –45%, в 201</w:t>
            </w:r>
            <w:r w:rsidR="007E57E1">
              <w:rPr>
                <w:rFonts w:ascii="Times New Roman" w:hAnsi="Times New Roman"/>
                <w:bCs/>
                <w:sz w:val="24"/>
                <w:szCs w:val="24"/>
                <w:lang w:eastAsia="ru-RU"/>
              </w:rPr>
              <w:t>9</w:t>
            </w:r>
            <w:r w:rsidR="007D4A45" w:rsidRPr="007A7D87">
              <w:rPr>
                <w:rFonts w:ascii="Times New Roman" w:hAnsi="Times New Roman"/>
                <w:bCs/>
                <w:sz w:val="24"/>
                <w:szCs w:val="24"/>
                <w:lang w:eastAsia="ru-RU"/>
              </w:rPr>
              <w:t xml:space="preserve"> году –55%, в 20</w:t>
            </w:r>
            <w:r w:rsidR="007E57E1">
              <w:rPr>
                <w:rFonts w:ascii="Times New Roman" w:hAnsi="Times New Roman"/>
                <w:bCs/>
                <w:sz w:val="24"/>
                <w:szCs w:val="24"/>
                <w:lang w:eastAsia="ru-RU"/>
              </w:rPr>
              <w:t>20</w:t>
            </w:r>
            <w:r w:rsidR="007D4A45" w:rsidRPr="007A7D87">
              <w:rPr>
                <w:rFonts w:ascii="Times New Roman" w:hAnsi="Times New Roman"/>
                <w:bCs/>
                <w:sz w:val="24"/>
                <w:szCs w:val="24"/>
                <w:lang w:eastAsia="ru-RU"/>
              </w:rPr>
              <w:t xml:space="preserve"> году –60%;</w:t>
            </w:r>
          </w:p>
          <w:p w:rsidR="007D4A45" w:rsidRPr="007A7D87" w:rsidRDefault="00675E61" w:rsidP="00F36806">
            <w:pPr>
              <w:jc w:val="both"/>
              <w:rPr>
                <w:rFonts w:ascii="Times New Roman" w:hAnsi="Times New Roman"/>
                <w:bCs/>
                <w:sz w:val="24"/>
                <w:szCs w:val="24"/>
                <w:lang w:eastAsia="ru-RU"/>
              </w:rPr>
            </w:pPr>
            <w:r w:rsidRPr="007A7D87">
              <w:rPr>
                <w:rFonts w:ascii="Times New Roman" w:hAnsi="Times New Roman"/>
                <w:bCs/>
                <w:sz w:val="24"/>
                <w:szCs w:val="24"/>
                <w:lang w:eastAsia="ru-RU"/>
              </w:rPr>
              <w:t>доля образовательных учреждений</w:t>
            </w:r>
            <w:r w:rsidR="007D4A45" w:rsidRPr="007A7D87">
              <w:rPr>
                <w:rFonts w:ascii="Times New Roman" w:hAnsi="Times New Roman"/>
                <w:bCs/>
                <w:sz w:val="24"/>
                <w:szCs w:val="24"/>
                <w:lang w:eastAsia="ru-RU"/>
              </w:rPr>
              <w:t xml:space="preserve">, в которых созданы и функционируют  системы оценки качества дошкольного образования, начального общего, основного общего и среднего общего образования, в общем количестве </w:t>
            </w:r>
            <w:r w:rsidRPr="007A7D87">
              <w:rPr>
                <w:rFonts w:ascii="Times New Roman" w:hAnsi="Times New Roman"/>
                <w:bCs/>
                <w:sz w:val="24"/>
                <w:szCs w:val="24"/>
                <w:lang w:eastAsia="ru-RU"/>
              </w:rPr>
              <w:t>образовательных учреждений</w:t>
            </w:r>
            <w:r w:rsidR="007D4A45" w:rsidRPr="007A7D87">
              <w:rPr>
                <w:rFonts w:ascii="Times New Roman" w:hAnsi="Times New Roman"/>
                <w:bCs/>
                <w:sz w:val="24"/>
                <w:szCs w:val="24"/>
                <w:lang w:eastAsia="ru-RU"/>
              </w:rPr>
              <w:t xml:space="preserve"> района</w:t>
            </w:r>
            <w:r w:rsidR="00EB4A87">
              <w:rPr>
                <w:rFonts w:ascii="Times New Roman" w:hAnsi="Times New Roman"/>
                <w:bCs/>
                <w:sz w:val="24"/>
                <w:szCs w:val="24"/>
                <w:lang w:eastAsia="ru-RU"/>
              </w:rPr>
              <w:t xml:space="preserve"> </w:t>
            </w:r>
            <w:r w:rsidR="007D4A45" w:rsidRPr="007A7D87">
              <w:rPr>
                <w:rFonts w:ascii="Times New Roman" w:hAnsi="Times New Roman"/>
                <w:bCs/>
                <w:sz w:val="24"/>
                <w:szCs w:val="24"/>
                <w:lang w:eastAsia="ru-RU"/>
              </w:rPr>
              <w:t>в 201</w:t>
            </w:r>
            <w:r w:rsidR="00724B75">
              <w:rPr>
                <w:rFonts w:ascii="Times New Roman" w:hAnsi="Times New Roman"/>
                <w:bCs/>
                <w:sz w:val="24"/>
                <w:szCs w:val="24"/>
                <w:lang w:eastAsia="ru-RU"/>
              </w:rPr>
              <w:t>7</w:t>
            </w:r>
            <w:r w:rsidR="007D4A45" w:rsidRPr="007A7D87">
              <w:rPr>
                <w:rFonts w:ascii="Times New Roman" w:hAnsi="Times New Roman"/>
                <w:bCs/>
                <w:sz w:val="24"/>
                <w:szCs w:val="24"/>
                <w:lang w:eastAsia="ru-RU"/>
              </w:rPr>
              <w:t xml:space="preserve"> году –10</w:t>
            </w:r>
            <w:r w:rsidR="00724B75">
              <w:rPr>
                <w:rFonts w:ascii="Times New Roman" w:hAnsi="Times New Roman"/>
                <w:bCs/>
                <w:sz w:val="24"/>
                <w:szCs w:val="24"/>
                <w:lang w:eastAsia="ru-RU"/>
              </w:rPr>
              <w:t>0</w:t>
            </w:r>
            <w:r w:rsidR="007D4A45" w:rsidRPr="007A7D87">
              <w:rPr>
                <w:rFonts w:ascii="Times New Roman" w:hAnsi="Times New Roman"/>
                <w:bCs/>
                <w:sz w:val="24"/>
                <w:szCs w:val="24"/>
                <w:lang w:eastAsia="ru-RU"/>
              </w:rPr>
              <w:t xml:space="preserve"> %, в 201</w:t>
            </w:r>
            <w:r w:rsidR="00724B75">
              <w:rPr>
                <w:rFonts w:ascii="Times New Roman" w:hAnsi="Times New Roman"/>
                <w:bCs/>
                <w:sz w:val="24"/>
                <w:szCs w:val="24"/>
                <w:lang w:eastAsia="ru-RU"/>
              </w:rPr>
              <w:t>8</w:t>
            </w:r>
            <w:r w:rsidR="007D4A45" w:rsidRPr="007A7D87">
              <w:rPr>
                <w:rFonts w:ascii="Times New Roman" w:hAnsi="Times New Roman"/>
                <w:bCs/>
                <w:sz w:val="24"/>
                <w:szCs w:val="24"/>
                <w:lang w:eastAsia="ru-RU"/>
              </w:rPr>
              <w:t xml:space="preserve"> году –</w:t>
            </w:r>
            <w:r w:rsidR="00724B75">
              <w:rPr>
                <w:rFonts w:ascii="Times New Roman" w:hAnsi="Times New Roman"/>
                <w:bCs/>
                <w:sz w:val="24"/>
                <w:szCs w:val="24"/>
                <w:lang w:eastAsia="ru-RU"/>
              </w:rPr>
              <w:t>100</w:t>
            </w:r>
            <w:r w:rsidR="007D4A45" w:rsidRPr="007A7D87">
              <w:rPr>
                <w:rFonts w:ascii="Times New Roman" w:hAnsi="Times New Roman"/>
                <w:bCs/>
                <w:sz w:val="24"/>
                <w:szCs w:val="24"/>
                <w:lang w:eastAsia="ru-RU"/>
              </w:rPr>
              <w:t>%, в 201</w:t>
            </w:r>
            <w:r w:rsidR="00724B75">
              <w:rPr>
                <w:rFonts w:ascii="Times New Roman" w:hAnsi="Times New Roman"/>
                <w:bCs/>
                <w:sz w:val="24"/>
                <w:szCs w:val="24"/>
                <w:lang w:eastAsia="ru-RU"/>
              </w:rPr>
              <w:t>9</w:t>
            </w:r>
            <w:r w:rsidR="007D4A45" w:rsidRPr="007A7D87">
              <w:rPr>
                <w:rFonts w:ascii="Times New Roman" w:hAnsi="Times New Roman"/>
                <w:bCs/>
                <w:sz w:val="24"/>
                <w:szCs w:val="24"/>
                <w:lang w:eastAsia="ru-RU"/>
              </w:rPr>
              <w:t>году –</w:t>
            </w:r>
            <w:r w:rsidR="00724B75">
              <w:rPr>
                <w:rFonts w:ascii="Times New Roman" w:hAnsi="Times New Roman"/>
                <w:bCs/>
                <w:sz w:val="24"/>
                <w:szCs w:val="24"/>
                <w:lang w:eastAsia="ru-RU"/>
              </w:rPr>
              <w:t>100</w:t>
            </w:r>
            <w:r w:rsidR="007D4A45" w:rsidRPr="007A7D87">
              <w:rPr>
                <w:rFonts w:ascii="Times New Roman" w:hAnsi="Times New Roman"/>
                <w:bCs/>
                <w:sz w:val="24"/>
                <w:szCs w:val="24"/>
                <w:lang w:eastAsia="ru-RU"/>
              </w:rPr>
              <w:t>%, в 20</w:t>
            </w:r>
            <w:r w:rsidR="00724B75">
              <w:rPr>
                <w:rFonts w:ascii="Times New Roman" w:hAnsi="Times New Roman"/>
                <w:bCs/>
                <w:sz w:val="24"/>
                <w:szCs w:val="24"/>
                <w:lang w:eastAsia="ru-RU"/>
              </w:rPr>
              <w:t>20</w:t>
            </w:r>
            <w:r w:rsidR="007D4A45" w:rsidRPr="007A7D87">
              <w:rPr>
                <w:rFonts w:ascii="Times New Roman" w:hAnsi="Times New Roman"/>
                <w:bCs/>
                <w:sz w:val="24"/>
                <w:szCs w:val="24"/>
                <w:lang w:eastAsia="ru-RU"/>
              </w:rPr>
              <w:t xml:space="preserve"> году –</w:t>
            </w:r>
            <w:r w:rsidR="00724B75">
              <w:rPr>
                <w:rFonts w:ascii="Times New Roman" w:hAnsi="Times New Roman"/>
                <w:bCs/>
                <w:sz w:val="24"/>
                <w:szCs w:val="24"/>
                <w:lang w:eastAsia="ru-RU"/>
              </w:rPr>
              <w:t>100</w:t>
            </w:r>
            <w:r w:rsidR="004F29D8" w:rsidRPr="007A7D87">
              <w:rPr>
                <w:rFonts w:ascii="Times New Roman" w:hAnsi="Times New Roman"/>
                <w:bCs/>
                <w:sz w:val="24"/>
                <w:szCs w:val="24"/>
                <w:lang w:eastAsia="ru-RU"/>
              </w:rPr>
              <w:t>%.</w:t>
            </w:r>
          </w:p>
          <w:p w:rsidR="00892D56" w:rsidRPr="007A7D87" w:rsidRDefault="00675E61" w:rsidP="004F29D8">
            <w:pPr>
              <w:jc w:val="both"/>
              <w:rPr>
                <w:rFonts w:ascii="Times New Roman" w:hAnsi="Times New Roman"/>
                <w:bCs/>
                <w:sz w:val="24"/>
                <w:szCs w:val="24"/>
                <w:lang w:eastAsia="ru-RU"/>
              </w:rPr>
            </w:pPr>
            <w:r w:rsidRPr="007A7D87">
              <w:rPr>
                <w:rFonts w:ascii="Times New Roman" w:hAnsi="Times New Roman"/>
                <w:bCs/>
                <w:sz w:val="24"/>
                <w:szCs w:val="24"/>
                <w:lang w:eastAsia="ru-RU"/>
              </w:rPr>
              <w:t>П</w:t>
            </w:r>
            <w:r w:rsidR="00892D56" w:rsidRPr="007A7D87">
              <w:rPr>
                <w:rFonts w:ascii="Times New Roman" w:hAnsi="Times New Roman"/>
                <w:bCs/>
                <w:sz w:val="24"/>
                <w:szCs w:val="24"/>
                <w:lang w:eastAsia="ru-RU"/>
              </w:rPr>
              <w:t xml:space="preserve">еречень целевых показателей и показателей результативности представлен в приложениях № </w:t>
            </w:r>
            <w:proofErr w:type="spellStart"/>
            <w:r w:rsidR="00892D56" w:rsidRPr="007A7D87">
              <w:rPr>
                <w:rFonts w:ascii="Times New Roman" w:hAnsi="Times New Roman"/>
                <w:bCs/>
                <w:sz w:val="24"/>
                <w:szCs w:val="24"/>
                <w:lang w:eastAsia="ru-RU"/>
              </w:rPr>
              <w:t>№</w:t>
            </w:r>
            <w:proofErr w:type="spellEnd"/>
            <w:r w:rsidR="00892D56" w:rsidRPr="007A7D87">
              <w:rPr>
                <w:rFonts w:ascii="Times New Roman" w:hAnsi="Times New Roman"/>
                <w:bCs/>
                <w:sz w:val="24"/>
                <w:szCs w:val="24"/>
                <w:lang w:eastAsia="ru-RU"/>
              </w:rPr>
              <w:t xml:space="preserve"> 1, 2 к паспорту муниципальной программы</w:t>
            </w:r>
          </w:p>
        </w:tc>
      </w:tr>
      <w:tr w:rsidR="007A7D87" w:rsidRPr="007A7D87" w:rsidTr="00892D56">
        <w:tc>
          <w:tcPr>
            <w:tcW w:w="3510" w:type="dxa"/>
            <w:vMerge w:val="restart"/>
          </w:tcPr>
          <w:p w:rsidR="007A7D87" w:rsidRPr="007A7D87" w:rsidRDefault="007A7D87" w:rsidP="00675E61">
            <w:pPr>
              <w:rPr>
                <w:rFonts w:ascii="Times New Roman" w:hAnsi="Times New Roman"/>
                <w:sz w:val="24"/>
                <w:szCs w:val="24"/>
                <w:lang w:eastAsia="ru-RU"/>
              </w:rPr>
            </w:pPr>
            <w:r w:rsidRPr="007A7D87">
              <w:rPr>
                <w:rFonts w:ascii="Times New Roman" w:hAnsi="Times New Roman"/>
                <w:iCs/>
                <w:sz w:val="24"/>
                <w:szCs w:val="24"/>
                <w:lang w:eastAsia="ru-RU"/>
              </w:rPr>
              <w:lastRenderedPageBreak/>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061" w:type="dxa"/>
          </w:tcPr>
          <w:p w:rsidR="007A7D87" w:rsidRPr="00DE33AD" w:rsidRDefault="007A7D87" w:rsidP="00F36806">
            <w:pPr>
              <w:jc w:val="both"/>
              <w:rPr>
                <w:rFonts w:ascii="Times New Roman" w:hAnsi="Times New Roman"/>
                <w:bCs/>
                <w:sz w:val="24"/>
                <w:szCs w:val="24"/>
                <w:lang w:eastAsia="ru-RU"/>
              </w:rPr>
            </w:pPr>
            <w:r w:rsidRPr="00DE33AD">
              <w:rPr>
                <w:rFonts w:ascii="Times New Roman" w:hAnsi="Times New Roman"/>
                <w:bCs/>
                <w:sz w:val="24"/>
                <w:szCs w:val="24"/>
                <w:lang w:eastAsia="ru-RU"/>
              </w:rPr>
              <w:t>Объем финансирования м</w:t>
            </w:r>
            <w:r w:rsidR="00764FA5" w:rsidRPr="00DE33AD">
              <w:rPr>
                <w:rFonts w:ascii="Times New Roman" w:hAnsi="Times New Roman"/>
                <w:bCs/>
                <w:sz w:val="24"/>
                <w:szCs w:val="24"/>
                <w:lang w:eastAsia="ru-RU"/>
              </w:rPr>
              <w:t xml:space="preserve">униципальной программы составит </w:t>
            </w:r>
            <w:r w:rsidR="005D63B6" w:rsidRPr="00DE33AD">
              <w:rPr>
                <w:rFonts w:ascii="Times New Roman" w:hAnsi="Times New Roman"/>
                <w:bCs/>
                <w:sz w:val="24"/>
                <w:szCs w:val="24"/>
                <w:lang w:eastAsia="ru-RU"/>
              </w:rPr>
              <w:t>2095641,4</w:t>
            </w:r>
            <w:r w:rsidRPr="00DE33AD">
              <w:rPr>
                <w:rFonts w:ascii="Times New Roman" w:hAnsi="Times New Roman"/>
                <w:bCs/>
                <w:sz w:val="24"/>
                <w:szCs w:val="24"/>
                <w:lang w:eastAsia="ru-RU"/>
              </w:rPr>
              <w:t>тыс. рублей, в том числе по годам реализации:</w:t>
            </w:r>
          </w:p>
          <w:p w:rsidR="007A7D87" w:rsidRPr="00DE33AD" w:rsidRDefault="007A7D87" w:rsidP="00F36806">
            <w:pPr>
              <w:jc w:val="both"/>
              <w:rPr>
                <w:rFonts w:ascii="Times New Roman" w:hAnsi="Times New Roman"/>
                <w:bCs/>
                <w:sz w:val="24"/>
                <w:szCs w:val="24"/>
                <w:lang w:eastAsia="ru-RU"/>
              </w:rPr>
            </w:pPr>
            <w:r w:rsidRPr="00DE33AD">
              <w:rPr>
                <w:rFonts w:ascii="Times New Roman" w:hAnsi="Times New Roman"/>
                <w:bCs/>
                <w:sz w:val="24"/>
                <w:szCs w:val="24"/>
                <w:lang w:eastAsia="ru-RU"/>
              </w:rPr>
              <w:t>201</w:t>
            </w:r>
            <w:r w:rsidR="00724B75" w:rsidRPr="00DE33AD">
              <w:rPr>
                <w:rFonts w:ascii="Times New Roman" w:hAnsi="Times New Roman"/>
                <w:bCs/>
                <w:sz w:val="24"/>
                <w:szCs w:val="24"/>
                <w:lang w:eastAsia="ru-RU"/>
              </w:rPr>
              <w:t>7</w:t>
            </w:r>
            <w:r w:rsidR="00ED6A03" w:rsidRPr="00DE33AD">
              <w:rPr>
                <w:rFonts w:ascii="Times New Roman" w:hAnsi="Times New Roman"/>
                <w:bCs/>
                <w:sz w:val="24"/>
                <w:szCs w:val="24"/>
                <w:lang w:eastAsia="ru-RU"/>
              </w:rPr>
              <w:t xml:space="preserve"> год –  533</w:t>
            </w:r>
            <w:r w:rsidR="008E2597" w:rsidRPr="00DE33AD">
              <w:rPr>
                <w:rFonts w:ascii="Times New Roman" w:hAnsi="Times New Roman"/>
                <w:bCs/>
                <w:sz w:val="24"/>
                <w:szCs w:val="24"/>
                <w:lang w:eastAsia="ru-RU"/>
              </w:rPr>
              <w:t>450</w:t>
            </w:r>
            <w:r w:rsidR="0075008C" w:rsidRPr="00DE33AD">
              <w:rPr>
                <w:rFonts w:ascii="Times New Roman" w:hAnsi="Times New Roman"/>
                <w:bCs/>
                <w:sz w:val="24"/>
                <w:szCs w:val="24"/>
                <w:lang w:eastAsia="ru-RU"/>
              </w:rPr>
              <w:t>,8</w:t>
            </w:r>
            <w:r w:rsidRPr="00DE33AD">
              <w:rPr>
                <w:rFonts w:ascii="Times New Roman" w:hAnsi="Times New Roman"/>
                <w:bCs/>
                <w:sz w:val="24"/>
                <w:szCs w:val="24"/>
                <w:lang w:eastAsia="ru-RU"/>
              </w:rPr>
              <w:t xml:space="preserve"> тыс. рублей;</w:t>
            </w:r>
          </w:p>
          <w:p w:rsidR="007A7D87" w:rsidRPr="00DE33AD" w:rsidRDefault="007A7D87" w:rsidP="00F36806">
            <w:pPr>
              <w:jc w:val="both"/>
              <w:rPr>
                <w:rFonts w:ascii="Times New Roman" w:hAnsi="Times New Roman"/>
                <w:bCs/>
                <w:sz w:val="24"/>
                <w:szCs w:val="24"/>
                <w:lang w:eastAsia="ru-RU"/>
              </w:rPr>
            </w:pPr>
            <w:r w:rsidRPr="00DE33AD">
              <w:rPr>
                <w:rFonts w:ascii="Times New Roman" w:hAnsi="Times New Roman"/>
                <w:bCs/>
                <w:sz w:val="24"/>
                <w:szCs w:val="24"/>
                <w:lang w:eastAsia="ru-RU"/>
              </w:rPr>
              <w:t>20</w:t>
            </w:r>
            <w:r w:rsidR="00724B75" w:rsidRPr="00DE33AD">
              <w:rPr>
                <w:rFonts w:ascii="Times New Roman" w:hAnsi="Times New Roman"/>
                <w:bCs/>
                <w:sz w:val="24"/>
                <w:szCs w:val="24"/>
                <w:lang w:eastAsia="ru-RU"/>
              </w:rPr>
              <w:t>18</w:t>
            </w:r>
            <w:r w:rsidR="00D413B0" w:rsidRPr="00DE33AD">
              <w:rPr>
                <w:rFonts w:ascii="Times New Roman" w:hAnsi="Times New Roman"/>
                <w:bCs/>
                <w:sz w:val="24"/>
                <w:szCs w:val="24"/>
                <w:lang w:eastAsia="ru-RU"/>
              </w:rPr>
              <w:t xml:space="preserve"> год –  540205,4</w:t>
            </w:r>
            <w:r w:rsidRPr="00DE33AD">
              <w:rPr>
                <w:rFonts w:ascii="Times New Roman" w:hAnsi="Times New Roman"/>
                <w:bCs/>
                <w:sz w:val="24"/>
                <w:szCs w:val="24"/>
                <w:lang w:eastAsia="ru-RU"/>
              </w:rPr>
              <w:t xml:space="preserve"> тыс. рублей;</w:t>
            </w:r>
          </w:p>
          <w:p w:rsidR="007A7D87" w:rsidRPr="00DE33AD" w:rsidRDefault="007A7D87" w:rsidP="00F36806">
            <w:pPr>
              <w:jc w:val="both"/>
              <w:rPr>
                <w:rFonts w:ascii="Times New Roman" w:hAnsi="Times New Roman"/>
                <w:bCs/>
                <w:sz w:val="24"/>
                <w:szCs w:val="24"/>
                <w:lang w:eastAsia="ru-RU"/>
              </w:rPr>
            </w:pPr>
            <w:r w:rsidRPr="00DE33AD">
              <w:rPr>
                <w:rFonts w:ascii="Times New Roman" w:hAnsi="Times New Roman"/>
                <w:bCs/>
                <w:sz w:val="24"/>
                <w:szCs w:val="24"/>
                <w:lang w:eastAsia="ru-RU"/>
              </w:rPr>
              <w:t>201</w:t>
            </w:r>
            <w:r w:rsidR="00724B75" w:rsidRPr="00DE33AD">
              <w:rPr>
                <w:rFonts w:ascii="Times New Roman" w:hAnsi="Times New Roman"/>
                <w:bCs/>
                <w:sz w:val="24"/>
                <w:szCs w:val="24"/>
                <w:lang w:eastAsia="ru-RU"/>
              </w:rPr>
              <w:t>9</w:t>
            </w:r>
            <w:r w:rsidRPr="00DE33AD">
              <w:rPr>
                <w:rFonts w:ascii="Times New Roman" w:hAnsi="Times New Roman"/>
                <w:bCs/>
                <w:sz w:val="24"/>
                <w:szCs w:val="24"/>
                <w:lang w:eastAsia="ru-RU"/>
              </w:rPr>
              <w:t xml:space="preserve"> год – </w:t>
            </w:r>
            <w:r w:rsidR="00D413B0" w:rsidRPr="00DE33AD">
              <w:rPr>
                <w:rFonts w:ascii="Times New Roman" w:hAnsi="Times New Roman"/>
                <w:bCs/>
                <w:sz w:val="24"/>
                <w:szCs w:val="24"/>
                <w:lang w:eastAsia="ru-RU"/>
              </w:rPr>
              <w:t>510692,6</w:t>
            </w:r>
            <w:r w:rsidRPr="00DE33AD">
              <w:rPr>
                <w:rFonts w:ascii="Times New Roman" w:hAnsi="Times New Roman"/>
                <w:bCs/>
                <w:sz w:val="24"/>
                <w:szCs w:val="24"/>
                <w:lang w:eastAsia="ru-RU"/>
              </w:rPr>
              <w:t xml:space="preserve"> тыс. рублей;</w:t>
            </w:r>
          </w:p>
          <w:p w:rsidR="007A7D87" w:rsidRPr="00DE33AD" w:rsidRDefault="007A7D87" w:rsidP="00F36806">
            <w:pPr>
              <w:jc w:val="both"/>
              <w:rPr>
                <w:rFonts w:ascii="Times New Roman" w:hAnsi="Times New Roman"/>
                <w:bCs/>
                <w:sz w:val="24"/>
                <w:szCs w:val="24"/>
                <w:lang w:eastAsia="ru-RU"/>
              </w:rPr>
            </w:pPr>
            <w:r w:rsidRPr="00DE33AD">
              <w:rPr>
                <w:rFonts w:ascii="Times New Roman" w:hAnsi="Times New Roman"/>
                <w:bCs/>
                <w:sz w:val="24"/>
                <w:szCs w:val="24"/>
                <w:lang w:eastAsia="ru-RU"/>
              </w:rPr>
              <w:t>20</w:t>
            </w:r>
            <w:r w:rsidR="00724B75" w:rsidRPr="00DE33AD">
              <w:rPr>
                <w:rFonts w:ascii="Times New Roman" w:hAnsi="Times New Roman"/>
                <w:bCs/>
                <w:sz w:val="24"/>
                <w:szCs w:val="24"/>
                <w:lang w:eastAsia="ru-RU"/>
              </w:rPr>
              <w:t>20</w:t>
            </w:r>
            <w:r w:rsidR="00D413B0" w:rsidRPr="00DE33AD">
              <w:rPr>
                <w:rFonts w:ascii="Times New Roman" w:hAnsi="Times New Roman"/>
                <w:bCs/>
                <w:sz w:val="24"/>
                <w:szCs w:val="24"/>
                <w:lang w:eastAsia="ru-RU"/>
              </w:rPr>
              <w:t xml:space="preserve"> год – 511292,6</w:t>
            </w:r>
            <w:r w:rsidR="00724B75" w:rsidRPr="00DE33AD">
              <w:rPr>
                <w:rFonts w:ascii="Times New Roman" w:hAnsi="Times New Roman"/>
                <w:bCs/>
                <w:sz w:val="24"/>
                <w:szCs w:val="24"/>
                <w:lang w:eastAsia="ru-RU"/>
              </w:rPr>
              <w:t xml:space="preserve"> тыс. рублей.</w:t>
            </w:r>
          </w:p>
          <w:p w:rsidR="007A7D87" w:rsidRPr="00DE33AD" w:rsidRDefault="007A7D87" w:rsidP="00F36806">
            <w:pPr>
              <w:jc w:val="both"/>
              <w:rPr>
                <w:rFonts w:ascii="Times New Roman" w:hAnsi="Times New Roman"/>
                <w:bCs/>
                <w:sz w:val="24"/>
                <w:szCs w:val="24"/>
                <w:lang w:eastAsia="ru-RU"/>
              </w:rPr>
            </w:pPr>
            <w:r w:rsidRPr="00DE33AD">
              <w:rPr>
                <w:rFonts w:ascii="Times New Roman" w:hAnsi="Times New Roman"/>
                <w:bCs/>
                <w:sz w:val="24"/>
                <w:szCs w:val="24"/>
                <w:lang w:eastAsia="ru-RU"/>
              </w:rPr>
              <w:lastRenderedPageBreak/>
              <w:t>Из них:</w:t>
            </w:r>
          </w:p>
          <w:p w:rsidR="007A7D87" w:rsidRPr="00DE33AD" w:rsidRDefault="007A7D87" w:rsidP="00B15BE6">
            <w:pPr>
              <w:jc w:val="both"/>
              <w:rPr>
                <w:rFonts w:ascii="Times New Roman" w:hAnsi="Times New Roman"/>
                <w:bCs/>
                <w:sz w:val="24"/>
                <w:szCs w:val="24"/>
                <w:lang w:eastAsia="ru-RU"/>
              </w:rPr>
            </w:pPr>
            <w:r w:rsidRPr="00DE33AD">
              <w:rPr>
                <w:rFonts w:ascii="Times New Roman" w:hAnsi="Times New Roman"/>
                <w:bCs/>
                <w:sz w:val="24"/>
                <w:szCs w:val="24"/>
                <w:lang w:eastAsia="ru-RU"/>
              </w:rPr>
              <w:t xml:space="preserve">из средств  краевого бюджета – </w:t>
            </w:r>
            <w:r w:rsidR="00C942D7" w:rsidRPr="00DE33AD">
              <w:rPr>
                <w:rFonts w:ascii="Times New Roman" w:hAnsi="Times New Roman"/>
                <w:bCs/>
                <w:sz w:val="24"/>
                <w:szCs w:val="24"/>
                <w:lang w:eastAsia="ru-RU"/>
              </w:rPr>
              <w:t>1314168,6</w:t>
            </w:r>
            <w:r w:rsidRPr="00DE33AD">
              <w:rPr>
                <w:rFonts w:ascii="Times New Roman" w:hAnsi="Times New Roman"/>
                <w:bCs/>
                <w:sz w:val="24"/>
                <w:szCs w:val="24"/>
                <w:lang w:eastAsia="ru-RU"/>
              </w:rPr>
              <w:t xml:space="preserve"> тыс. </w:t>
            </w:r>
            <w:proofErr w:type="gramStart"/>
            <w:r w:rsidRPr="00DE33AD">
              <w:rPr>
                <w:rFonts w:ascii="Times New Roman" w:hAnsi="Times New Roman"/>
                <w:bCs/>
                <w:sz w:val="24"/>
                <w:szCs w:val="24"/>
                <w:lang w:eastAsia="ru-RU"/>
              </w:rPr>
              <w:t>рублей</w:t>
            </w:r>
            <w:proofErr w:type="gramEnd"/>
            <w:r w:rsidRPr="00DE33AD">
              <w:rPr>
                <w:rFonts w:ascii="Times New Roman" w:hAnsi="Times New Roman"/>
                <w:bCs/>
                <w:sz w:val="24"/>
                <w:szCs w:val="24"/>
                <w:lang w:eastAsia="ru-RU"/>
              </w:rPr>
              <w:t xml:space="preserve"> в том числе по годам реализации:</w:t>
            </w:r>
          </w:p>
          <w:p w:rsidR="007A7D87" w:rsidRPr="00DE33AD" w:rsidRDefault="007A7D87" w:rsidP="00F36806">
            <w:pPr>
              <w:jc w:val="both"/>
              <w:rPr>
                <w:rFonts w:ascii="Times New Roman" w:hAnsi="Times New Roman"/>
                <w:bCs/>
                <w:sz w:val="24"/>
                <w:szCs w:val="24"/>
                <w:lang w:eastAsia="ru-RU"/>
              </w:rPr>
            </w:pPr>
            <w:r w:rsidRPr="00DE33AD">
              <w:rPr>
                <w:rFonts w:ascii="Times New Roman" w:hAnsi="Times New Roman"/>
                <w:bCs/>
                <w:sz w:val="24"/>
                <w:szCs w:val="24"/>
                <w:lang w:eastAsia="ru-RU"/>
              </w:rPr>
              <w:t>в 201</w:t>
            </w:r>
            <w:r w:rsidR="00724B75" w:rsidRPr="00DE33AD">
              <w:rPr>
                <w:rFonts w:ascii="Times New Roman" w:hAnsi="Times New Roman"/>
                <w:bCs/>
                <w:sz w:val="24"/>
                <w:szCs w:val="24"/>
                <w:lang w:eastAsia="ru-RU"/>
              </w:rPr>
              <w:t>7</w:t>
            </w:r>
            <w:r w:rsidR="002032A8" w:rsidRPr="00DE33AD">
              <w:rPr>
                <w:rFonts w:ascii="Times New Roman" w:hAnsi="Times New Roman"/>
                <w:bCs/>
                <w:sz w:val="24"/>
                <w:szCs w:val="24"/>
                <w:lang w:eastAsia="ru-RU"/>
              </w:rPr>
              <w:t xml:space="preserve"> году – 322320,3</w:t>
            </w:r>
            <w:r w:rsidRPr="00DE33AD">
              <w:rPr>
                <w:rFonts w:ascii="Times New Roman" w:hAnsi="Times New Roman"/>
                <w:bCs/>
                <w:sz w:val="24"/>
                <w:szCs w:val="24"/>
                <w:lang w:eastAsia="ru-RU"/>
              </w:rPr>
              <w:t>тыс. рублей;</w:t>
            </w:r>
          </w:p>
          <w:p w:rsidR="007A7D87" w:rsidRPr="00DE33AD" w:rsidRDefault="007A7D87" w:rsidP="00F36806">
            <w:pPr>
              <w:jc w:val="both"/>
              <w:rPr>
                <w:rFonts w:ascii="Times New Roman" w:hAnsi="Times New Roman"/>
                <w:bCs/>
                <w:sz w:val="24"/>
                <w:szCs w:val="24"/>
                <w:lang w:eastAsia="ru-RU"/>
              </w:rPr>
            </w:pPr>
            <w:r w:rsidRPr="00DE33AD">
              <w:rPr>
                <w:rFonts w:ascii="Times New Roman" w:hAnsi="Times New Roman"/>
                <w:bCs/>
                <w:sz w:val="24"/>
                <w:szCs w:val="24"/>
                <w:lang w:eastAsia="ru-RU"/>
              </w:rPr>
              <w:t>в 201</w:t>
            </w:r>
            <w:r w:rsidR="00724B75" w:rsidRPr="00DE33AD">
              <w:rPr>
                <w:rFonts w:ascii="Times New Roman" w:hAnsi="Times New Roman"/>
                <w:bCs/>
                <w:sz w:val="24"/>
                <w:szCs w:val="24"/>
                <w:lang w:eastAsia="ru-RU"/>
              </w:rPr>
              <w:t>8</w:t>
            </w:r>
            <w:r w:rsidR="002032A8" w:rsidRPr="00DE33AD">
              <w:rPr>
                <w:rFonts w:ascii="Times New Roman" w:hAnsi="Times New Roman"/>
                <w:bCs/>
                <w:sz w:val="24"/>
                <w:szCs w:val="24"/>
                <w:lang w:eastAsia="ru-RU"/>
              </w:rPr>
              <w:t xml:space="preserve"> году – 330616,1</w:t>
            </w:r>
            <w:r w:rsidRPr="00DE33AD">
              <w:rPr>
                <w:rFonts w:ascii="Times New Roman" w:hAnsi="Times New Roman"/>
                <w:bCs/>
                <w:sz w:val="24"/>
                <w:szCs w:val="24"/>
                <w:lang w:eastAsia="ru-RU"/>
              </w:rPr>
              <w:t xml:space="preserve"> тыс. рублей;</w:t>
            </w:r>
          </w:p>
          <w:p w:rsidR="007A7D87" w:rsidRPr="00DE33AD" w:rsidRDefault="007A7D87" w:rsidP="00F36806">
            <w:pPr>
              <w:jc w:val="both"/>
              <w:rPr>
                <w:rFonts w:ascii="Times New Roman" w:hAnsi="Times New Roman"/>
                <w:bCs/>
                <w:sz w:val="24"/>
                <w:szCs w:val="24"/>
                <w:lang w:eastAsia="ru-RU"/>
              </w:rPr>
            </w:pPr>
            <w:r w:rsidRPr="00DE33AD">
              <w:rPr>
                <w:rFonts w:ascii="Times New Roman" w:hAnsi="Times New Roman"/>
                <w:bCs/>
                <w:sz w:val="24"/>
                <w:szCs w:val="24"/>
                <w:lang w:eastAsia="ru-RU"/>
              </w:rPr>
              <w:t>в 201</w:t>
            </w:r>
            <w:r w:rsidR="00724B75" w:rsidRPr="00DE33AD">
              <w:rPr>
                <w:rFonts w:ascii="Times New Roman" w:hAnsi="Times New Roman"/>
                <w:bCs/>
                <w:sz w:val="24"/>
                <w:szCs w:val="24"/>
                <w:lang w:eastAsia="ru-RU"/>
              </w:rPr>
              <w:t>9</w:t>
            </w:r>
            <w:r w:rsidR="002032A8" w:rsidRPr="00DE33AD">
              <w:rPr>
                <w:rFonts w:ascii="Times New Roman" w:hAnsi="Times New Roman"/>
                <w:bCs/>
                <w:sz w:val="24"/>
                <w:szCs w:val="24"/>
                <w:lang w:eastAsia="ru-RU"/>
              </w:rPr>
              <w:t xml:space="preserve"> году – 330616,1</w:t>
            </w:r>
            <w:r w:rsidRPr="00DE33AD">
              <w:rPr>
                <w:rFonts w:ascii="Times New Roman" w:hAnsi="Times New Roman"/>
                <w:bCs/>
                <w:sz w:val="24"/>
                <w:szCs w:val="24"/>
                <w:lang w:eastAsia="ru-RU"/>
              </w:rPr>
              <w:t xml:space="preserve"> тыс. рублей;</w:t>
            </w:r>
          </w:p>
          <w:p w:rsidR="007A7D87" w:rsidRPr="00DE33AD" w:rsidRDefault="007A7D87" w:rsidP="00F36806">
            <w:pPr>
              <w:jc w:val="both"/>
              <w:rPr>
                <w:rFonts w:ascii="Times New Roman" w:hAnsi="Times New Roman"/>
                <w:bCs/>
                <w:sz w:val="24"/>
                <w:szCs w:val="24"/>
                <w:lang w:eastAsia="ru-RU"/>
              </w:rPr>
            </w:pPr>
            <w:r w:rsidRPr="00DE33AD">
              <w:rPr>
                <w:rFonts w:ascii="Times New Roman" w:hAnsi="Times New Roman"/>
                <w:bCs/>
                <w:sz w:val="24"/>
                <w:szCs w:val="24"/>
                <w:lang w:eastAsia="ru-RU"/>
              </w:rPr>
              <w:t>в 20</w:t>
            </w:r>
            <w:r w:rsidR="002032A8" w:rsidRPr="00DE33AD">
              <w:rPr>
                <w:rFonts w:ascii="Times New Roman" w:hAnsi="Times New Roman"/>
                <w:bCs/>
                <w:sz w:val="24"/>
                <w:szCs w:val="24"/>
                <w:lang w:eastAsia="ru-RU"/>
              </w:rPr>
              <w:t>20 году – 330616,1</w:t>
            </w:r>
            <w:r w:rsidR="00724B75" w:rsidRPr="00DE33AD">
              <w:rPr>
                <w:rFonts w:ascii="Times New Roman" w:hAnsi="Times New Roman"/>
                <w:bCs/>
                <w:sz w:val="24"/>
                <w:szCs w:val="24"/>
                <w:lang w:eastAsia="ru-RU"/>
              </w:rPr>
              <w:t xml:space="preserve"> тыс. рублей.</w:t>
            </w:r>
          </w:p>
          <w:p w:rsidR="007A7D87" w:rsidRPr="00DE33AD" w:rsidRDefault="007A7D87" w:rsidP="00B15BE6">
            <w:pPr>
              <w:jc w:val="both"/>
              <w:rPr>
                <w:rFonts w:ascii="Times New Roman" w:hAnsi="Times New Roman"/>
                <w:bCs/>
                <w:sz w:val="24"/>
                <w:szCs w:val="24"/>
                <w:lang w:eastAsia="ru-RU"/>
              </w:rPr>
            </w:pPr>
            <w:r w:rsidRPr="00DE33AD">
              <w:rPr>
                <w:rFonts w:ascii="Times New Roman" w:hAnsi="Times New Roman"/>
                <w:bCs/>
                <w:sz w:val="24"/>
                <w:szCs w:val="24"/>
                <w:lang w:eastAsia="ru-RU"/>
              </w:rPr>
              <w:t xml:space="preserve">из средств федерального бюджета – </w:t>
            </w:r>
            <w:r w:rsidR="003117E3" w:rsidRPr="00DE33AD">
              <w:rPr>
                <w:rFonts w:ascii="Times New Roman" w:hAnsi="Times New Roman"/>
                <w:bCs/>
                <w:sz w:val="24"/>
                <w:szCs w:val="24"/>
                <w:lang w:eastAsia="ru-RU"/>
              </w:rPr>
              <w:t>0,0</w:t>
            </w:r>
            <w:r w:rsidRPr="00DE33AD">
              <w:rPr>
                <w:rFonts w:ascii="Times New Roman" w:hAnsi="Times New Roman"/>
                <w:bCs/>
                <w:sz w:val="24"/>
                <w:szCs w:val="24"/>
                <w:lang w:eastAsia="ru-RU"/>
              </w:rPr>
              <w:t xml:space="preserve"> тыс. </w:t>
            </w:r>
            <w:proofErr w:type="gramStart"/>
            <w:r w:rsidRPr="00DE33AD">
              <w:rPr>
                <w:rFonts w:ascii="Times New Roman" w:hAnsi="Times New Roman"/>
                <w:bCs/>
                <w:sz w:val="24"/>
                <w:szCs w:val="24"/>
                <w:lang w:eastAsia="ru-RU"/>
              </w:rPr>
              <w:t>рублей</w:t>
            </w:r>
            <w:proofErr w:type="gramEnd"/>
            <w:r w:rsidRPr="00DE33AD">
              <w:rPr>
                <w:rFonts w:ascii="Times New Roman" w:hAnsi="Times New Roman"/>
                <w:bCs/>
                <w:sz w:val="24"/>
                <w:szCs w:val="24"/>
                <w:lang w:eastAsia="ru-RU"/>
              </w:rPr>
              <w:t xml:space="preserve"> в том числе по годам реализации:</w:t>
            </w:r>
          </w:p>
          <w:p w:rsidR="007A7D87" w:rsidRPr="00DE33AD" w:rsidRDefault="007A7D87" w:rsidP="00F36806">
            <w:pPr>
              <w:jc w:val="both"/>
              <w:rPr>
                <w:rFonts w:ascii="Times New Roman" w:hAnsi="Times New Roman"/>
                <w:bCs/>
                <w:sz w:val="24"/>
                <w:szCs w:val="24"/>
                <w:lang w:eastAsia="ru-RU"/>
              </w:rPr>
            </w:pPr>
            <w:r w:rsidRPr="00DE33AD">
              <w:rPr>
                <w:rFonts w:ascii="Times New Roman" w:hAnsi="Times New Roman"/>
                <w:bCs/>
                <w:sz w:val="24"/>
                <w:szCs w:val="24"/>
                <w:lang w:eastAsia="ru-RU"/>
              </w:rPr>
              <w:t>в 201</w:t>
            </w:r>
            <w:r w:rsidR="00724B75" w:rsidRPr="00DE33AD">
              <w:rPr>
                <w:rFonts w:ascii="Times New Roman" w:hAnsi="Times New Roman"/>
                <w:bCs/>
                <w:sz w:val="24"/>
                <w:szCs w:val="24"/>
                <w:lang w:eastAsia="ru-RU"/>
              </w:rPr>
              <w:t>7</w:t>
            </w:r>
            <w:r w:rsidRPr="00DE33AD">
              <w:rPr>
                <w:rFonts w:ascii="Times New Roman" w:hAnsi="Times New Roman"/>
                <w:bCs/>
                <w:sz w:val="24"/>
                <w:szCs w:val="24"/>
                <w:lang w:eastAsia="ru-RU"/>
              </w:rPr>
              <w:t xml:space="preserve"> году – </w:t>
            </w:r>
            <w:r w:rsidR="003117E3" w:rsidRPr="00DE33AD">
              <w:rPr>
                <w:rFonts w:ascii="Times New Roman" w:hAnsi="Times New Roman"/>
                <w:bCs/>
                <w:sz w:val="24"/>
                <w:szCs w:val="24"/>
                <w:lang w:eastAsia="ru-RU"/>
              </w:rPr>
              <w:t>0,0</w:t>
            </w:r>
            <w:r w:rsidRPr="00DE33AD">
              <w:rPr>
                <w:rFonts w:ascii="Times New Roman" w:hAnsi="Times New Roman"/>
                <w:bCs/>
                <w:sz w:val="24"/>
                <w:szCs w:val="24"/>
                <w:lang w:eastAsia="ru-RU"/>
              </w:rPr>
              <w:t xml:space="preserve"> тыс. рублей;</w:t>
            </w:r>
          </w:p>
          <w:p w:rsidR="007A7D87" w:rsidRPr="00DE33AD" w:rsidRDefault="007A7D87" w:rsidP="002032A8">
            <w:pPr>
              <w:jc w:val="both"/>
              <w:rPr>
                <w:rFonts w:ascii="Times New Roman" w:hAnsi="Times New Roman"/>
                <w:bCs/>
                <w:sz w:val="24"/>
                <w:szCs w:val="24"/>
                <w:lang w:eastAsia="ru-RU"/>
              </w:rPr>
            </w:pPr>
            <w:r w:rsidRPr="00DE33AD">
              <w:rPr>
                <w:rFonts w:ascii="Times New Roman" w:hAnsi="Times New Roman"/>
                <w:bCs/>
                <w:sz w:val="24"/>
                <w:szCs w:val="24"/>
                <w:lang w:eastAsia="ru-RU"/>
              </w:rPr>
              <w:t>в 201</w:t>
            </w:r>
            <w:r w:rsidR="00724B75" w:rsidRPr="00DE33AD">
              <w:rPr>
                <w:rFonts w:ascii="Times New Roman" w:hAnsi="Times New Roman"/>
                <w:bCs/>
                <w:sz w:val="24"/>
                <w:szCs w:val="24"/>
                <w:lang w:eastAsia="ru-RU"/>
              </w:rPr>
              <w:t xml:space="preserve">8 </w:t>
            </w:r>
            <w:r w:rsidRPr="00DE33AD">
              <w:rPr>
                <w:rFonts w:ascii="Times New Roman" w:hAnsi="Times New Roman"/>
                <w:bCs/>
                <w:sz w:val="24"/>
                <w:szCs w:val="24"/>
                <w:lang w:eastAsia="ru-RU"/>
              </w:rPr>
              <w:t xml:space="preserve">году – </w:t>
            </w:r>
            <w:r w:rsidR="002032A8" w:rsidRPr="00DE33AD">
              <w:rPr>
                <w:rFonts w:ascii="Times New Roman" w:hAnsi="Times New Roman"/>
                <w:bCs/>
                <w:sz w:val="24"/>
                <w:szCs w:val="24"/>
                <w:lang w:eastAsia="ru-RU"/>
              </w:rPr>
              <w:t>0,0</w:t>
            </w:r>
            <w:r w:rsidRPr="00DE33AD">
              <w:rPr>
                <w:rFonts w:ascii="Times New Roman" w:hAnsi="Times New Roman"/>
                <w:bCs/>
                <w:sz w:val="24"/>
                <w:szCs w:val="24"/>
                <w:lang w:eastAsia="ru-RU"/>
              </w:rPr>
              <w:t xml:space="preserve"> тыс. рублей;</w:t>
            </w:r>
          </w:p>
        </w:tc>
      </w:tr>
      <w:tr w:rsidR="007A7D87" w:rsidRPr="007A7D87" w:rsidTr="00892D56">
        <w:tc>
          <w:tcPr>
            <w:tcW w:w="3510" w:type="dxa"/>
            <w:vMerge/>
          </w:tcPr>
          <w:p w:rsidR="007A7D87" w:rsidRPr="007A7D87" w:rsidRDefault="007A7D87" w:rsidP="00F36806">
            <w:pPr>
              <w:rPr>
                <w:rFonts w:ascii="Times New Roman" w:hAnsi="Times New Roman"/>
                <w:iCs/>
                <w:sz w:val="24"/>
                <w:szCs w:val="24"/>
                <w:lang w:eastAsia="ru-RU"/>
              </w:rPr>
            </w:pPr>
          </w:p>
        </w:tc>
        <w:tc>
          <w:tcPr>
            <w:tcW w:w="6061" w:type="dxa"/>
          </w:tcPr>
          <w:p w:rsidR="007A7D87" w:rsidRPr="00DE33AD" w:rsidRDefault="007A7D87" w:rsidP="00B15BE6">
            <w:pPr>
              <w:jc w:val="both"/>
              <w:rPr>
                <w:rFonts w:ascii="Times New Roman" w:hAnsi="Times New Roman"/>
                <w:bCs/>
                <w:sz w:val="24"/>
                <w:szCs w:val="24"/>
                <w:lang w:eastAsia="ru-RU"/>
              </w:rPr>
            </w:pPr>
            <w:r w:rsidRPr="00DE33AD">
              <w:rPr>
                <w:rFonts w:ascii="Times New Roman" w:hAnsi="Times New Roman"/>
                <w:bCs/>
                <w:sz w:val="24"/>
                <w:szCs w:val="24"/>
                <w:lang w:eastAsia="ru-RU"/>
              </w:rPr>
              <w:t xml:space="preserve">из средств районного  бюджета – </w:t>
            </w:r>
            <w:r w:rsidR="00C942D7" w:rsidRPr="00DE33AD">
              <w:rPr>
                <w:rFonts w:ascii="Times New Roman" w:hAnsi="Times New Roman"/>
                <w:bCs/>
                <w:sz w:val="24"/>
                <w:szCs w:val="24"/>
                <w:lang w:eastAsia="ru-RU"/>
              </w:rPr>
              <w:t>779278,8</w:t>
            </w:r>
            <w:r w:rsidRPr="00DE33AD">
              <w:rPr>
                <w:rFonts w:ascii="Times New Roman" w:hAnsi="Times New Roman"/>
                <w:bCs/>
                <w:sz w:val="24"/>
                <w:szCs w:val="24"/>
                <w:lang w:eastAsia="ru-RU"/>
              </w:rPr>
              <w:t xml:space="preserve"> тыс. рублей, в том </w:t>
            </w:r>
            <w:proofErr w:type="spellStart"/>
            <w:r w:rsidRPr="00DE33AD">
              <w:rPr>
                <w:rFonts w:ascii="Times New Roman" w:hAnsi="Times New Roman"/>
                <w:bCs/>
                <w:sz w:val="24"/>
                <w:szCs w:val="24"/>
                <w:lang w:eastAsia="ru-RU"/>
              </w:rPr>
              <w:t>числепо</w:t>
            </w:r>
            <w:proofErr w:type="spellEnd"/>
            <w:r w:rsidRPr="00DE33AD">
              <w:rPr>
                <w:rFonts w:ascii="Times New Roman" w:hAnsi="Times New Roman"/>
                <w:bCs/>
                <w:sz w:val="24"/>
                <w:szCs w:val="24"/>
                <w:lang w:eastAsia="ru-RU"/>
              </w:rPr>
              <w:t xml:space="preserve"> годам реализации:</w:t>
            </w:r>
          </w:p>
          <w:p w:rsidR="007A7D87" w:rsidRPr="00DE33AD" w:rsidRDefault="007A7D87" w:rsidP="00F36806">
            <w:pPr>
              <w:jc w:val="both"/>
              <w:rPr>
                <w:rFonts w:ascii="Times New Roman" w:hAnsi="Times New Roman"/>
                <w:bCs/>
                <w:sz w:val="24"/>
                <w:szCs w:val="24"/>
                <w:lang w:eastAsia="ru-RU"/>
              </w:rPr>
            </w:pPr>
            <w:r w:rsidRPr="00DE33AD">
              <w:rPr>
                <w:rFonts w:ascii="Times New Roman" w:hAnsi="Times New Roman"/>
                <w:bCs/>
                <w:sz w:val="24"/>
                <w:szCs w:val="24"/>
                <w:lang w:eastAsia="ru-RU"/>
              </w:rPr>
              <w:t>в 201</w:t>
            </w:r>
            <w:r w:rsidR="00724B75" w:rsidRPr="00DE33AD">
              <w:rPr>
                <w:rFonts w:ascii="Times New Roman" w:hAnsi="Times New Roman"/>
                <w:bCs/>
                <w:sz w:val="24"/>
                <w:szCs w:val="24"/>
                <w:lang w:eastAsia="ru-RU"/>
              </w:rPr>
              <w:t>7</w:t>
            </w:r>
            <w:r w:rsidR="00C942D7" w:rsidRPr="00DE33AD">
              <w:rPr>
                <w:rFonts w:ascii="Times New Roman" w:hAnsi="Times New Roman"/>
                <w:bCs/>
                <w:sz w:val="24"/>
                <w:szCs w:val="24"/>
                <w:lang w:eastAsia="ru-RU"/>
              </w:rPr>
              <w:t xml:space="preserve"> году – 208936,5</w:t>
            </w:r>
            <w:r w:rsidRPr="00DE33AD">
              <w:rPr>
                <w:rFonts w:ascii="Times New Roman" w:hAnsi="Times New Roman"/>
                <w:bCs/>
                <w:sz w:val="24"/>
                <w:szCs w:val="24"/>
                <w:lang w:eastAsia="ru-RU"/>
              </w:rPr>
              <w:t xml:space="preserve"> тыс. рублей;</w:t>
            </w:r>
          </w:p>
          <w:p w:rsidR="007A7D87" w:rsidRPr="00DE33AD" w:rsidRDefault="007A7D87" w:rsidP="00F36806">
            <w:pPr>
              <w:jc w:val="both"/>
              <w:rPr>
                <w:rFonts w:ascii="Times New Roman" w:hAnsi="Times New Roman"/>
                <w:bCs/>
                <w:sz w:val="24"/>
                <w:szCs w:val="24"/>
                <w:lang w:eastAsia="ru-RU"/>
              </w:rPr>
            </w:pPr>
            <w:r w:rsidRPr="00DE33AD">
              <w:rPr>
                <w:rFonts w:ascii="Times New Roman" w:hAnsi="Times New Roman"/>
                <w:bCs/>
                <w:sz w:val="24"/>
                <w:szCs w:val="24"/>
                <w:lang w:eastAsia="ru-RU"/>
              </w:rPr>
              <w:t>в 201</w:t>
            </w:r>
            <w:r w:rsidR="00724B75" w:rsidRPr="00DE33AD">
              <w:rPr>
                <w:rFonts w:ascii="Times New Roman" w:hAnsi="Times New Roman"/>
                <w:bCs/>
                <w:sz w:val="24"/>
                <w:szCs w:val="24"/>
                <w:lang w:eastAsia="ru-RU"/>
              </w:rPr>
              <w:t>8</w:t>
            </w:r>
            <w:r w:rsidR="00C942D7" w:rsidRPr="00DE33AD">
              <w:rPr>
                <w:rFonts w:ascii="Times New Roman" w:hAnsi="Times New Roman"/>
                <w:bCs/>
                <w:sz w:val="24"/>
                <w:szCs w:val="24"/>
                <w:lang w:eastAsia="ru-RU"/>
              </w:rPr>
              <w:t xml:space="preserve"> году – 209589,3</w:t>
            </w:r>
            <w:r w:rsidRPr="00DE33AD">
              <w:rPr>
                <w:rFonts w:ascii="Times New Roman" w:hAnsi="Times New Roman"/>
                <w:bCs/>
                <w:sz w:val="24"/>
                <w:szCs w:val="24"/>
                <w:lang w:eastAsia="ru-RU"/>
              </w:rPr>
              <w:t xml:space="preserve"> тыс. рублей;</w:t>
            </w:r>
          </w:p>
          <w:p w:rsidR="007A7D87" w:rsidRPr="00DE33AD" w:rsidRDefault="007A7D87" w:rsidP="00F36806">
            <w:pPr>
              <w:jc w:val="both"/>
              <w:rPr>
                <w:rFonts w:ascii="Times New Roman" w:hAnsi="Times New Roman"/>
                <w:bCs/>
                <w:sz w:val="24"/>
                <w:szCs w:val="24"/>
                <w:lang w:eastAsia="ru-RU"/>
              </w:rPr>
            </w:pPr>
            <w:r w:rsidRPr="00DE33AD">
              <w:rPr>
                <w:rFonts w:ascii="Times New Roman" w:hAnsi="Times New Roman"/>
                <w:bCs/>
                <w:sz w:val="24"/>
                <w:szCs w:val="24"/>
                <w:lang w:eastAsia="ru-RU"/>
              </w:rPr>
              <w:t>в 201</w:t>
            </w:r>
            <w:r w:rsidR="00724B75" w:rsidRPr="00DE33AD">
              <w:rPr>
                <w:rFonts w:ascii="Times New Roman" w:hAnsi="Times New Roman"/>
                <w:bCs/>
                <w:sz w:val="24"/>
                <w:szCs w:val="24"/>
                <w:lang w:eastAsia="ru-RU"/>
              </w:rPr>
              <w:t>9</w:t>
            </w:r>
            <w:r w:rsidRPr="00DE33AD">
              <w:rPr>
                <w:rFonts w:ascii="Times New Roman" w:hAnsi="Times New Roman"/>
                <w:bCs/>
                <w:sz w:val="24"/>
                <w:szCs w:val="24"/>
                <w:lang w:eastAsia="ru-RU"/>
              </w:rPr>
              <w:t xml:space="preserve"> году – </w:t>
            </w:r>
            <w:r w:rsidR="00C942D7" w:rsidRPr="00DE33AD">
              <w:rPr>
                <w:rFonts w:ascii="Times New Roman" w:hAnsi="Times New Roman"/>
                <w:bCs/>
                <w:sz w:val="24"/>
                <w:szCs w:val="24"/>
                <w:lang w:eastAsia="ru-RU"/>
              </w:rPr>
              <w:t>180076,5</w:t>
            </w:r>
            <w:r w:rsidRPr="00DE33AD">
              <w:rPr>
                <w:rFonts w:ascii="Times New Roman" w:hAnsi="Times New Roman"/>
                <w:bCs/>
                <w:sz w:val="24"/>
                <w:szCs w:val="24"/>
                <w:lang w:eastAsia="ru-RU"/>
              </w:rPr>
              <w:t>. рублей;</w:t>
            </w:r>
          </w:p>
          <w:p w:rsidR="007A7D87" w:rsidRPr="00DE33AD" w:rsidRDefault="007A7D87" w:rsidP="00F36806">
            <w:pPr>
              <w:jc w:val="both"/>
              <w:rPr>
                <w:rFonts w:ascii="Times New Roman" w:hAnsi="Times New Roman"/>
                <w:bCs/>
                <w:sz w:val="24"/>
                <w:szCs w:val="24"/>
                <w:lang w:eastAsia="ru-RU"/>
              </w:rPr>
            </w:pPr>
            <w:r w:rsidRPr="00DE33AD">
              <w:rPr>
                <w:rFonts w:ascii="Times New Roman" w:hAnsi="Times New Roman"/>
                <w:bCs/>
                <w:sz w:val="24"/>
                <w:szCs w:val="24"/>
                <w:lang w:eastAsia="ru-RU"/>
              </w:rPr>
              <w:t>в 20</w:t>
            </w:r>
            <w:r w:rsidR="00C942D7" w:rsidRPr="00DE33AD">
              <w:rPr>
                <w:rFonts w:ascii="Times New Roman" w:hAnsi="Times New Roman"/>
                <w:bCs/>
                <w:sz w:val="24"/>
                <w:szCs w:val="24"/>
                <w:lang w:eastAsia="ru-RU"/>
              </w:rPr>
              <w:t>20 году – 180676,5</w:t>
            </w:r>
            <w:r w:rsidR="00724B75" w:rsidRPr="00DE33AD">
              <w:rPr>
                <w:rFonts w:ascii="Times New Roman" w:hAnsi="Times New Roman"/>
                <w:bCs/>
                <w:sz w:val="24"/>
                <w:szCs w:val="24"/>
                <w:lang w:eastAsia="ru-RU"/>
              </w:rPr>
              <w:t>тыс. рублей.</w:t>
            </w:r>
          </w:p>
          <w:p w:rsidR="007A7D87" w:rsidRPr="00DE33AD" w:rsidRDefault="007A7D87" w:rsidP="00B15BE6">
            <w:pPr>
              <w:jc w:val="both"/>
              <w:rPr>
                <w:rFonts w:ascii="Times New Roman" w:hAnsi="Times New Roman"/>
                <w:bCs/>
                <w:sz w:val="24"/>
                <w:szCs w:val="24"/>
                <w:lang w:eastAsia="ru-RU"/>
              </w:rPr>
            </w:pPr>
            <w:r w:rsidRPr="00DE33AD">
              <w:rPr>
                <w:rFonts w:ascii="Times New Roman" w:hAnsi="Times New Roman"/>
                <w:bCs/>
                <w:sz w:val="24"/>
                <w:szCs w:val="24"/>
                <w:lang w:eastAsia="ru-RU"/>
              </w:rPr>
              <w:t xml:space="preserve">за счёт </w:t>
            </w:r>
            <w:r w:rsidR="003117E3" w:rsidRPr="00DE33AD">
              <w:rPr>
                <w:rFonts w:ascii="Times New Roman" w:hAnsi="Times New Roman"/>
                <w:bCs/>
                <w:sz w:val="24"/>
                <w:szCs w:val="24"/>
                <w:lang w:eastAsia="ru-RU"/>
              </w:rPr>
              <w:t>внебюджетных источников –</w:t>
            </w:r>
            <w:r w:rsidRPr="00DE33AD">
              <w:rPr>
                <w:rFonts w:ascii="Times New Roman" w:hAnsi="Times New Roman"/>
                <w:bCs/>
                <w:sz w:val="24"/>
                <w:szCs w:val="24"/>
                <w:lang w:eastAsia="ru-RU"/>
              </w:rPr>
              <w:t xml:space="preserve"> </w:t>
            </w:r>
            <w:r w:rsidR="003117E3" w:rsidRPr="00DE33AD">
              <w:rPr>
                <w:rFonts w:ascii="Times New Roman" w:hAnsi="Times New Roman"/>
                <w:bCs/>
                <w:sz w:val="24"/>
                <w:szCs w:val="24"/>
                <w:lang w:eastAsia="ru-RU"/>
              </w:rPr>
              <w:t>2194,0</w:t>
            </w:r>
            <w:r w:rsidRPr="00DE33AD">
              <w:rPr>
                <w:rFonts w:ascii="Times New Roman" w:hAnsi="Times New Roman"/>
                <w:bCs/>
                <w:sz w:val="24"/>
                <w:szCs w:val="24"/>
                <w:lang w:eastAsia="ru-RU"/>
              </w:rPr>
              <w:t xml:space="preserve"> тыс. рублей, в том числе по годам реализации:</w:t>
            </w:r>
          </w:p>
          <w:p w:rsidR="007A7D87" w:rsidRPr="00DE33AD" w:rsidRDefault="007A7D87" w:rsidP="00724B75">
            <w:pPr>
              <w:jc w:val="both"/>
              <w:rPr>
                <w:rFonts w:ascii="Times New Roman" w:hAnsi="Times New Roman"/>
                <w:bCs/>
                <w:sz w:val="24"/>
                <w:szCs w:val="24"/>
                <w:lang w:eastAsia="ru-RU"/>
              </w:rPr>
            </w:pPr>
            <w:r w:rsidRPr="00DE33AD">
              <w:rPr>
                <w:rFonts w:ascii="Times New Roman" w:hAnsi="Times New Roman"/>
                <w:bCs/>
                <w:sz w:val="24"/>
                <w:szCs w:val="24"/>
                <w:lang w:eastAsia="ru-RU"/>
              </w:rPr>
              <w:t>в 201</w:t>
            </w:r>
            <w:r w:rsidR="00724B75" w:rsidRPr="00DE33AD">
              <w:rPr>
                <w:rFonts w:ascii="Times New Roman" w:hAnsi="Times New Roman"/>
                <w:bCs/>
                <w:sz w:val="24"/>
                <w:szCs w:val="24"/>
                <w:lang w:eastAsia="ru-RU"/>
              </w:rPr>
              <w:t>7</w:t>
            </w:r>
            <w:r w:rsidR="003117E3" w:rsidRPr="00DE33AD">
              <w:rPr>
                <w:rFonts w:ascii="Times New Roman" w:hAnsi="Times New Roman"/>
                <w:bCs/>
                <w:sz w:val="24"/>
                <w:szCs w:val="24"/>
                <w:lang w:eastAsia="ru-RU"/>
              </w:rPr>
              <w:t xml:space="preserve"> году – 2194,0</w:t>
            </w:r>
            <w:r w:rsidRPr="00DE33AD">
              <w:rPr>
                <w:rFonts w:ascii="Times New Roman" w:hAnsi="Times New Roman"/>
                <w:bCs/>
                <w:sz w:val="24"/>
                <w:szCs w:val="24"/>
                <w:lang w:eastAsia="ru-RU"/>
              </w:rPr>
              <w:t xml:space="preserve"> тыс. рублей;</w:t>
            </w:r>
          </w:p>
        </w:tc>
      </w:tr>
      <w:tr w:rsidR="007A7D87" w:rsidRPr="007A7D87" w:rsidTr="00892D56">
        <w:tc>
          <w:tcPr>
            <w:tcW w:w="3510" w:type="dxa"/>
          </w:tcPr>
          <w:p w:rsidR="00892D56" w:rsidRPr="007A7D87" w:rsidRDefault="00892D56" w:rsidP="00F36806">
            <w:pPr>
              <w:jc w:val="both"/>
              <w:rPr>
                <w:rFonts w:ascii="Times New Roman" w:hAnsi="Times New Roman"/>
                <w:bCs/>
                <w:sz w:val="24"/>
                <w:szCs w:val="24"/>
                <w:lang w:eastAsia="ru-RU"/>
              </w:rPr>
            </w:pPr>
            <w:r w:rsidRPr="007A7D87">
              <w:rPr>
                <w:rFonts w:ascii="Times New Roman" w:hAnsi="Times New Roman"/>
                <w:bCs/>
                <w:sz w:val="24"/>
                <w:szCs w:val="24"/>
                <w:lang w:eastAsia="ru-RU"/>
              </w:rPr>
              <w:t>Перечень объектов капитального строительства</w:t>
            </w:r>
            <w:r w:rsidR="00B15BE6" w:rsidRPr="007A7D87">
              <w:rPr>
                <w:rFonts w:ascii="Times New Roman" w:hAnsi="Times New Roman"/>
                <w:bCs/>
                <w:sz w:val="24"/>
                <w:szCs w:val="24"/>
                <w:lang w:eastAsia="ru-RU"/>
              </w:rPr>
              <w:t xml:space="preserve"> муниципальной собственности</w:t>
            </w:r>
          </w:p>
        </w:tc>
        <w:tc>
          <w:tcPr>
            <w:tcW w:w="6061" w:type="dxa"/>
          </w:tcPr>
          <w:p w:rsidR="00892D56" w:rsidRPr="007A7D87" w:rsidRDefault="00892D56" w:rsidP="00F36806">
            <w:pPr>
              <w:jc w:val="both"/>
              <w:rPr>
                <w:rFonts w:ascii="Times New Roman" w:hAnsi="Times New Roman"/>
                <w:bCs/>
                <w:sz w:val="24"/>
                <w:szCs w:val="24"/>
                <w:lang w:eastAsia="ru-RU"/>
              </w:rPr>
            </w:pPr>
            <w:r w:rsidRPr="007A7D87">
              <w:rPr>
                <w:rFonts w:ascii="Times New Roman" w:hAnsi="Times New Roman"/>
                <w:bCs/>
                <w:sz w:val="24"/>
                <w:szCs w:val="24"/>
                <w:lang w:eastAsia="ru-RU"/>
              </w:rPr>
              <w:t>МБОУ «</w:t>
            </w:r>
            <w:proofErr w:type="spellStart"/>
            <w:r w:rsidRPr="007A7D87">
              <w:rPr>
                <w:rFonts w:ascii="Times New Roman" w:hAnsi="Times New Roman"/>
                <w:bCs/>
                <w:sz w:val="24"/>
                <w:szCs w:val="24"/>
                <w:lang w:eastAsia="ru-RU"/>
              </w:rPr>
              <w:t>Крутоярская</w:t>
            </w:r>
            <w:proofErr w:type="spellEnd"/>
            <w:r w:rsidRPr="007A7D87">
              <w:rPr>
                <w:rFonts w:ascii="Times New Roman" w:hAnsi="Times New Roman"/>
                <w:bCs/>
                <w:sz w:val="24"/>
                <w:szCs w:val="24"/>
                <w:lang w:eastAsia="ru-RU"/>
              </w:rPr>
              <w:t xml:space="preserve"> СОШ» (по проекту повторного применения)</w:t>
            </w:r>
          </w:p>
          <w:p w:rsidR="00BD2436" w:rsidRPr="007A7D87" w:rsidRDefault="00892D56" w:rsidP="00DE33AD">
            <w:pPr>
              <w:jc w:val="both"/>
              <w:rPr>
                <w:rFonts w:ascii="Times New Roman" w:hAnsi="Times New Roman"/>
                <w:bCs/>
                <w:sz w:val="24"/>
                <w:szCs w:val="24"/>
                <w:lang w:eastAsia="ru-RU"/>
              </w:rPr>
            </w:pPr>
            <w:r w:rsidRPr="007A7D87">
              <w:rPr>
                <w:rFonts w:ascii="Times New Roman" w:hAnsi="Times New Roman"/>
                <w:bCs/>
                <w:sz w:val="24"/>
                <w:szCs w:val="24"/>
                <w:lang w:eastAsia="ru-RU"/>
              </w:rPr>
              <w:t>МБОУ «</w:t>
            </w:r>
            <w:proofErr w:type="spellStart"/>
            <w:r w:rsidRPr="007A7D87">
              <w:rPr>
                <w:rFonts w:ascii="Times New Roman" w:hAnsi="Times New Roman"/>
                <w:bCs/>
                <w:sz w:val="24"/>
                <w:szCs w:val="24"/>
                <w:lang w:eastAsia="ru-RU"/>
              </w:rPr>
              <w:t>Степновская</w:t>
            </w:r>
            <w:proofErr w:type="spellEnd"/>
            <w:r w:rsidRPr="007A7D87">
              <w:rPr>
                <w:rFonts w:ascii="Times New Roman" w:hAnsi="Times New Roman"/>
                <w:bCs/>
                <w:sz w:val="24"/>
                <w:szCs w:val="24"/>
                <w:lang w:eastAsia="ru-RU"/>
              </w:rPr>
              <w:t xml:space="preserve"> СОШ»</w:t>
            </w:r>
            <w:r w:rsidR="00DE33AD">
              <w:rPr>
                <w:rFonts w:ascii="Times New Roman" w:hAnsi="Times New Roman"/>
                <w:bCs/>
                <w:sz w:val="24"/>
                <w:szCs w:val="24"/>
                <w:lang w:eastAsia="ru-RU"/>
              </w:rPr>
              <w:t xml:space="preserve"> </w:t>
            </w:r>
            <w:r w:rsidR="00BD2436">
              <w:rPr>
                <w:rFonts w:ascii="Times New Roman" w:hAnsi="Times New Roman"/>
                <w:bCs/>
                <w:sz w:val="24"/>
                <w:szCs w:val="24"/>
                <w:lang w:eastAsia="ru-RU"/>
              </w:rPr>
              <w:t>(приложение № 3 к паспорту муниципальной программы Назаровского района «Развитие образования»)</w:t>
            </w:r>
          </w:p>
        </w:tc>
      </w:tr>
    </w:tbl>
    <w:p w:rsidR="00765A85" w:rsidRDefault="00765A85" w:rsidP="00892D56">
      <w:pPr>
        <w:spacing w:after="0"/>
        <w:ind w:left="1080"/>
        <w:jc w:val="center"/>
        <w:rPr>
          <w:rFonts w:ascii="Times New Roman" w:eastAsia="Calibri" w:hAnsi="Times New Roman" w:cs="Times New Roman"/>
          <w:sz w:val="28"/>
          <w:szCs w:val="28"/>
          <w:lang w:eastAsia="ru-RU"/>
        </w:rPr>
      </w:pPr>
    </w:p>
    <w:p w:rsidR="00892D56" w:rsidRPr="007A7D87" w:rsidRDefault="00892D56" w:rsidP="00892D56">
      <w:pPr>
        <w:spacing w:after="0"/>
        <w:ind w:left="1080"/>
        <w:jc w:val="center"/>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 xml:space="preserve">2. Характеристика текущего состояния в системе </w:t>
      </w:r>
      <w:proofErr w:type="gramStart"/>
      <w:r w:rsidRPr="007A7D87">
        <w:rPr>
          <w:rFonts w:ascii="Times New Roman" w:eastAsia="Calibri" w:hAnsi="Times New Roman" w:cs="Times New Roman"/>
          <w:sz w:val="28"/>
          <w:szCs w:val="28"/>
          <w:lang w:eastAsia="ru-RU"/>
        </w:rPr>
        <w:t>образования Назаровского района основны</w:t>
      </w:r>
      <w:r w:rsidR="00B15BE6" w:rsidRPr="007A7D87">
        <w:rPr>
          <w:rFonts w:ascii="Times New Roman" w:eastAsia="Calibri" w:hAnsi="Times New Roman" w:cs="Times New Roman"/>
          <w:sz w:val="28"/>
          <w:szCs w:val="28"/>
          <w:lang w:eastAsia="ru-RU"/>
        </w:rPr>
        <w:t>х</w:t>
      </w:r>
      <w:r w:rsidRPr="007A7D87">
        <w:rPr>
          <w:rFonts w:ascii="Times New Roman" w:eastAsia="Calibri" w:hAnsi="Times New Roman" w:cs="Times New Roman"/>
          <w:sz w:val="28"/>
          <w:szCs w:val="28"/>
          <w:lang w:eastAsia="ru-RU"/>
        </w:rPr>
        <w:t xml:space="preserve"> показател</w:t>
      </w:r>
      <w:r w:rsidR="00B15BE6" w:rsidRPr="007A7D87">
        <w:rPr>
          <w:rFonts w:ascii="Times New Roman" w:eastAsia="Calibri" w:hAnsi="Times New Roman" w:cs="Times New Roman"/>
          <w:sz w:val="28"/>
          <w:szCs w:val="28"/>
          <w:lang w:eastAsia="ru-RU"/>
        </w:rPr>
        <w:t>ей</w:t>
      </w:r>
      <w:r w:rsidRPr="007A7D87">
        <w:rPr>
          <w:rFonts w:ascii="Times New Roman" w:eastAsia="Calibri" w:hAnsi="Times New Roman" w:cs="Times New Roman"/>
          <w:sz w:val="28"/>
          <w:szCs w:val="28"/>
          <w:lang w:eastAsia="ru-RU"/>
        </w:rPr>
        <w:t xml:space="preserve"> социально-экономического развития Назаровского района</w:t>
      </w:r>
      <w:proofErr w:type="gramEnd"/>
      <w:r w:rsidRPr="007A7D87">
        <w:rPr>
          <w:rFonts w:ascii="Times New Roman" w:eastAsia="Calibri" w:hAnsi="Times New Roman" w:cs="Times New Roman"/>
          <w:sz w:val="28"/>
          <w:szCs w:val="28"/>
          <w:lang w:eastAsia="ru-RU"/>
        </w:rPr>
        <w:t xml:space="preserve"> и анализ социальных, финансово-экономических </w:t>
      </w:r>
      <w:r w:rsidRPr="007A7D87">
        <w:rPr>
          <w:rFonts w:ascii="Times New Roman" w:eastAsia="Calibri" w:hAnsi="Times New Roman" w:cs="Times New Roman"/>
          <w:sz w:val="28"/>
          <w:szCs w:val="28"/>
          <w:lang w:eastAsia="ru-RU"/>
        </w:rPr>
        <w:br/>
        <w:t>и прочих рисков реализации программы</w:t>
      </w:r>
    </w:p>
    <w:p w:rsidR="00892D56" w:rsidRPr="007A7D87" w:rsidRDefault="00892D56" w:rsidP="00892D56">
      <w:pPr>
        <w:spacing w:after="0"/>
        <w:jc w:val="center"/>
        <w:rPr>
          <w:rFonts w:ascii="Times New Roman" w:eastAsia="Calibri" w:hAnsi="Times New Roman" w:cs="Times New Roman"/>
          <w:sz w:val="28"/>
          <w:szCs w:val="28"/>
          <w:lang w:eastAsia="ru-RU"/>
        </w:rPr>
      </w:pPr>
    </w:p>
    <w:p w:rsidR="00892D56" w:rsidRPr="007A7D87" w:rsidRDefault="00892D56" w:rsidP="00892D56">
      <w:pPr>
        <w:spacing w:after="0"/>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Система образования представлена в Назаровском районе учреждениями всех уровней и видов.</w:t>
      </w:r>
    </w:p>
    <w:p w:rsidR="00892D56" w:rsidRPr="007A7D87" w:rsidRDefault="00892D56" w:rsidP="00892D56">
      <w:pPr>
        <w:spacing w:after="0"/>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 xml:space="preserve">На начало 2014 года на территории района функционировало: </w:t>
      </w:r>
    </w:p>
    <w:p w:rsidR="00892D56" w:rsidRPr="007A7D87" w:rsidRDefault="00892D56" w:rsidP="00892D56">
      <w:pPr>
        <w:spacing w:after="0" w:line="240" w:lineRule="auto"/>
        <w:ind w:firstLine="851"/>
        <w:jc w:val="both"/>
        <w:rPr>
          <w:rFonts w:ascii="Times New Roman" w:eastAsia="Calibri" w:hAnsi="Times New Roman" w:cs="Times New Roman"/>
          <w:snapToGrid w:val="0"/>
          <w:sz w:val="28"/>
          <w:szCs w:val="28"/>
          <w:lang w:eastAsia="ru-RU"/>
        </w:rPr>
      </w:pPr>
      <w:r w:rsidRPr="007A7D87">
        <w:rPr>
          <w:rFonts w:ascii="Times New Roman" w:eastAsia="Calibri" w:hAnsi="Times New Roman" w:cs="Times New Roman"/>
          <w:sz w:val="28"/>
          <w:szCs w:val="28"/>
          <w:lang w:eastAsia="ru-RU"/>
        </w:rPr>
        <w:t xml:space="preserve">12 </w:t>
      </w:r>
      <w:r w:rsidRPr="007A7D87">
        <w:rPr>
          <w:rFonts w:ascii="Times New Roman" w:eastAsia="Calibri" w:hAnsi="Times New Roman" w:cs="Times New Roman"/>
          <w:snapToGrid w:val="0"/>
          <w:sz w:val="28"/>
          <w:szCs w:val="28"/>
          <w:lang w:eastAsia="ru-RU"/>
        </w:rPr>
        <w:t>дошкольных образовательных учреждений,</w:t>
      </w:r>
    </w:p>
    <w:p w:rsidR="00892D56" w:rsidRPr="007A7D87" w:rsidRDefault="00892D56" w:rsidP="00892D56">
      <w:pPr>
        <w:spacing w:after="0" w:line="240" w:lineRule="auto"/>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 xml:space="preserve">13 образовательных учреждений, предоставляющих начальное общее, основное общее, среднее общее образование; </w:t>
      </w:r>
    </w:p>
    <w:p w:rsidR="00892D56" w:rsidRPr="007A7D87" w:rsidRDefault="00892D56" w:rsidP="00892D56">
      <w:pPr>
        <w:spacing w:after="0" w:line="240" w:lineRule="auto"/>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2 учреждения системы дополнительного образования детей.</w:t>
      </w:r>
    </w:p>
    <w:p w:rsidR="00892D56" w:rsidRPr="007A7D87" w:rsidRDefault="00892D56" w:rsidP="00892D56">
      <w:pPr>
        <w:spacing w:after="0"/>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 xml:space="preserve">В районе осуществляется взаимодействие с учреждениями высшего и среднего профессионального образования, </w:t>
      </w:r>
      <w:proofErr w:type="gramStart"/>
      <w:r w:rsidRPr="007A7D87">
        <w:rPr>
          <w:rFonts w:ascii="Times New Roman" w:eastAsia="Calibri" w:hAnsi="Times New Roman" w:cs="Times New Roman"/>
          <w:sz w:val="28"/>
          <w:szCs w:val="28"/>
          <w:lang w:eastAsia="ru-RU"/>
        </w:rPr>
        <w:t>расположенных</w:t>
      </w:r>
      <w:proofErr w:type="gramEnd"/>
      <w:r w:rsidRPr="007A7D87">
        <w:rPr>
          <w:rFonts w:ascii="Times New Roman" w:eastAsia="Calibri" w:hAnsi="Times New Roman" w:cs="Times New Roman"/>
          <w:sz w:val="28"/>
          <w:szCs w:val="28"/>
          <w:lang w:eastAsia="ru-RU"/>
        </w:rPr>
        <w:t xml:space="preserve"> на территории края.  </w:t>
      </w:r>
    </w:p>
    <w:p w:rsidR="00892D56" w:rsidRPr="007A7D87" w:rsidRDefault="00892D56" w:rsidP="00892D56">
      <w:pPr>
        <w:shd w:val="clear" w:color="auto" w:fill="FFFFFF"/>
        <w:spacing w:after="0" w:line="240" w:lineRule="auto"/>
        <w:ind w:firstLine="851"/>
        <w:jc w:val="both"/>
        <w:rPr>
          <w:rFonts w:ascii="Times New Roman" w:eastAsia="Calibri" w:hAnsi="Times New Roman" w:cs="Times New Roman"/>
          <w:sz w:val="24"/>
          <w:szCs w:val="24"/>
          <w:lang w:eastAsia="ru-RU"/>
        </w:rPr>
      </w:pPr>
      <w:r w:rsidRPr="007A7D87">
        <w:rPr>
          <w:rFonts w:ascii="Times New Roman" w:eastAsia="Calibri" w:hAnsi="Times New Roman" w:cs="Times New Roman"/>
          <w:snapToGrid w:val="0"/>
          <w:sz w:val="28"/>
          <w:szCs w:val="28"/>
          <w:lang w:eastAsia="ru-RU"/>
        </w:rPr>
        <w:t>В системе дошкольного образования Назаровского района по состоянию на 01.01.201</w:t>
      </w:r>
      <w:r w:rsidR="00724B75">
        <w:rPr>
          <w:rFonts w:ascii="Times New Roman" w:eastAsia="Calibri" w:hAnsi="Times New Roman" w:cs="Times New Roman"/>
          <w:snapToGrid w:val="0"/>
          <w:sz w:val="28"/>
          <w:szCs w:val="28"/>
          <w:lang w:eastAsia="ru-RU"/>
        </w:rPr>
        <w:t>7</w:t>
      </w:r>
      <w:r w:rsidR="00B15BE6" w:rsidRPr="007A7D87">
        <w:rPr>
          <w:rFonts w:ascii="Times New Roman" w:eastAsia="Calibri" w:hAnsi="Times New Roman" w:cs="Times New Roman"/>
          <w:snapToGrid w:val="0"/>
          <w:sz w:val="28"/>
          <w:szCs w:val="28"/>
          <w:lang w:eastAsia="ru-RU"/>
        </w:rPr>
        <w:t xml:space="preserve"> года</w:t>
      </w:r>
      <w:r w:rsidRPr="007A7D87">
        <w:rPr>
          <w:rFonts w:ascii="Times New Roman" w:eastAsia="Calibri" w:hAnsi="Times New Roman" w:cs="Times New Roman"/>
          <w:snapToGrid w:val="0"/>
          <w:sz w:val="28"/>
          <w:szCs w:val="28"/>
          <w:lang w:eastAsia="ru-RU"/>
        </w:rPr>
        <w:t xml:space="preserve"> функционировало 12 дошкольных образовательных учреждений,</w:t>
      </w:r>
      <w:r w:rsidR="00DE33AD">
        <w:rPr>
          <w:rFonts w:ascii="Times New Roman" w:eastAsia="Calibri" w:hAnsi="Times New Roman" w:cs="Times New Roman"/>
          <w:snapToGrid w:val="0"/>
          <w:sz w:val="28"/>
          <w:szCs w:val="28"/>
          <w:lang w:eastAsia="ru-RU"/>
        </w:rPr>
        <w:t xml:space="preserve"> </w:t>
      </w:r>
      <w:r w:rsidRPr="007A7D87">
        <w:rPr>
          <w:rFonts w:ascii="Times New Roman" w:eastAsia="Calibri" w:hAnsi="Times New Roman" w:cs="Times New Roman"/>
          <w:snapToGrid w:val="0"/>
          <w:sz w:val="28"/>
          <w:szCs w:val="28"/>
          <w:lang w:eastAsia="ru-RU"/>
        </w:rPr>
        <w:t>кроме этого осуществляет свою деятельность 5 филиалов дошкольных  образовательных учреждений.</w:t>
      </w:r>
    </w:p>
    <w:p w:rsidR="00892D56" w:rsidRPr="007A7D87" w:rsidRDefault="00892D56" w:rsidP="00892D56">
      <w:pPr>
        <w:shd w:val="clear" w:color="auto" w:fill="FFFFFF"/>
        <w:spacing w:after="0" w:line="240" w:lineRule="auto"/>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lastRenderedPageBreak/>
        <w:t>По состоянию на 01.01.201</w:t>
      </w:r>
      <w:r w:rsidR="00724B75">
        <w:rPr>
          <w:rFonts w:ascii="Times New Roman" w:eastAsia="Calibri" w:hAnsi="Times New Roman" w:cs="Times New Roman"/>
          <w:sz w:val="28"/>
          <w:szCs w:val="28"/>
          <w:lang w:eastAsia="ru-RU"/>
        </w:rPr>
        <w:t>7</w:t>
      </w:r>
      <w:r w:rsidR="00B15BE6" w:rsidRPr="007A7D87">
        <w:rPr>
          <w:rFonts w:ascii="Times New Roman" w:eastAsia="Calibri" w:hAnsi="Times New Roman" w:cs="Times New Roman"/>
          <w:sz w:val="28"/>
          <w:szCs w:val="28"/>
          <w:lang w:eastAsia="ru-RU"/>
        </w:rPr>
        <w:t xml:space="preserve"> года</w:t>
      </w:r>
      <w:r w:rsidRPr="007A7D87">
        <w:rPr>
          <w:rFonts w:ascii="Times New Roman" w:eastAsia="Calibri" w:hAnsi="Times New Roman" w:cs="Times New Roman"/>
          <w:sz w:val="28"/>
          <w:szCs w:val="28"/>
          <w:lang w:eastAsia="ru-RU"/>
        </w:rPr>
        <w:t xml:space="preserve"> в Наз</w:t>
      </w:r>
      <w:r w:rsidR="00724B75">
        <w:rPr>
          <w:rFonts w:ascii="Times New Roman" w:eastAsia="Calibri" w:hAnsi="Times New Roman" w:cs="Times New Roman"/>
          <w:sz w:val="28"/>
          <w:szCs w:val="28"/>
          <w:lang w:eastAsia="ru-RU"/>
        </w:rPr>
        <w:t xml:space="preserve">аровском районе проживало </w:t>
      </w:r>
      <w:r w:rsidR="00724B75" w:rsidRPr="00DE33AD">
        <w:rPr>
          <w:rFonts w:ascii="Times New Roman" w:eastAsia="Calibri" w:hAnsi="Times New Roman" w:cs="Times New Roman"/>
          <w:sz w:val="28"/>
          <w:szCs w:val="28"/>
          <w:lang w:eastAsia="ru-RU"/>
        </w:rPr>
        <w:t>2070</w:t>
      </w:r>
      <w:r w:rsidRPr="007A7D87">
        <w:rPr>
          <w:rFonts w:ascii="Times New Roman" w:eastAsia="Calibri" w:hAnsi="Times New Roman" w:cs="Times New Roman"/>
          <w:sz w:val="28"/>
          <w:szCs w:val="28"/>
          <w:lang w:eastAsia="ru-RU"/>
        </w:rPr>
        <w:t xml:space="preserve">детей в возрасте от 0 до 7 лет без учета обучающихся в общеобразовательных учреждениях </w:t>
      </w:r>
      <w:r w:rsidR="00B15BE6" w:rsidRPr="007A7D87">
        <w:rPr>
          <w:rFonts w:ascii="Times New Roman" w:eastAsia="Calibri" w:hAnsi="Times New Roman" w:cs="Times New Roman"/>
          <w:sz w:val="28"/>
          <w:szCs w:val="28"/>
          <w:lang w:eastAsia="ru-RU"/>
        </w:rPr>
        <w:t>района</w:t>
      </w:r>
      <w:r w:rsidRPr="007A7D87">
        <w:rPr>
          <w:rFonts w:ascii="Times New Roman" w:eastAsia="Calibri" w:hAnsi="Times New Roman" w:cs="Times New Roman"/>
          <w:sz w:val="28"/>
          <w:szCs w:val="28"/>
          <w:lang w:eastAsia="ru-RU"/>
        </w:rPr>
        <w:t xml:space="preserve">. </w:t>
      </w:r>
    </w:p>
    <w:p w:rsidR="00892D56" w:rsidRPr="007A7D87" w:rsidRDefault="00892D56" w:rsidP="00892D56">
      <w:pPr>
        <w:shd w:val="clear" w:color="auto" w:fill="FFFFFF"/>
        <w:spacing w:after="0" w:line="240" w:lineRule="auto"/>
        <w:ind w:firstLine="851"/>
        <w:jc w:val="both"/>
        <w:rPr>
          <w:rFonts w:ascii="Times New Roman" w:eastAsia="Calibri" w:hAnsi="Times New Roman" w:cs="Times New Roman"/>
          <w:snapToGrid w:val="0"/>
          <w:sz w:val="28"/>
          <w:szCs w:val="28"/>
          <w:lang w:eastAsia="ru-RU"/>
        </w:rPr>
      </w:pPr>
      <w:r w:rsidRPr="007A7D87">
        <w:rPr>
          <w:rFonts w:ascii="Times New Roman" w:eastAsia="Calibri" w:hAnsi="Times New Roman" w:cs="Times New Roman"/>
          <w:snapToGrid w:val="0"/>
          <w:sz w:val="28"/>
          <w:szCs w:val="28"/>
          <w:lang w:eastAsia="ru-RU"/>
        </w:rPr>
        <w:t>Общее количество мест в учреждениях, реализующих программы дошкольного образования, по состоянию на 0</w:t>
      </w:r>
      <w:r w:rsidR="00724B75">
        <w:rPr>
          <w:rFonts w:ascii="Times New Roman" w:eastAsia="Calibri" w:hAnsi="Times New Roman" w:cs="Times New Roman"/>
          <w:snapToGrid w:val="0"/>
          <w:sz w:val="28"/>
          <w:szCs w:val="28"/>
          <w:lang w:eastAsia="ru-RU"/>
        </w:rPr>
        <w:t xml:space="preserve">1.01.2017 года составляет </w:t>
      </w:r>
      <w:r w:rsidR="00724B75" w:rsidRPr="00724B75">
        <w:rPr>
          <w:rFonts w:ascii="Times New Roman" w:eastAsia="Calibri" w:hAnsi="Times New Roman" w:cs="Times New Roman"/>
          <w:snapToGrid w:val="0"/>
          <w:sz w:val="28"/>
          <w:szCs w:val="28"/>
          <w:lang w:eastAsia="ru-RU"/>
        </w:rPr>
        <w:t>1076</w:t>
      </w:r>
      <w:r w:rsidR="00724B75">
        <w:rPr>
          <w:rFonts w:ascii="Times New Roman" w:eastAsia="Calibri" w:hAnsi="Times New Roman" w:cs="Times New Roman"/>
          <w:snapToGrid w:val="0"/>
          <w:sz w:val="28"/>
          <w:szCs w:val="28"/>
          <w:lang w:eastAsia="ru-RU"/>
        </w:rPr>
        <w:t xml:space="preserve">. </w:t>
      </w:r>
      <w:r w:rsidRPr="007A7D87">
        <w:rPr>
          <w:rFonts w:ascii="Times New Roman" w:eastAsia="Calibri" w:hAnsi="Times New Roman" w:cs="Times New Roman"/>
          <w:snapToGrid w:val="0"/>
          <w:sz w:val="28"/>
          <w:szCs w:val="28"/>
          <w:lang w:eastAsia="ru-RU"/>
        </w:rPr>
        <w:t>Посещают дошколь</w:t>
      </w:r>
      <w:r w:rsidR="00724B75">
        <w:rPr>
          <w:rFonts w:ascii="Times New Roman" w:eastAsia="Calibri" w:hAnsi="Times New Roman" w:cs="Times New Roman"/>
          <w:snapToGrid w:val="0"/>
          <w:sz w:val="28"/>
          <w:szCs w:val="28"/>
          <w:lang w:eastAsia="ru-RU"/>
        </w:rPr>
        <w:t>ные образовательные учреждения 1010</w:t>
      </w:r>
      <w:r w:rsidRPr="007A7D87">
        <w:rPr>
          <w:rFonts w:ascii="Times New Roman" w:eastAsia="Calibri" w:hAnsi="Times New Roman" w:cs="Times New Roman"/>
          <w:snapToGrid w:val="0"/>
          <w:sz w:val="28"/>
          <w:szCs w:val="28"/>
          <w:lang w:eastAsia="ru-RU"/>
        </w:rPr>
        <w:t xml:space="preserve"> детей, средний уровень укомплектованности де</w:t>
      </w:r>
      <w:r w:rsidR="00724B75">
        <w:rPr>
          <w:rFonts w:ascii="Times New Roman" w:eastAsia="Calibri" w:hAnsi="Times New Roman" w:cs="Times New Roman"/>
          <w:snapToGrid w:val="0"/>
          <w:sz w:val="28"/>
          <w:szCs w:val="28"/>
          <w:lang w:eastAsia="ru-RU"/>
        </w:rPr>
        <w:t xml:space="preserve">тских садов составляет 100,0 % </w:t>
      </w:r>
      <w:r w:rsidRPr="007A7D87">
        <w:rPr>
          <w:rFonts w:ascii="Times New Roman" w:eastAsia="Calibri" w:hAnsi="Times New Roman" w:cs="Times New Roman"/>
          <w:snapToGrid w:val="0"/>
          <w:sz w:val="28"/>
          <w:szCs w:val="28"/>
          <w:lang w:eastAsia="ru-RU"/>
        </w:rPr>
        <w:t>на 01.09.201</w:t>
      </w:r>
      <w:r w:rsidR="00724B75">
        <w:rPr>
          <w:rFonts w:ascii="Times New Roman" w:eastAsia="Calibri" w:hAnsi="Times New Roman" w:cs="Times New Roman"/>
          <w:snapToGrid w:val="0"/>
          <w:sz w:val="28"/>
          <w:szCs w:val="28"/>
          <w:lang w:eastAsia="ru-RU"/>
        </w:rPr>
        <w:t>7</w:t>
      </w:r>
      <w:r w:rsidR="00B15BE6" w:rsidRPr="007A7D87">
        <w:rPr>
          <w:rFonts w:ascii="Times New Roman" w:eastAsia="Calibri" w:hAnsi="Times New Roman" w:cs="Times New Roman"/>
          <w:snapToGrid w:val="0"/>
          <w:sz w:val="28"/>
          <w:szCs w:val="28"/>
          <w:lang w:eastAsia="ru-RU"/>
        </w:rPr>
        <w:t xml:space="preserve"> года</w:t>
      </w:r>
      <w:r w:rsidR="00724B75">
        <w:rPr>
          <w:rFonts w:ascii="Times New Roman" w:eastAsia="Calibri" w:hAnsi="Times New Roman" w:cs="Times New Roman"/>
          <w:snapToGrid w:val="0"/>
          <w:sz w:val="28"/>
          <w:szCs w:val="28"/>
          <w:lang w:eastAsia="ru-RU"/>
        </w:rPr>
        <w:t>.</w:t>
      </w:r>
    </w:p>
    <w:p w:rsidR="00892D56" w:rsidRPr="007A7D87" w:rsidRDefault="00892D56" w:rsidP="00892D56">
      <w:pPr>
        <w:spacing w:after="0" w:line="240" w:lineRule="auto"/>
        <w:ind w:firstLine="851"/>
        <w:jc w:val="both"/>
        <w:rPr>
          <w:rFonts w:ascii="Times New Roman" w:eastAsia="Calibri" w:hAnsi="Times New Roman" w:cs="Times New Roman"/>
          <w:snapToGrid w:val="0"/>
          <w:sz w:val="28"/>
          <w:szCs w:val="28"/>
          <w:lang w:eastAsia="ru-RU"/>
        </w:rPr>
      </w:pPr>
      <w:r w:rsidRPr="007A7D87">
        <w:rPr>
          <w:rFonts w:ascii="Times New Roman" w:eastAsia="Calibri" w:hAnsi="Times New Roman" w:cs="Times New Roman"/>
          <w:snapToGrid w:val="0"/>
          <w:sz w:val="28"/>
          <w:szCs w:val="28"/>
          <w:lang w:eastAsia="ru-RU"/>
        </w:rPr>
        <w:t>На 01.09.201</w:t>
      </w:r>
      <w:r w:rsidR="00724B75">
        <w:rPr>
          <w:rFonts w:ascii="Times New Roman" w:eastAsia="Calibri" w:hAnsi="Times New Roman" w:cs="Times New Roman"/>
          <w:snapToGrid w:val="0"/>
          <w:sz w:val="28"/>
          <w:szCs w:val="28"/>
          <w:lang w:eastAsia="ru-RU"/>
        </w:rPr>
        <w:t>7</w:t>
      </w:r>
      <w:r w:rsidR="00B15BE6" w:rsidRPr="007A7D87">
        <w:rPr>
          <w:rFonts w:ascii="Times New Roman" w:eastAsia="Calibri" w:hAnsi="Times New Roman" w:cs="Times New Roman"/>
          <w:snapToGrid w:val="0"/>
          <w:sz w:val="28"/>
          <w:szCs w:val="28"/>
          <w:lang w:eastAsia="ru-RU"/>
        </w:rPr>
        <w:t xml:space="preserve"> года</w:t>
      </w:r>
      <w:r w:rsidR="00DE33AD">
        <w:rPr>
          <w:rFonts w:ascii="Times New Roman" w:eastAsia="Calibri" w:hAnsi="Times New Roman" w:cs="Times New Roman"/>
          <w:snapToGrid w:val="0"/>
          <w:sz w:val="28"/>
          <w:szCs w:val="28"/>
          <w:lang w:eastAsia="ru-RU"/>
        </w:rPr>
        <w:t xml:space="preserve"> </w:t>
      </w:r>
      <w:r w:rsidRPr="007A7D87">
        <w:rPr>
          <w:rFonts w:ascii="Times New Roman" w:eastAsia="Calibri" w:hAnsi="Times New Roman" w:cs="Times New Roman"/>
          <w:snapToGrid w:val="0"/>
          <w:sz w:val="28"/>
          <w:szCs w:val="28"/>
          <w:lang w:eastAsia="ru-RU"/>
        </w:rPr>
        <w:t>в районе в очереди для опр</w:t>
      </w:r>
      <w:r w:rsidR="004274E8">
        <w:rPr>
          <w:rFonts w:ascii="Times New Roman" w:eastAsia="Calibri" w:hAnsi="Times New Roman" w:cs="Times New Roman"/>
          <w:snapToGrid w:val="0"/>
          <w:sz w:val="28"/>
          <w:szCs w:val="28"/>
          <w:lang w:eastAsia="ru-RU"/>
        </w:rPr>
        <w:t>еделения в детские сады состоят</w:t>
      </w:r>
      <w:r w:rsidR="004274E8" w:rsidRPr="004274E8">
        <w:rPr>
          <w:rFonts w:ascii="Times New Roman" w:eastAsia="Calibri" w:hAnsi="Times New Roman" w:cs="Times New Roman"/>
          <w:snapToGrid w:val="0"/>
          <w:sz w:val="28"/>
          <w:szCs w:val="28"/>
          <w:lang w:eastAsia="ru-RU"/>
        </w:rPr>
        <w:t>65</w:t>
      </w:r>
      <w:r w:rsidRPr="007A7D87">
        <w:rPr>
          <w:rFonts w:ascii="Times New Roman" w:eastAsia="Calibri" w:hAnsi="Times New Roman" w:cs="Times New Roman"/>
          <w:snapToGrid w:val="0"/>
          <w:sz w:val="28"/>
          <w:szCs w:val="28"/>
          <w:lang w:eastAsia="ru-RU"/>
        </w:rPr>
        <w:t xml:space="preserve"> ребенка в возрасте от 0 до 7 лет, в том числе в возрасте от 0 до 3 лет </w:t>
      </w:r>
      <w:r w:rsidRPr="004274E8">
        <w:rPr>
          <w:rFonts w:ascii="Times New Roman" w:eastAsia="Calibri" w:hAnsi="Times New Roman" w:cs="Times New Roman"/>
          <w:snapToGrid w:val="0"/>
          <w:sz w:val="28"/>
          <w:szCs w:val="28"/>
          <w:lang w:eastAsia="ru-RU"/>
        </w:rPr>
        <w:t xml:space="preserve">– </w:t>
      </w:r>
      <w:r w:rsidR="004274E8" w:rsidRPr="004274E8">
        <w:rPr>
          <w:rFonts w:ascii="Times New Roman" w:eastAsia="Calibri" w:hAnsi="Times New Roman" w:cs="Times New Roman"/>
          <w:snapToGrid w:val="0"/>
          <w:sz w:val="28"/>
          <w:szCs w:val="28"/>
          <w:lang w:eastAsia="ru-RU"/>
        </w:rPr>
        <w:t>65</w:t>
      </w:r>
      <w:r w:rsidRPr="007A7D87">
        <w:rPr>
          <w:rFonts w:ascii="Times New Roman" w:eastAsia="Calibri" w:hAnsi="Times New Roman" w:cs="Times New Roman"/>
          <w:snapToGrid w:val="0"/>
          <w:sz w:val="28"/>
          <w:szCs w:val="28"/>
          <w:lang w:eastAsia="ru-RU"/>
        </w:rPr>
        <w:t xml:space="preserve"> человек.</w:t>
      </w:r>
    </w:p>
    <w:p w:rsidR="00892D56" w:rsidRPr="007A7D87" w:rsidRDefault="00892D56" w:rsidP="00892D56">
      <w:pPr>
        <w:shd w:val="clear" w:color="auto" w:fill="FFFFFF"/>
        <w:spacing w:after="0" w:line="240" w:lineRule="auto"/>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 xml:space="preserve"> Это  позволило существенно обеспечить доступность дошкольного образования. </w:t>
      </w:r>
    </w:p>
    <w:p w:rsidR="00892D56" w:rsidRPr="007A7D87" w:rsidRDefault="00892D56" w:rsidP="00892D56">
      <w:pPr>
        <w:shd w:val="clear" w:color="auto" w:fill="FFFFFF"/>
        <w:spacing w:after="0" w:line="240" w:lineRule="auto"/>
        <w:ind w:firstLine="851"/>
        <w:jc w:val="both"/>
        <w:rPr>
          <w:rFonts w:ascii="Times New Roman" w:eastAsia="Calibri" w:hAnsi="Times New Roman" w:cs="Times New Roman"/>
          <w:snapToGrid w:val="0"/>
          <w:sz w:val="28"/>
          <w:szCs w:val="28"/>
          <w:lang w:eastAsia="ru-RU"/>
        </w:rPr>
      </w:pPr>
      <w:r w:rsidRPr="007A7D87">
        <w:rPr>
          <w:rFonts w:ascii="Times New Roman" w:eastAsia="Calibri" w:hAnsi="Times New Roman" w:cs="Times New Roman"/>
          <w:sz w:val="28"/>
          <w:szCs w:val="28"/>
          <w:lang w:eastAsia="ru-RU"/>
        </w:rPr>
        <w:t xml:space="preserve">Основной проблемой в дошкольном образовании является недостаточное предложение </w:t>
      </w:r>
      <w:proofErr w:type="gramStart"/>
      <w:r w:rsidRPr="007A7D87">
        <w:rPr>
          <w:rFonts w:ascii="Times New Roman" w:eastAsia="Calibri" w:hAnsi="Times New Roman" w:cs="Times New Roman"/>
          <w:sz w:val="28"/>
          <w:szCs w:val="28"/>
          <w:lang w:eastAsia="ru-RU"/>
        </w:rPr>
        <w:t>в оказании услуг по реализации прав граждан на получение дошкольного образования при стабильно высоком спросе на дошкольные образовательные услуги</w:t>
      </w:r>
      <w:proofErr w:type="gramEnd"/>
      <w:r w:rsidRPr="007A7D87">
        <w:rPr>
          <w:rFonts w:ascii="Times New Roman" w:eastAsia="Calibri" w:hAnsi="Times New Roman" w:cs="Times New Roman"/>
          <w:sz w:val="28"/>
          <w:szCs w:val="28"/>
          <w:lang w:eastAsia="ru-RU"/>
        </w:rPr>
        <w:t>, реализуемые в сочетании с содержанием детей в течение рабочего дня.</w:t>
      </w:r>
    </w:p>
    <w:p w:rsidR="00892D56" w:rsidRPr="007A7D87" w:rsidRDefault="00892D56" w:rsidP="00892D56">
      <w:pPr>
        <w:spacing w:after="0"/>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Требует развития система сопровождения детей раннего возраста (от  0 до 3 лет).</w:t>
      </w:r>
    </w:p>
    <w:p w:rsidR="00892D56" w:rsidRPr="007A7D87" w:rsidRDefault="004274E8" w:rsidP="00892D56">
      <w:pPr>
        <w:spacing w:after="0"/>
        <w:ind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При этом (1</w:t>
      </w:r>
      <w:r w:rsidR="00892D56" w:rsidRPr="007A7D87">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7</w:t>
      </w:r>
      <w:r w:rsidR="00892D56" w:rsidRPr="007A7D87">
        <w:rPr>
          <w:rFonts w:ascii="Times New Roman" w:eastAsia="Calibri" w:hAnsi="Times New Roman" w:cs="Times New Roman"/>
          <w:sz w:val="28"/>
          <w:szCs w:val="28"/>
          <w:lang w:eastAsia="ru-RU"/>
        </w:rPr>
        <w:t>%) действующих муниципальных дошкольных учреждений района требуют капитального ремонта.</w:t>
      </w:r>
    </w:p>
    <w:p w:rsidR="00892D56" w:rsidRPr="007A7D87" w:rsidRDefault="00892D56" w:rsidP="00892D56">
      <w:pPr>
        <w:spacing w:after="0" w:line="240" w:lineRule="auto"/>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 xml:space="preserve"> В системе общего образования в 201</w:t>
      </w:r>
      <w:r w:rsidR="004274E8">
        <w:rPr>
          <w:rFonts w:ascii="Times New Roman" w:eastAsia="Calibri" w:hAnsi="Times New Roman" w:cs="Times New Roman"/>
          <w:sz w:val="28"/>
          <w:szCs w:val="28"/>
          <w:lang w:eastAsia="ru-RU"/>
        </w:rPr>
        <w:t>6</w:t>
      </w:r>
      <w:r w:rsidRPr="007A7D87">
        <w:rPr>
          <w:rFonts w:ascii="Times New Roman" w:eastAsia="Calibri" w:hAnsi="Times New Roman" w:cs="Times New Roman"/>
          <w:sz w:val="28"/>
          <w:szCs w:val="28"/>
          <w:lang w:eastAsia="ru-RU"/>
        </w:rPr>
        <w:t>/201</w:t>
      </w:r>
      <w:r w:rsidR="004274E8">
        <w:rPr>
          <w:rFonts w:ascii="Times New Roman" w:eastAsia="Calibri" w:hAnsi="Times New Roman" w:cs="Times New Roman"/>
          <w:sz w:val="28"/>
          <w:szCs w:val="28"/>
          <w:lang w:eastAsia="ru-RU"/>
        </w:rPr>
        <w:t>7</w:t>
      </w:r>
      <w:r w:rsidRPr="007A7D87">
        <w:rPr>
          <w:rFonts w:ascii="Times New Roman" w:eastAsia="Calibri" w:hAnsi="Times New Roman" w:cs="Times New Roman"/>
          <w:sz w:val="28"/>
          <w:szCs w:val="28"/>
          <w:lang w:eastAsia="ru-RU"/>
        </w:rPr>
        <w:t xml:space="preserve"> учебном году действ</w:t>
      </w:r>
      <w:r w:rsidR="00B15BE6" w:rsidRPr="007A7D87">
        <w:rPr>
          <w:rFonts w:ascii="Times New Roman" w:eastAsia="Calibri" w:hAnsi="Times New Roman" w:cs="Times New Roman"/>
          <w:sz w:val="28"/>
          <w:szCs w:val="28"/>
          <w:lang w:eastAsia="ru-RU"/>
        </w:rPr>
        <w:t>овало</w:t>
      </w:r>
      <w:r w:rsidRPr="007A7D87">
        <w:rPr>
          <w:rFonts w:ascii="Times New Roman" w:eastAsia="Calibri" w:hAnsi="Times New Roman" w:cs="Times New Roman"/>
          <w:sz w:val="28"/>
          <w:szCs w:val="28"/>
          <w:lang w:eastAsia="ru-RU"/>
        </w:rPr>
        <w:t xml:space="preserve"> 13 общеобразовательных учреждений, в том числе</w:t>
      </w:r>
      <w:r w:rsidR="00B15BE6" w:rsidRPr="007A7D87">
        <w:rPr>
          <w:rFonts w:ascii="Times New Roman" w:eastAsia="Calibri" w:hAnsi="Times New Roman" w:cs="Times New Roman"/>
          <w:sz w:val="28"/>
          <w:szCs w:val="28"/>
          <w:lang w:eastAsia="ru-RU"/>
        </w:rPr>
        <w:t>:</w:t>
      </w:r>
    </w:p>
    <w:p w:rsidR="00892D56" w:rsidRPr="007A7D87" w:rsidRDefault="00892D56" w:rsidP="00892D56">
      <w:pPr>
        <w:spacing w:after="0" w:line="240" w:lineRule="auto"/>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 xml:space="preserve">10  муниципальных  бюджетных общеобразовательных учреждений (с 26 филиалами); </w:t>
      </w:r>
    </w:p>
    <w:p w:rsidR="00892D56" w:rsidRPr="007A7D87" w:rsidRDefault="00892D56" w:rsidP="00892D56">
      <w:pPr>
        <w:spacing w:after="0" w:line="240" w:lineRule="auto"/>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 xml:space="preserve">3 </w:t>
      </w:r>
      <w:proofErr w:type="gramStart"/>
      <w:r w:rsidRPr="007A7D87">
        <w:rPr>
          <w:rFonts w:ascii="Times New Roman" w:eastAsia="Calibri" w:hAnsi="Times New Roman" w:cs="Times New Roman"/>
          <w:sz w:val="28"/>
          <w:szCs w:val="28"/>
          <w:lang w:eastAsia="ru-RU"/>
        </w:rPr>
        <w:t>муниципальных</w:t>
      </w:r>
      <w:proofErr w:type="gramEnd"/>
      <w:r w:rsidRPr="007A7D87">
        <w:rPr>
          <w:rFonts w:ascii="Times New Roman" w:eastAsia="Calibri" w:hAnsi="Times New Roman" w:cs="Times New Roman"/>
          <w:sz w:val="28"/>
          <w:szCs w:val="28"/>
          <w:lang w:eastAsia="ru-RU"/>
        </w:rPr>
        <w:t xml:space="preserve"> казенных о</w:t>
      </w:r>
      <w:r w:rsidR="004274E8">
        <w:rPr>
          <w:rFonts w:ascii="Times New Roman" w:eastAsia="Calibri" w:hAnsi="Times New Roman" w:cs="Times New Roman"/>
          <w:sz w:val="28"/>
          <w:szCs w:val="28"/>
          <w:lang w:eastAsia="ru-RU"/>
        </w:rPr>
        <w:t>бщеобразовательных учреждения.</w:t>
      </w:r>
    </w:p>
    <w:p w:rsidR="00892D56" w:rsidRPr="007A7D87" w:rsidRDefault="00892D56" w:rsidP="00892D56">
      <w:pPr>
        <w:spacing w:after="0" w:line="240" w:lineRule="auto"/>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Численность обучающихся в общеобразовательных учреждениях с 201</w:t>
      </w:r>
      <w:r w:rsidR="004274E8">
        <w:rPr>
          <w:rFonts w:ascii="Times New Roman" w:eastAsia="Calibri" w:hAnsi="Times New Roman" w:cs="Times New Roman"/>
          <w:sz w:val="28"/>
          <w:szCs w:val="28"/>
          <w:lang w:eastAsia="ru-RU"/>
        </w:rPr>
        <w:t>7</w:t>
      </w:r>
      <w:r w:rsidRPr="007A7D87">
        <w:rPr>
          <w:rFonts w:ascii="Times New Roman" w:eastAsia="Calibri" w:hAnsi="Times New Roman" w:cs="Times New Roman"/>
          <w:sz w:val="28"/>
          <w:szCs w:val="28"/>
          <w:lang w:eastAsia="ru-RU"/>
        </w:rPr>
        <w:t xml:space="preserve"> по 20</w:t>
      </w:r>
      <w:r w:rsidR="004274E8">
        <w:rPr>
          <w:rFonts w:ascii="Times New Roman" w:eastAsia="Calibri" w:hAnsi="Times New Roman" w:cs="Times New Roman"/>
          <w:sz w:val="28"/>
          <w:szCs w:val="28"/>
          <w:lang w:eastAsia="ru-RU"/>
        </w:rPr>
        <w:t>20</w:t>
      </w:r>
      <w:r w:rsidRPr="007A7D87">
        <w:rPr>
          <w:rFonts w:ascii="Times New Roman" w:eastAsia="Calibri" w:hAnsi="Times New Roman" w:cs="Times New Roman"/>
          <w:sz w:val="28"/>
          <w:szCs w:val="28"/>
          <w:lang w:eastAsia="ru-RU"/>
        </w:rPr>
        <w:t xml:space="preserve"> годы будет расти в связи с положительной динамикой рождаемости в 200</w:t>
      </w:r>
      <w:r w:rsidR="004274E8">
        <w:rPr>
          <w:rFonts w:ascii="Times New Roman" w:eastAsia="Calibri" w:hAnsi="Times New Roman" w:cs="Times New Roman"/>
          <w:sz w:val="28"/>
          <w:szCs w:val="28"/>
          <w:lang w:eastAsia="ru-RU"/>
        </w:rPr>
        <w:t>7</w:t>
      </w:r>
      <w:r w:rsidRPr="007A7D87">
        <w:rPr>
          <w:rFonts w:ascii="Times New Roman" w:eastAsia="Calibri" w:hAnsi="Times New Roman" w:cs="Times New Roman"/>
          <w:sz w:val="28"/>
          <w:szCs w:val="28"/>
          <w:lang w:eastAsia="ru-RU"/>
        </w:rPr>
        <w:t>-20</w:t>
      </w:r>
      <w:r w:rsidR="004274E8">
        <w:rPr>
          <w:rFonts w:ascii="Times New Roman" w:eastAsia="Calibri" w:hAnsi="Times New Roman" w:cs="Times New Roman"/>
          <w:sz w:val="28"/>
          <w:szCs w:val="28"/>
          <w:lang w:eastAsia="ru-RU"/>
        </w:rPr>
        <w:t xml:space="preserve">10 годах. </w:t>
      </w:r>
      <w:r w:rsidRPr="007A7D87">
        <w:rPr>
          <w:rFonts w:ascii="Times New Roman" w:eastAsia="Calibri" w:hAnsi="Times New Roman" w:cs="Times New Roman"/>
          <w:sz w:val="28"/>
          <w:szCs w:val="28"/>
          <w:lang w:eastAsia="ru-RU"/>
        </w:rPr>
        <w:t>В 201</w:t>
      </w:r>
      <w:r w:rsidR="004274E8">
        <w:rPr>
          <w:rFonts w:ascii="Times New Roman" w:eastAsia="Calibri" w:hAnsi="Times New Roman" w:cs="Times New Roman"/>
          <w:sz w:val="28"/>
          <w:szCs w:val="28"/>
          <w:lang w:eastAsia="ru-RU"/>
        </w:rPr>
        <w:t>7</w:t>
      </w:r>
      <w:r w:rsidRPr="007A7D87">
        <w:rPr>
          <w:rFonts w:ascii="Times New Roman" w:eastAsia="Calibri" w:hAnsi="Times New Roman" w:cs="Times New Roman"/>
          <w:sz w:val="28"/>
          <w:szCs w:val="28"/>
          <w:lang w:eastAsia="ru-RU"/>
        </w:rPr>
        <w:t xml:space="preserve"> году численность учащихся 27</w:t>
      </w:r>
      <w:r w:rsidR="004274E8">
        <w:rPr>
          <w:rFonts w:ascii="Times New Roman" w:eastAsia="Calibri" w:hAnsi="Times New Roman" w:cs="Times New Roman"/>
          <w:sz w:val="28"/>
          <w:szCs w:val="28"/>
          <w:lang w:eastAsia="ru-RU"/>
        </w:rPr>
        <w:t>41</w:t>
      </w:r>
      <w:r w:rsidRPr="007A7D87">
        <w:rPr>
          <w:rFonts w:ascii="Times New Roman" w:eastAsia="Calibri" w:hAnsi="Times New Roman" w:cs="Times New Roman"/>
          <w:sz w:val="28"/>
          <w:szCs w:val="28"/>
          <w:lang w:eastAsia="ru-RU"/>
        </w:rPr>
        <w:t xml:space="preserve"> человек, в 201</w:t>
      </w:r>
      <w:r w:rsidR="004274E8">
        <w:rPr>
          <w:rFonts w:ascii="Times New Roman" w:eastAsia="Calibri" w:hAnsi="Times New Roman" w:cs="Times New Roman"/>
          <w:sz w:val="28"/>
          <w:szCs w:val="28"/>
          <w:lang w:eastAsia="ru-RU"/>
        </w:rPr>
        <w:t>8</w:t>
      </w:r>
      <w:r w:rsidRPr="007A7D87">
        <w:rPr>
          <w:rFonts w:ascii="Times New Roman" w:eastAsia="Calibri" w:hAnsi="Times New Roman" w:cs="Times New Roman"/>
          <w:sz w:val="28"/>
          <w:szCs w:val="28"/>
          <w:lang w:eastAsia="ru-RU"/>
        </w:rPr>
        <w:t xml:space="preserve"> году – 27</w:t>
      </w:r>
      <w:r w:rsidR="004274E8">
        <w:rPr>
          <w:rFonts w:ascii="Times New Roman" w:eastAsia="Calibri" w:hAnsi="Times New Roman" w:cs="Times New Roman"/>
          <w:sz w:val="28"/>
          <w:szCs w:val="28"/>
          <w:lang w:eastAsia="ru-RU"/>
        </w:rPr>
        <w:t>65</w:t>
      </w:r>
      <w:r w:rsidRPr="007A7D87">
        <w:rPr>
          <w:rFonts w:ascii="Times New Roman" w:eastAsia="Calibri" w:hAnsi="Times New Roman" w:cs="Times New Roman"/>
          <w:sz w:val="28"/>
          <w:szCs w:val="28"/>
          <w:lang w:eastAsia="ru-RU"/>
        </w:rPr>
        <w:t xml:space="preserve"> человек, в 201</w:t>
      </w:r>
      <w:r w:rsidR="004274E8">
        <w:rPr>
          <w:rFonts w:ascii="Times New Roman" w:eastAsia="Calibri" w:hAnsi="Times New Roman" w:cs="Times New Roman"/>
          <w:sz w:val="28"/>
          <w:szCs w:val="28"/>
          <w:lang w:eastAsia="ru-RU"/>
        </w:rPr>
        <w:t>9</w:t>
      </w:r>
      <w:r w:rsidRPr="007A7D87">
        <w:rPr>
          <w:rFonts w:ascii="Times New Roman" w:eastAsia="Calibri" w:hAnsi="Times New Roman" w:cs="Times New Roman"/>
          <w:sz w:val="28"/>
          <w:szCs w:val="28"/>
          <w:lang w:eastAsia="ru-RU"/>
        </w:rPr>
        <w:t xml:space="preserve"> году – 27</w:t>
      </w:r>
      <w:r w:rsidR="004274E8">
        <w:rPr>
          <w:rFonts w:ascii="Times New Roman" w:eastAsia="Calibri" w:hAnsi="Times New Roman" w:cs="Times New Roman"/>
          <w:sz w:val="28"/>
          <w:szCs w:val="28"/>
          <w:lang w:eastAsia="ru-RU"/>
        </w:rPr>
        <w:t>8</w:t>
      </w:r>
      <w:r w:rsidRPr="007A7D87">
        <w:rPr>
          <w:rFonts w:ascii="Times New Roman" w:eastAsia="Calibri" w:hAnsi="Times New Roman" w:cs="Times New Roman"/>
          <w:sz w:val="28"/>
          <w:szCs w:val="28"/>
          <w:lang w:eastAsia="ru-RU"/>
        </w:rPr>
        <w:t>0 человек, в 20</w:t>
      </w:r>
      <w:r w:rsidR="004274E8">
        <w:rPr>
          <w:rFonts w:ascii="Times New Roman" w:eastAsia="Calibri" w:hAnsi="Times New Roman" w:cs="Times New Roman"/>
          <w:sz w:val="28"/>
          <w:szCs w:val="28"/>
          <w:lang w:eastAsia="ru-RU"/>
        </w:rPr>
        <w:t>20</w:t>
      </w:r>
      <w:r w:rsidRPr="007A7D87">
        <w:rPr>
          <w:rFonts w:ascii="Times New Roman" w:eastAsia="Calibri" w:hAnsi="Times New Roman" w:cs="Times New Roman"/>
          <w:sz w:val="28"/>
          <w:szCs w:val="28"/>
          <w:lang w:eastAsia="ru-RU"/>
        </w:rPr>
        <w:t xml:space="preserve"> году – 2</w:t>
      </w:r>
      <w:r w:rsidR="004274E8">
        <w:rPr>
          <w:rFonts w:ascii="Times New Roman" w:eastAsia="Calibri" w:hAnsi="Times New Roman" w:cs="Times New Roman"/>
          <w:sz w:val="28"/>
          <w:szCs w:val="28"/>
          <w:lang w:eastAsia="ru-RU"/>
        </w:rPr>
        <w:t>800</w:t>
      </w:r>
      <w:r w:rsidRPr="007A7D87">
        <w:rPr>
          <w:rFonts w:ascii="Times New Roman" w:eastAsia="Calibri" w:hAnsi="Times New Roman" w:cs="Times New Roman"/>
          <w:sz w:val="28"/>
          <w:szCs w:val="28"/>
          <w:lang w:eastAsia="ru-RU"/>
        </w:rPr>
        <w:t xml:space="preserve"> человек. </w:t>
      </w:r>
      <w:proofErr w:type="gramStart"/>
      <w:r w:rsidRPr="007A7D87">
        <w:rPr>
          <w:rFonts w:ascii="Times New Roman" w:eastAsia="Calibri" w:hAnsi="Times New Roman" w:cs="Times New Roman"/>
          <w:sz w:val="28"/>
          <w:szCs w:val="28"/>
          <w:lang w:eastAsia="ru-RU"/>
        </w:rPr>
        <w:t xml:space="preserve">Относительная стабильность общего контингента обучающихся в общеобразовательных учреждениях связана с общей демографической ситуацией в районе. </w:t>
      </w:r>
      <w:proofErr w:type="gramEnd"/>
    </w:p>
    <w:p w:rsidR="00892D56" w:rsidRPr="007A7D87" w:rsidRDefault="00892D56" w:rsidP="00892D56">
      <w:pPr>
        <w:spacing w:after="0"/>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 xml:space="preserve"> Модернизация образовательных программ общего образования реализуется в соответствии с федеральными государственными стандартами и должна быть закончена в 2020 году.</w:t>
      </w:r>
    </w:p>
    <w:p w:rsidR="00892D56" w:rsidRPr="007A7D87" w:rsidRDefault="00CF3D43" w:rsidP="00892D56">
      <w:pPr>
        <w:spacing w:after="0"/>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Однако полностью решить задачу обеспечения равного </w:t>
      </w:r>
      <w:r w:rsidR="00892D56" w:rsidRPr="007A7D87">
        <w:rPr>
          <w:rFonts w:ascii="Times New Roman" w:eastAsia="Calibri" w:hAnsi="Times New Roman" w:cs="Times New Roman"/>
          <w:sz w:val="28"/>
          <w:szCs w:val="28"/>
          <w:lang w:eastAsia="ru-RU"/>
        </w:rPr>
        <w:t xml:space="preserve">качества образовательных услуг независимо от места жительства пока не удалось. Более того, намечается тенденция формирования сегмента школ, устойчиво демонстрирующих низкие учебные результаты. Как правило, это школы, работающие со сложным контингентом обучающихся (в связи с низким социально-экономическим статусом семей, дети, имеющие трудности в </w:t>
      </w:r>
      <w:r w:rsidR="00892D56" w:rsidRPr="007A7D87">
        <w:rPr>
          <w:rFonts w:ascii="Times New Roman" w:eastAsia="Calibri" w:hAnsi="Times New Roman" w:cs="Times New Roman"/>
          <w:sz w:val="28"/>
          <w:szCs w:val="28"/>
          <w:lang w:eastAsia="ru-RU"/>
        </w:rPr>
        <w:lastRenderedPageBreak/>
        <w:t>обу</w:t>
      </w:r>
      <w:r>
        <w:rPr>
          <w:rFonts w:ascii="Times New Roman" w:eastAsia="Calibri" w:hAnsi="Times New Roman" w:cs="Times New Roman"/>
          <w:sz w:val="28"/>
          <w:szCs w:val="28"/>
          <w:lang w:eastAsia="ru-RU"/>
        </w:rPr>
        <w:t xml:space="preserve">чении и социальной адаптации). </w:t>
      </w:r>
      <w:r w:rsidR="00892D56" w:rsidRPr="007A7D87">
        <w:rPr>
          <w:rFonts w:ascii="Times New Roman" w:eastAsia="Calibri" w:hAnsi="Times New Roman" w:cs="Times New Roman"/>
          <w:sz w:val="28"/>
          <w:szCs w:val="28"/>
          <w:lang w:eastAsia="ru-RU"/>
        </w:rPr>
        <w:t>Для успешного</w:t>
      </w:r>
      <w:r>
        <w:rPr>
          <w:rFonts w:ascii="Times New Roman" w:eastAsia="Calibri" w:hAnsi="Times New Roman" w:cs="Times New Roman"/>
          <w:sz w:val="28"/>
          <w:szCs w:val="28"/>
          <w:lang w:eastAsia="ru-RU"/>
        </w:rPr>
        <w:t xml:space="preserve"> обучения и социализации таких детей</w:t>
      </w:r>
      <w:r w:rsidR="00892D56" w:rsidRPr="007A7D87">
        <w:rPr>
          <w:rFonts w:ascii="Times New Roman" w:eastAsia="Calibri" w:hAnsi="Times New Roman" w:cs="Times New Roman"/>
          <w:sz w:val="28"/>
          <w:szCs w:val="28"/>
          <w:lang w:eastAsia="ru-RU"/>
        </w:rPr>
        <w:t xml:space="preserve"> необходимы  специальные  ресурсы (финансовые, кадровые, организационные), позволяющие, в том числе организовывать дополнительные занятия с </w:t>
      </w:r>
      <w:proofErr w:type="gramStart"/>
      <w:r w:rsidR="00892D56" w:rsidRPr="007A7D87">
        <w:rPr>
          <w:rFonts w:ascii="Times New Roman" w:eastAsia="Calibri" w:hAnsi="Times New Roman" w:cs="Times New Roman"/>
          <w:sz w:val="28"/>
          <w:szCs w:val="28"/>
          <w:lang w:eastAsia="ru-RU"/>
        </w:rPr>
        <w:t>такими</w:t>
      </w:r>
      <w:proofErr w:type="gramEnd"/>
      <w:r w:rsidR="00892D56" w:rsidRPr="007A7D87">
        <w:rPr>
          <w:rFonts w:ascii="Times New Roman" w:eastAsia="Calibri" w:hAnsi="Times New Roman" w:cs="Times New Roman"/>
          <w:sz w:val="28"/>
          <w:szCs w:val="28"/>
          <w:lang w:eastAsia="ru-RU"/>
        </w:rPr>
        <w:t xml:space="preserve"> обучающимися, осуществлять  психологическое  и  социально-педагогическое сопровождение, </w:t>
      </w:r>
      <w:proofErr w:type="spellStart"/>
      <w:r w:rsidR="00892D56" w:rsidRPr="007A7D87">
        <w:rPr>
          <w:rFonts w:ascii="Times New Roman" w:eastAsia="Calibri" w:hAnsi="Times New Roman" w:cs="Times New Roman"/>
          <w:sz w:val="28"/>
          <w:szCs w:val="28"/>
          <w:lang w:eastAsia="ru-RU"/>
        </w:rPr>
        <w:t>тьюторство</w:t>
      </w:r>
      <w:proofErr w:type="spellEnd"/>
      <w:r w:rsidR="00892D56" w:rsidRPr="007A7D87">
        <w:rPr>
          <w:rFonts w:ascii="Times New Roman" w:eastAsia="Calibri" w:hAnsi="Times New Roman" w:cs="Times New Roman"/>
          <w:sz w:val="28"/>
          <w:szCs w:val="28"/>
          <w:lang w:eastAsia="ru-RU"/>
        </w:rPr>
        <w:t>.</w:t>
      </w:r>
    </w:p>
    <w:p w:rsidR="00892D56" w:rsidRPr="007A7D87" w:rsidRDefault="00CF3D43" w:rsidP="00892D56">
      <w:pPr>
        <w:spacing w:after="0"/>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Другой тенденцией в </w:t>
      </w:r>
      <w:r w:rsidR="00892D56" w:rsidRPr="007A7D87">
        <w:rPr>
          <w:rFonts w:ascii="Times New Roman" w:eastAsia="Calibri" w:hAnsi="Times New Roman" w:cs="Times New Roman"/>
          <w:sz w:val="28"/>
          <w:szCs w:val="28"/>
          <w:lang w:eastAsia="ru-RU"/>
        </w:rPr>
        <w:t xml:space="preserve">сфере качества образования, требующей адекватных </w:t>
      </w:r>
      <w:r>
        <w:rPr>
          <w:rFonts w:ascii="Times New Roman" w:eastAsia="Calibri" w:hAnsi="Times New Roman" w:cs="Times New Roman"/>
          <w:sz w:val="28"/>
          <w:szCs w:val="28"/>
          <w:lang w:eastAsia="ru-RU"/>
        </w:rPr>
        <w:t xml:space="preserve">мер образовательной политики, является </w:t>
      </w:r>
      <w:r w:rsidR="00892D56" w:rsidRPr="007A7D87">
        <w:rPr>
          <w:rFonts w:ascii="Times New Roman" w:eastAsia="Calibri" w:hAnsi="Times New Roman" w:cs="Times New Roman"/>
          <w:sz w:val="28"/>
          <w:szCs w:val="28"/>
          <w:lang w:eastAsia="ru-RU"/>
        </w:rPr>
        <w:t>недостаточная эффективность  общего образовани</w:t>
      </w:r>
      <w:r>
        <w:rPr>
          <w:rFonts w:ascii="Times New Roman" w:eastAsia="Calibri" w:hAnsi="Times New Roman" w:cs="Times New Roman"/>
          <w:sz w:val="28"/>
          <w:szCs w:val="28"/>
          <w:lang w:eastAsia="ru-RU"/>
        </w:rPr>
        <w:t xml:space="preserve">я в </w:t>
      </w:r>
      <w:r w:rsidR="00892D56" w:rsidRPr="007A7D87">
        <w:rPr>
          <w:rFonts w:ascii="Times New Roman" w:eastAsia="Calibri" w:hAnsi="Times New Roman" w:cs="Times New Roman"/>
          <w:sz w:val="28"/>
          <w:szCs w:val="28"/>
          <w:lang w:eastAsia="ru-RU"/>
        </w:rPr>
        <w:t>формировании компетенций, востребованных в современной социальной жизни и экономике.</w:t>
      </w:r>
    </w:p>
    <w:p w:rsidR="00892D56" w:rsidRPr="007A7D87" w:rsidRDefault="00892D56" w:rsidP="00892D56">
      <w:pPr>
        <w:spacing w:after="0"/>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 xml:space="preserve">В районе создана система, обеспечивающая выявление </w:t>
      </w:r>
      <w:r w:rsidRPr="007A7D87">
        <w:rPr>
          <w:rFonts w:ascii="Times New Roman" w:eastAsia="Calibri" w:hAnsi="Times New Roman" w:cs="Times New Roman"/>
          <w:sz w:val="28"/>
          <w:szCs w:val="28"/>
          <w:lang w:eastAsia="ru-RU"/>
        </w:rPr>
        <w:br/>
        <w:t>и сопровождение одаренных детей.</w:t>
      </w:r>
    </w:p>
    <w:p w:rsidR="00892D56" w:rsidRPr="007A7D87" w:rsidRDefault="00892D56" w:rsidP="00892D56">
      <w:pPr>
        <w:spacing w:after="0"/>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Также создаются условия для детей с ограниченными возможностями здоровья, развивается инклюзивное образование.</w:t>
      </w:r>
      <w:r w:rsidR="00DE33AD">
        <w:rPr>
          <w:rFonts w:ascii="Times New Roman" w:eastAsia="Calibri" w:hAnsi="Times New Roman" w:cs="Times New Roman"/>
          <w:sz w:val="28"/>
          <w:szCs w:val="28"/>
          <w:lang w:eastAsia="ru-RU"/>
        </w:rPr>
        <w:t xml:space="preserve"> </w:t>
      </w:r>
      <w:r w:rsidRPr="007A7D87">
        <w:rPr>
          <w:rFonts w:ascii="Times New Roman" w:eastAsia="Calibri" w:hAnsi="Times New Roman" w:cs="Times New Roman"/>
          <w:sz w:val="28"/>
          <w:szCs w:val="28"/>
          <w:lang w:eastAsia="ru-RU"/>
        </w:rPr>
        <w:t xml:space="preserve">Однако не во всех учреждениях детям с ограниченными возможностями здоровья обеспечивается необходимый уровень </w:t>
      </w:r>
      <w:proofErr w:type="spellStart"/>
      <w:r w:rsidRPr="007A7D87">
        <w:rPr>
          <w:rFonts w:ascii="Times New Roman" w:eastAsia="Calibri" w:hAnsi="Times New Roman" w:cs="Times New Roman"/>
          <w:sz w:val="28"/>
          <w:szCs w:val="28"/>
          <w:lang w:eastAsia="ru-RU"/>
        </w:rPr>
        <w:t>психолого-медико-социального</w:t>
      </w:r>
      <w:proofErr w:type="spellEnd"/>
      <w:r w:rsidRPr="007A7D87">
        <w:rPr>
          <w:rFonts w:ascii="Times New Roman" w:eastAsia="Calibri" w:hAnsi="Times New Roman" w:cs="Times New Roman"/>
          <w:sz w:val="28"/>
          <w:szCs w:val="28"/>
          <w:lang w:eastAsia="ru-RU"/>
        </w:rPr>
        <w:t xml:space="preserve"> сопровождения. </w:t>
      </w:r>
    </w:p>
    <w:p w:rsidR="00892D56" w:rsidRPr="007A7D87" w:rsidRDefault="00892D56" w:rsidP="00892D56">
      <w:pPr>
        <w:adjustRightInd w:val="0"/>
        <w:spacing w:after="0"/>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При этом одной из ключевых кадровых проблем района является сохранение «скрытых» педагогических вакансий в общеобразовательных учреждениях по таким предметам, как физика, иностранный язык, математика</w:t>
      </w:r>
      <w:r w:rsidR="00CF3D43">
        <w:rPr>
          <w:rFonts w:ascii="Times New Roman" w:eastAsia="Calibri" w:hAnsi="Times New Roman" w:cs="Times New Roman"/>
          <w:sz w:val="28"/>
          <w:szCs w:val="28"/>
          <w:lang w:eastAsia="ru-RU"/>
        </w:rPr>
        <w:t xml:space="preserve">. Данная проблема усугубляется </w:t>
      </w:r>
      <w:r w:rsidRPr="007A7D87">
        <w:rPr>
          <w:rFonts w:ascii="Times New Roman" w:eastAsia="Calibri" w:hAnsi="Times New Roman" w:cs="Times New Roman"/>
          <w:sz w:val="28"/>
          <w:szCs w:val="28"/>
          <w:lang w:eastAsia="ru-RU"/>
        </w:rPr>
        <w:t>положительной динамикой числа учителей пенсионного возраста (201</w:t>
      </w:r>
      <w:r w:rsidR="00CF3D43">
        <w:rPr>
          <w:rFonts w:ascii="Times New Roman" w:eastAsia="Calibri" w:hAnsi="Times New Roman" w:cs="Times New Roman"/>
          <w:sz w:val="28"/>
          <w:szCs w:val="28"/>
          <w:lang w:eastAsia="ru-RU"/>
        </w:rPr>
        <w:t>6</w:t>
      </w:r>
      <w:r w:rsidRPr="007A7D87">
        <w:rPr>
          <w:rFonts w:ascii="Times New Roman" w:eastAsia="Calibri" w:hAnsi="Times New Roman" w:cs="Times New Roman"/>
          <w:sz w:val="28"/>
          <w:szCs w:val="28"/>
          <w:lang w:eastAsia="ru-RU"/>
        </w:rPr>
        <w:t xml:space="preserve"> г-13 % педагогов пенсионного возраста; 201</w:t>
      </w:r>
      <w:r w:rsidR="00CF3D43">
        <w:rPr>
          <w:rFonts w:ascii="Times New Roman" w:eastAsia="Calibri" w:hAnsi="Times New Roman" w:cs="Times New Roman"/>
          <w:sz w:val="28"/>
          <w:szCs w:val="28"/>
          <w:lang w:eastAsia="ru-RU"/>
        </w:rPr>
        <w:t>7</w:t>
      </w:r>
      <w:r w:rsidRPr="007A7D87">
        <w:rPr>
          <w:rFonts w:ascii="Times New Roman" w:eastAsia="Calibri" w:hAnsi="Times New Roman" w:cs="Times New Roman"/>
          <w:sz w:val="28"/>
          <w:szCs w:val="28"/>
          <w:lang w:eastAsia="ru-RU"/>
        </w:rPr>
        <w:t xml:space="preserve"> г.- 18 %). Ежегодно на заслуженный отдых уходит около </w:t>
      </w:r>
      <w:r w:rsidR="006D51A3" w:rsidRPr="007A7D87">
        <w:rPr>
          <w:rFonts w:ascii="Times New Roman" w:eastAsia="Calibri" w:hAnsi="Times New Roman" w:cs="Times New Roman"/>
          <w:sz w:val="28"/>
          <w:szCs w:val="28"/>
          <w:lang w:eastAsia="ru-RU"/>
        </w:rPr>
        <w:t>2</w:t>
      </w:r>
      <w:r w:rsidRPr="007A7D87">
        <w:rPr>
          <w:rFonts w:ascii="Times New Roman" w:eastAsia="Calibri" w:hAnsi="Times New Roman" w:cs="Times New Roman"/>
          <w:sz w:val="28"/>
          <w:szCs w:val="28"/>
          <w:lang w:eastAsia="ru-RU"/>
        </w:rPr>
        <w:t xml:space="preserve">% учителей. </w:t>
      </w:r>
    </w:p>
    <w:p w:rsidR="00892D56" w:rsidRPr="007A7D87" w:rsidRDefault="00892D56" w:rsidP="00892D56">
      <w:pPr>
        <w:adjustRightInd w:val="0"/>
        <w:spacing w:after="0"/>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В настоящее время доля учителей до 35 лет, работающих в общеобразовательных учреждениях района, составляет 1</w:t>
      </w:r>
      <w:r w:rsidR="00CF3D43">
        <w:rPr>
          <w:rFonts w:ascii="Times New Roman" w:eastAsia="Calibri" w:hAnsi="Times New Roman" w:cs="Times New Roman"/>
          <w:sz w:val="28"/>
          <w:szCs w:val="28"/>
          <w:lang w:eastAsia="ru-RU"/>
        </w:rPr>
        <w:t>9</w:t>
      </w:r>
      <w:r w:rsidRPr="007A7D87">
        <w:rPr>
          <w:rFonts w:ascii="Times New Roman" w:eastAsia="Calibri" w:hAnsi="Times New Roman" w:cs="Times New Roman"/>
          <w:sz w:val="28"/>
          <w:szCs w:val="28"/>
          <w:lang w:eastAsia="ru-RU"/>
        </w:rPr>
        <w:t>,</w:t>
      </w:r>
      <w:r w:rsidR="00CF3D43">
        <w:rPr>
          <w:rFonts w:ascii="Times New Roman" w:eastAsia="Calibri" w:hAnsi="Times New Roman" w:cs="Times New Roman"/>
          <w:sz w:val="28"/>
          <w:szCs w:val="28"/>
          <w:lang w:eastAsia="ru-RU"/>
        </w:rPr>
        <w:t>8</w:t>
      </w:r>
      <w:r w:rsidRPr="007A7D87">
        <w:rPr>
          <w:rFonts w:ascii="Times New Roman" w:eastAsia="Calibri" w:hAnsi="Times New Roman" w:cs="Times New Roman"/>
          <w:sz w:val="28"/>
          <w:szCs w:val="28"/>
          <w:lang w:eastAsia="ru-RU"/>
        </w:rPr>
        <w:t>%.</w:t>
      </w:r>
    </w:p>
    <w:p w:rsidR="00892D56" w:rsidRPr="007A7D87" w:rsidRDefault="00892D56" w:rsidP="00DE33AD">
      <w:pPr>
        <w:spacing w:after="0" w:line="240" w:lineRule="auto"/>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 xml:space="preserve">Сеть дополнительного образования детей представлена </w:t>
      </w:r>
      <w:r w:rsidRPr="007A7D87">
        <w:rPr>
          <w:rFonts w:ascii="Times New Roman" w:eastAsia="Calibri" w:hAnsi="Times New Roman" w:cs="Times New Roman"/>
          <w:snapToGrid w:val="0"/>
          <w:sz w:val="28"/>
          <w:szCs w:val="28"/>
          <w:lang w:eastAsia="ru-RU"/>
        </w:rPr>
        <w:t xml:space="preserve">2 </w:t>
      </w:r>
      <w:r w:rsidRPr="007A7D87">
        <w:rPr>
          <w:rFonts w:ascii="Times New Roman" w:eastAsia="Calibri" w:hAnsi="Times New Roman" w:cs="Times New Roman"/>
          <w:sz w:val="28"/>
          <w:szCs w:val="28"/>
          <w:lang w:eastAsia="ru-RU"/>
        </w:rPr>
        <w:t xml:space="preserve"> муниципальными образовательными </w:t>
      </w:r>
      <w:r w:rsidRPr="007A7D87">
        <w:rPr>
          <w:rFonts w:ascii="Times New Roman" w:eastAsia="Calibri" w:hAnsi="Times New Roman" w:cs="Times New Roman"/>
          <w:snapToGrid w:val="0"/>
          <w:sz w:val="28"/>
          <w:szCs w:val="28"/>
          <w:lang w:eastAsia="ru-RU"/>
        </w:rPr>
        <w:t>учреждениями д</w:t>
      </w:r>
      <w:r w:rsidR="006D51A3" w:rsidRPr="007A7D87">
        <w:rPr>
          <w:rFonts w:ascii="Times New Roman" w:eastAsia="Calibri" w:hAnsi="Times New Roman" w:cs="Times New Roman"/>
          <w:snapToGrid w:val="0"/>
          <w:sz w:val="28"/>
          <w:szCs w:val="28"/>
          <w:lang w:eastAsia="ru-RU"/>
        </w:rPr>
        <w:t>ополнительного образования</w:t>
      </w:r>
      <w:r w:rsidRPr="007A7D87">
        <w:rPr>
          <w:rFonts w:ascii="Times New Roman" w:eastAsia="Calibri" w:hAnsi="Times New Roman" w:cs="Times New Roman"/>
          <w:snapToGrid w:val="0"/>
          <w:sz w:val="28"/>
          <w:szCs w:val="28"/>
          <w:lang w:eastAsia="ru-RU"/>
        </w:rPr>
        <w:t xml:space="preserve">, </w:t>
      </w:r>
      <w:r w:rsidRPr="007A7D87">
        <w:rPr>
          <w:rFonts w:ascii="Times New Roman" w:eastAsia="Calibri" w:hAnsi="Times New Roman" w:cs="Times New Roman"/>
          <w:sz w:val="28"/>
          <w:szCs w:val="28"/>
          <w:lang w:eastAsia="ru-RU"/>
        </w:rPr>
        <w:t xml:space="preserve">6 объединениями разной направленности дополнительного образования, функционирующими на базе школ. Доля детей и подростков, занимающихся дополнительным образованием, составляет </w:t>
      </w:r>
      <w:r w:rsidR="00CF3D43">
        <w:rPr>
          <w:rFonts w:ascii="Times New Roman" w:eastAsia="Calibri" w:hAnsi="Times New Roman" w:cs="Times New Roman"/>
          <w:sz w:val="28"/>
          <w:szCs w:val="28"/>
          <w:lang w:eastAsia="ru-RU"/>
        </w:rPr>
        <w:t xml:space="preserve">99 </w:t>
      </w:r>
      <w:r w:rsidRPr="007A7D87">
        <w:rPr>
          <w:rFonts w:ascii="Times New Roman" w:eastAsia="Calibri" w:hAnsi="Times New Roman" w:cs="Times New Roman"/>
          <w:sz w:val="28"/>
          <w:szCs w:val="28"/>
          <w:lang w:eastAsia="ru-RU"/>
        </w:rPr>
        <w:t>% от общей в возрасте от 5 до 18 лет. В утвержденных федеральных го</w:t>
      </w:r>
      <w:r w:rsidR="00CF3D43">
        <w:rPr>
          <w:rFonts w:ascii="Times New Roman" w:eastAsia="Calibri" w:hAnsi="Times New Roman" w:cs="Times New Roman"/>
          <w:sz w:val="28"/>
          <w:szCs w:val="28"/>
          <w:lang w:eastAsia="ru-RU"/>
        </w:rPr>
        <w:t xml:space="preserve">сударственных  образовательных стандартах общего </w:t>
      </w:r>
      <w:r w:rsidRPr="007A7D87">
        <w:rPr>
          <w:rFonts w:ascii="Times New Roman" w:eastAsia="Calibri" w:hAnsi="Times New Roman" w:cs="Times New Roman"/>
          <w:sz w:val="28"/>
          <w:szCs w:val="28"/>
          <w:lang w:eastAsia="ru-RU"/>
        </w:rPr>
        <w:t>образования дополнительное образование рассматривается как обязательный компонент обучения.</w:t>
      </w:r>
    </w:p>
    <w:p w:rsidR="00892D56" w:rsidRDefault="00892D56" w:rsidP="00892D56">
      <w:pPr>
        <w:spacing w:after="0"/>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На 01.01.201</w:t>
      </w:r>
      <w:r w:rsidR="00CF3D43">
        <w:rPr>
          <w:rFonts w:ascii="Times New Roman" w:eastAsia="Calibri" w:hAnsi="Times New Roman" w:cs="Times New Roman"/>
          <w:sz w:val="28"/>
          <w:szCs w:val="28"/>
          <w:lang w:eastAsia="ru-RU"/>
        </w:rPr>
        <w:t xml:space="preserve">7 </w:t>
      </w:r>
      <w:r w:rsidR="006D51A3" w:rsidRPr="007A7D87">
        <w:rPr>
          <w:rFonts w:ascii="Times New Roman" w:eastAsia="Calibri" w:hAnsi="Times New Roman" w:cs="Times New Roman"/>
          <w:sz w:val="28"/>
          <w:szCs w:val="28"/>
          <w:lang w:eastAsia="ru-RU"/>
        </w:rPr>
        <w:t xml:space="preserve"> года</w:t>
      </w:r>
      <w:r w:rsidRPr="007A7D87">
        <w:rPr>
          <w:rFonts w:ascii="Times New Roman" w:eastAsia="Calibri" w:hAnsi="Times New Roman" w:cs="Times New Roman"/>
          <w:sz w:val="28"/>
          <w:szCs w:val="28"/>
          <w:lang w:eastAsia="ru-RU"/>
        </w:rPr>
        <w:t xml:space="preserve"> в Назаровском районе проживало </w:t>
      </w:r>
      <w:r w:rsidRPr="00DE33AD">
        <w:rPr>
          <w:rFonts w:ascii="Times New Roman" w:eastAsia="Calibri" w:hAnsi="Times New Roman" w:cs="Times New Roman"/>
          <w:sz w:val="28"/>
          <w:szCs w:val="28"/>
          <w:lang w:eastAsia="ru-RU"/>
        </w:rPr>
        <w:t>106</w:t>
      </w:r>
      <w:r w:rsidRPr="007A7D87">
        <w:rPr>
          <w:rFonts w:ascii="Times New Roman" w:eastAsia="Calibri" w:hAnsi="Times New Roman" w:cs="Times New Roman"/>
          <w:sz w:val="28"/>
          <w:szCs w:val="28"/>
          <w:lang w:eastAsia="ru-RU"/>
        </w:rPr>
        <w:t xml:space="preserve"> детей-сирот и детей, оставшихся без попечения родителей. Из них лишь  </w:t>
      </w:r>
      <w:r w:rsidRPr="00DE33AD">
        <w:rPr>
          <w:rFonts w:ascii="Times New Roman" w:eastAsia="Calibri" w:hAnsi="Times New Roman" w:cs="Times New Roman"/>
          <w:sz w:val="28"/>
          <w:szCs w:val="28"/>
          <w:lang w:eastAsia="ru-RU"/>
        </w:rPr>
        <w:t>68 детей (64,1%)</w:t>
      </w:r>
      <w:r w:rsidRPr="007A7D87">
        <w:rPr>
          <w:rFonts w:ascii="Times New Roman" w:eastAsia="Calibri" w:hAnsi="Times New Roman" w:cs="Times New Roman"/>
          <w:sz w:val="28"/>
          <w:szCs w:val="28"/>
          <w:lang w:eastAsia="ru-RU"/>
        </w:rPr>
        <w:t xml:space="preserve"> находилось под опекой и в приемных семьях, остальные – в учреждениях для детей указанной категории, данный факт свидетельствует о необходимости дальнейшего развития инсти</w:t>
      </w:r>
      <w:r w:rsidR="00CF3D43">
        <w:rPr>
          <w:rFonts w:ascii="Times New Roman" w:eastAsia="Calibri" w:hAnsi="Times New Roman" w:cs="Times New Roman"/>
          <w:sz w:val="28"/>
          <w:szCs w:val="28"/>
          <w:lang w:eastAsia="ru-RU"/>
        </w:rPr>
        <w:t xml:space="preserve">тута социального </w:t>
      </w:r>
      <w:proofErr w:type="spellStart"/>
      <w:r w:rsidR="00CF3D43">
        <w:rPr>
          <w:rFonts w:ascii="Times New Roman" w:eastAsia="Calibri" w:hAnsi="Times New Roman" w:cs="Times New Roman"/>
          <w:sz w:val="28"/>
          <w:szCs w:val="28"/>
          <w:lang w:eastAsia="ru-RU"/>
        </w:rPr>
        <w:t>родительства</w:t>
      </w:r>
      <w:proofErr w:type="spellEnd"/>
      <w:r w:rsidR="00CF3D43">
        <w:rPr>
          <w:rFonts w:ascii="Times New Roman" w:eastAsia="Calibri" w:hAnsi="Times New Roman" w:cs="Times New Roman"/>
          <w:sz w:val="28"/>
          <w:szCs w:val="28"/>
          <w:lang w:eastAsia="ru-RU"/>
        </w:rPr>
        <w:t xml:space="preserve">. </w:t>
      </w:r>
      <w:r w:rsidRPr="007A7D87">
        <w:rPr>
          <w:rFonts w:ascii="Times New Roman" w:eastAsia="Calibri" w:hAnsi="Times New Roman" w:cs="Times New Roman"/>
          <w:sz w:val="28"/>
          <w:szCs w:val="28"/>
          <w:lang w:eastAsia="ru-RU"/>
        </w:rPr>
        <w:t xml:space="preserve">Необходимость социализации детей-сирот и детей, оставшихся без попечения родителей, </w:t>
      </w:r>
      <w:r w:rsidRPr="007A7D87">
        <w:rPr>
          <w:rFonts w:ascii="Times New Roman" w:eastAsia="Calibri" w:hAnsi="Times New Roman" w:cs="Times New Roman"/>
          <w:sz w:val="28"/>
          <w:szCs w:val="28"/>
          <w:lang w:eastAsia="ru-RU"/>
        </w:rPr>
        <w:lastRenderedPageBreak/>
        <w:t xml:space="preserve">начинающих самостоятельную жизнь, требует решения вопроса обеспечения их жилыми помещениями. </w:t>
      </w:r>
    </w:p>
    <w:p w:rsidR="00486A0B" w:rsidRDefault="00486A0B" w:rsidP="00892D56">
      <w:pPr>
        <w:spacing w:after="0"/>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этом 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w:t>
      </w:r>
    </w:p>
    <w:p w:rsidR="00486A0B" w:rsidRDefault="00486A0B" w:rsidP="00892D56">
      <w:pPr>
        <w:spacing w:after="0"/>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реализации муниципальной программы возможны финансовые риски, связанные со снижением объёмов финансирования программных мероприятий за счёт бюджетов всех уровней, со спецификой целей и задач муниципальной программы.</w:t>
      </w:r>
    </w:p>
    <w:p w:rsidR="00486A0B" w:rsidRDefault="00486A0B" w:rsidP="00892D56">
      <w:pPr>
        <w:spacing w:after="0"/>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реализации программы возможны социальные риски, связанные с изменением численного, возрастного и социального состава населения Назаровского района.</w:t>
      </w:r>
    </w:p>
    <w:p w:rsidR="00486A0B" w:rsidRPr="007A7D87" w:rsidRDefault="00486A0B" w:rsidP="00892D56">
      <w:pPr>
        <w:spacing w:after="0"/>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Финансирование мероприятий муниципальной программы в очередном финансовом году будет осуществляться с учётом результатов мониторинга и оценки эффективности реализации муниципальной программы в отчётном периоде.</w:t>
      </w:r>
    </w:p>
    <w:p w:rsidR="00892D56" w:rsidRPr="007A7D87" w:rsidRDefault="00892D56" w:rsidP="00892D56">
      <w:pPr>
        <w:spacing w:after="0"/>
        <w:ind w:firstLine="851"/>
        <w:jc w:val="both"/>
        <w:rPr>
          <w:rFonts w:ascii="Times New Roman" w:eastAsia="Calibri" w:hAnsi="Times New Roman" w:cs="Times New Roman"/>
          <w:sz w:val="28"/>
          <w:szCs w:val="28"/>
          <w:lang w:eastAsia="ru-RU"/>
        </w:rPr>
      </w:pPr>
    </w:p>
    <w:p w:rsidR="00892D56" w:rsidRPr="007A7D87" w:rsidRDefault="00892D56" w:rsidP="00892D56">
      <w:pPr>
        <w:spacing w:after="0"/>
        <w:ind w:firstLine="851"/>
        <w:jc w:val="center"/>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3. Приоритеты и цели социально-экономического развития системы образования, описание основных целей и задач муниципальной программы, прогноз развития системы образования</w:t>
      </w:r>
    </w:p>
    <w:p w:rsidR="00892D56" w:rsidRPr="007A7D87" w:rsidRDefault="00892D56" w:rsidP="00892D56">
      <w:pPr>
        <w:spacing w:after="0"/>
        <w:ind w:firstLine="851"/>
        <w:jc w:val="center"/>
        <w:rPr>
          <w:rFonts w:ascii="Times New Roman" w:eastAsia="Calibri" w:hAnsi="Times New Roman" w:cs="Times New Roman"/>
          <w:sz w:val="28"/>
          <w:szCs w:val="28"/>
          <w:lang w:eastAsia="ru-RU"/>
        </w:rPr>
      </w:pPr>
    </w:p>
    <w:p w:rsidR="006D51A3" w:rsidRPr="007A7D87" w:rsidRDefault="00892D56" w:rsidP="006D51A3">
      <w:pPr>
        <w:spacing w:after="0"/>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iCs/>
          <w:sz w:val="28"/>
          <w:szCs w:val="28"/>
          <w:lang w:eastAsia="ru-RU"/>
        </w:rPr>
        <w:t xml:space="preserve">Стратегическая цель </w:t>
      </w:r>
      <w:r w:rsidRPr="007A7D87">
        <w:rPr>
          <w:rFonts w:ascii="Times New Roman" w:eastAsia="Calibri" w:hAnsi="Times New Roman" w:cs="Times New Roman"/>
          <w:sz w:val="28"/>
          <w:szCs w:val="28"/>
          <w:lang w:eastAsia="ru-RU"/>
        </w:rPr>
        <w:t xml:space="preserve">политики в области образования в Назаровском районе это </w:t>
      </w:r>
      <w:r w:rsidR="006D51A3" w:rsidRPr="007A7D87">
        <w:rPr>
          <w:rFonts w:ascii="Times New Roman" w:eastAsia="Calibri" w:hAnsi="Times New Roman" w:cs="Times New Roman"/>
          <w:sz w:val="28"/>
          <w:szCs w:val="28"/>
          <w:lang w:eastAsia="ru-RU"/>
        </w:rPr>
        <w:t>с</w:t>
      </w:r>
      <w:r w:rsidR="00CF3D43">
        <w:rPr>
          <w:rFonts w:ascii="Times New Roman" w:eastAsia="Calibri" w:hAnsi="Times New Roman" w:cs="Times New Roman"/>
          <w:sz w:val="28"/>
          <w:szCs w:val="28"/>
          <w:lang w:eastAsia="ru-RU"/>
        </w:rPr>
        <w:t xml:space="preserve">оздание условий в деятельности </w:t>
      </w:r>
      <w:r w:rsidR="006D51A3" w:rsidRPr="007A7D87">
        <w:rPr>
          <w:rFonts w:ascii="Times New Roman" w:eastAsia="Calibri" w:hAnsi="Times New Roman" w:cs="Times New Roman"/>
          <w:sz w:val="28"/>
          <w:szCs w:val="28"/>
          <w:lang w:eastAsia="ru-RU"/>
        </w:rPr>
        <w:t xml:space="preserve">муниципальной системы образования способствующих формированию личности: </w:t>
      </w:r>
    </w:p>
    <w:p w:rsidR="006D51A3" w:rsidRPr="007A7D87" w:rsidRDefault="006D51A3" w:rsidP="006D51A3">
      <w:pPr>
        <w:spacing w:after="0"/>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w:t>
      </w:r>
      <w:r w:rsidR="00DE33AD">
        <w:rPr>
          <w:rFonts w:ascii="Times New Roman" w:eastAsia="Calibri" w:hAnsi="Times New Roman" w:cs="Times New Roman"/>
          <w:sz w:val="28"/>
          <w:szCs w:val="28"/>
          <w:lang w:eastAsia="ru-RU"/>
        </w:rPr>
        <w:t xml:space="preserve"> </w:t>
      </w:r>
      <w:r w:rsidRPr="007A7D87">
        <w:rPr>
          <w:rFonts w:ascii="Times New Roman" w:eastAsia="Calibri" w:hAnsi="Times New Roman" w:cs="Times New Roman"/>
          <w:sz w:val="28"/>
          <w:szCs w:val="28"/>
          <w:lang w:eastAsia="ru-RU"/>
        </w:rPr>
        <w:t xml:space="preserve">способной адаптироваться в условиях динамично развивающегося современного мира и специфики социально-экономических возможностей   территории  района и края.  </w:t>
      </w:r>
    </w:p>
    <w:p w:rsidR="006D51A3" w:rsidRPr="007A7D87" w:rsidRDefault="006D51A3" w:rsidP="006D51A3">
      <w:pPr>
        <w:spacing w:after="0"/>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w:t>
      </w:r>
      <w:r w:rsidR="00DE33AD">
        <w:rPr>
          <w:rFonts w:ascii="Times New Roman" w:eastAsia="Calibri" w:hAnsi="Times New Roman" w:cs="Times New Roman"/>
          <w:sz w:val="28"/>
          <w:szCs w:val="28"/>
          <w:lang w:eastAsia="ru-RU"/>
        </w:rPr>
        <w:t xml:space="preserve"> </w:t>
      </w:r>
      <w:r w:rsidRPr="007A7D87">
        <w:rPr>
          <w:rFonts w:ascii="Times New Roman" w:eastAsia="Calibri" w:hAnsi="Times New Roman" w:cs="Times New Roman"/>
          <w:sz w:val="28"/>
          <w:szCs w:val="28"/>
          <w:lang w:eastAsia="ru-RU"/>
        </w:rPr>
        <w:t xml:space="preserve">умеющей в коммуникации и сотрудничестве ставить цели и планировать их достижение на продуктивном уровне, </w:t>
      </w:r>
    </w:p>
    <w:p w:rsidR="006D51A3" w:rsidRPr="007A7D87" w:rsidRDefault="006D51A3" w:rsidP="006D51A3">
      <w:pPr>
        <w:spacing w:after="0"/>
        <w:ind w:firstLine="851"/>
        <w:jc w:val="both"/>
        <w:rPr>
          <w:rFonts w:ascii="Times New Roman" w:eastAsia="Calibri" w:hAnsi="Times New Roman" w:cs="Times New Roman"/>
          <w:sz w:val="28"/>
          <w:szCs w:val="28"/>
          <w:lang w:eastAsia="ru-RU"/>
        </w:rPr>
      </w:pPr>
      <w:proofErr w:type="gramStart"/>
      <w:r w:rsidRPr="007A7D87">
        <w:rPr>
          <w:rFonts w:ascii="Times New Roman" w:eastAsia="Calibri" w:hAnsi="Times New Roman" w:cs="Times New Roman"/>
          <w:sz w:val="28"/>
          <w:szCs w:val="28"/>
          <w:lang w:eastAsia="ru-RU"/>
        </w:rPr>
        <w:t>-</w:t>
      </w:r>
      <w:r w:rsidR="00DE33AD">
        <w:rPr>
          <w:rFonts w:ascii="Times New Roman" w:eastAsia="Calibri" w:hAnsi="Times New Roman" w:cs="Times New Roman"/>
          <w:sz w:val="28"/>
          <w:szCs w:val="28"/>
          <w:lang w:eastAsia="ru-RU"/>
        </w:rPr>
        <w:t xml:space="preserve"> </w:t>
      </w:r>
      <w:r w:rsidR="00CF3D43">
        <w:rPr>
          <w:rFonts w:ascii="Times New Roman" w:eastAsia="Calibri" w:hAnsi="Times New Roman" w:cs="Times New Roman"/>
          <w:sz w:val="28"/>
          <w:szCs w:val="28"/>
          <w:lang w:eastAsia="ru-RU"/>
        </w:rPr>
        <w:t xml:space="preserve">способной на основе понимания своих </w:t>
      </w:r>
      <w:r w:rsidRPr="007A7D87">
        <w:rPr>
          <w:rFonts w:ascii="Times New Roman" w:eastAsia="Calibri" w:hAnsi="Times New Roman" w:cs="Times New Roman"/>
          <w:sz w:val="28"/>
          <w:szCs w:val="28"/>
          <w:lang w:eastAsia="ru-RU"/>
        </w:rPr>
        <w:t xml:space="preserve">сильных и слабых личностных качеств принимать самостоятельные ответственные решения, </w:t>
      </w:r>
      <w:proofErr w:type="gramEnd"/>
    </w:p>
    <w:p w:rsidR="00892D56" w:rsidRPr="007A7D87" w:rsidRDefault="006D51A3" w:rsidP="006D51A3">
      <w:pPr>
        <w:spacing w:after="0"/>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w:t>
      </w:r>
      <w:r w:rsidR="00DE33AD">
        <w:rPr>
          <w:rFonts w:ascii="Times New Roman" w:eastAsia="Calibri" w:hAnsi="Times New Roman" w:cs="Times New Roman"/>
          <w:sz w:val="28"/>
          <w:szCs w:val="28"/>
          <w:lang w:eastAsia="ru-RU"/>
        </w:rPr>
        <w:t xml:space="preserve"> </w:t>
      </w:r>
      <w:r w:rsidRPr="007A7D87">
        <w:rPr>
          <w:rFonts w:ascii="Times New Roman" w:eastAsia="Calibri" w:hAnsi="Times New Roman" w:cs="Times New Roman"/>
          <w:sz w:val="28"/>
          <w:szCs w:val="28"/>
          <w:lang w:eastAsia="ru-RU"/>
        </w:rPr>
        <w:t>имеющей высокий уровень готовности к жизненному и профессиональному самоопределению</w:t>
      </w:r>
      <w:r w:rsidR="00892D56" w:rsidRPr="007A7D87">
        <w:rPr>
          <w:rFonts w:ascii="Times New Roman" w:eastAsia="Calibri" w:hAnsi="Times New Roman" w:cs="Times New Roman"/>
          <w:sz w:val="28"/>
          <w:szCs w:val="28"/>
          <w:lang w:eastAsia="ru-RU"/>
        </w:rPr>
        <w:t>.</w:t>
      </w:r>
    </w:p>
    <w:p w:rsidR="00486A0B" w:rsidRDefault="003A1F15" w:rsidP="00892D56">
      <w:pPr>
        <w:spacing w:after="0"/>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Задачи муниципальной программы:</w:t>
      </w:r>
    </w:p>
    <w:p w:rsidR="00486A0B" w:rsidRPr="00486A0B" w:rsidRDefault="00486A0B" w:rsidP="00486A0B">
      <w:pPr>
        <w:spacing w:after="0"/>
        <w:ind w:firstLine="851"/>
        <w:jc w:val="both"/>
        <w:rPr>
          <w:rFonts w:ascii="Times New Roman" w:eastAsia="Calibri" w:hAnsi="Times New Roman" w:cs="Times New Roman"/>
          <w:sz w:val="28"/>
          <w:szCs w:val="28"/>
          <w:lang w:eastAsia="ru-RU"/>
        </w:rPr>
      </w:pPr>
      <w:r w:rsidRPr="00486A0B">
        <w:rPr>
          <w:rFonts w:ascii="Times New Roman" w:eastAsia="Calibri" w:hAnsi="Times New Roman" w:cs="Times New Roman"/>
          <w:sz w:val="28"/>
          <w:szCs w:val="28"/>
          <w:lang w:eastAsia="ru-RU"/>
        </w:rPr>
        <w:t>1.</w:t>
      </w:r>
      <w:r w:rsidR="00DE33AD">
        <w:rPr>
          <w:rFonts w:ascii="Times New Roman" w:eastAsia="Calibri" w:hAnsi="Times New Roman" w:cs="Times New Roman"/>
          <w:sz w:val="28"/>
          <w:szCs w:val="28"/>
          <w:lang w:eastAsia="ru-RU"/>
        </w:rPr>
        <w:t xml:space="preserve"> </w:t>
      </w:r>
      <w:r w:rsidRPr="00486A0B">
        <w:rPr>
          <w:rFonts w:ascii="Times New Roman" w:eastAsia="Calibri" w:hAnsi="Times New Roman" w:cs="Times New Roman"/>
          <w:sz w:val="28"/>
          <w:szCs w:val="28"/>
          <w:lang w:eastAsia="ru-RU"/>
        </w:rPr>
        <w:t>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оздоровления детей в летний период.</w:t>
      </w:r>
    </w:p>
    <w:p w:rsidR="00486A0B" w:rsidRPr="00486A0B" w:rsidRDefault="00486A0B" w:rsidP="00486A0B">
      <w:pPr>
        <w:spacing w:after="0"/>
        <w:ind w:firstLine="851"/>
        <w:jc w:val="both"/>
        <w:rPr>
          <w:rFonts w:ascii="Times New Roman" w:eastAsia="Calibri" w:hAnsi="Times New Roman" w:cs="Times New Roman"/>
          <w:sz w:val="28"/>
          <w:szCs w:val="28"/>
          <w:lang w:eastAsia="ru-RU"/>
        </w:rPr>
      </w:pPr>
      <w:r w:rsidRPr="00486A0B">
        <w:rPr>
          <w:rFonts w:ascii="Times New Roman" w:eastAsia="Calibri" w:hAnsi="Times New Roman" w:cs="Times New Roman"/>
          <w:sz w:val="28"/>
          <w:szCs w:val="28"/>
          <w:lang w:eastAsia="ru-RU"/>
        </w:rPr>
        <w:lastRenderedPageBreak/>
        <w:t>2.</w:t>
      </w:r>
      <w:r w:rsidR="00DE33AD">
        <w:rPr>
          <w:rFonts w:ascii="Times New Roman" w:eastAsia="Calibri" w:hAnsi="Times New Roman" w:cs="Times New Roman"/>
          <w:sz w:val="28"/>
          <w:szCs w:val="28"/>
          <w:lang w:eastAsia="ru-RU"/>
        </w:rPr>
        <w:t xml:space="preserve"> </w:t>
      </w:r>
      <w:r w:rsidRPr="00486A0B">
        <w:rPr>
          <w:rFonts w:ascii="Times New Roman" w:eastAsia="Calibri" w:hAnsi="Times New Roman" w:cs="Times New Roman"/>
          <w:sz w:val="28"/>
          <w:szCs w:val="28"/>
          <w:lang w:eastAsia="ru-RU"/>
        </w:rPr>
        <w:t>Совершенствование обустройства муниципального образовательного пространства способствующего становлению новой педагогической практики, повышению доступности и качества образования.</w:t>
      </w:r>
    </w:p>
    <w:p w:rsidR="00486A0B" w:rsidRPr="00486A0B" w:rsidRDefault="003A1F15" w:rsidP="00486A0B">
      <w:pPr>
        <w:spacing w:after="0"/>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DE33AD">
        <w:rPr>
          <w:rFonts w:ascii="Times New Roman" w:eastAsia="Calibri" w:hAnsi="Times New Roman" w:cs="Times New Roman"/>
          <w:sz w:val="28"/>
          <w:szCs w:val="28"/>
          <w:lang w:eastAsia="ru-RU"/>
        </w:rPr>
        <w:t xml:space="preserve"> </w:t>
      </w:r>
      <w:r w:rsidR="00486A0B" w:rsidRPr="00486A0B">
        <w:rPr>
          <w:rFonts w:ascii="Times New Roman" w:eastAsia="Calibri" w:hAnsi="Times New Roman" w:cs="Times New Roman"/>
          <w:sz w:val="28"/>
          <w:szCs w:val="28"/>
          <w:lang w:eastAsia="ru-RU"/>
        </w:rPr>
        <w:t xml:space="preserve">Обеспечение </w:t>
      </w:r>
      <w:proofErr w:type="gramStart"/>
      <w:r w:rsidR="00486A0B" w:rsidRPr="00486A0B">
        <w:rPr>
          <w:rFonts w:ascii="Times New Roman" w:eastAsia="Calibri" w:hAnsi="Times New Roman" w:cs="Times New Roman"/>
          <w:sz w:val="28"/>
          <w:szCs w:val="28"/>
          <w:lang w:eastAsia="ru-RU"/>
        </w:rPr>
        <w:t>функционирования системы мониторинга оценки качества общего образования</w:t>
      </w:r>
      <w:proofErr w:type="gramEnd"/>
      <w:r w:rsidR="00486A0B" w:rsidRPr="00486A0B">
        <w:rPr>
          <w:rFonts w:ascii="Times New Roman" w:eastAsia="Calibri" w:hAnsi="Times New Roman" w:cs="Times New Roman"/>
          <w:sz w:val="28"/>
          <w:szCs w:val="28"/>
          <w:lang w:eastAsia="ru-RU"/>
        </w:rPr>
        <w:t xml:space="preserve"> на муниципальном уровне (включая дошкольное).</w:t>
      </w:r>
    </w:p>
    <w:p w:rsidR="00486A0B" w:rsidRPr="00486A0B" w:rsidRDefault="00486A0B" w:rsidP="00486A0B">
      <w:pPr>
        <w:spacing w:after="0"/>
        <w:ind w:firstLine="851"/>
        <w:jc w:val="both"/>
        <w:rPr>
          <w:rFonts w:ascii="Times New Roman" w:eastAsia="Calibri" w:hAnsi="Times New Roman" w:cs="Times New Roman"/>
          <w:sz w:val="28"/>
          <w:szCs w:val="28"/>
          <w:lang w:eastAsia="ru-RU"/>
        </w:rPr>
      </w:pPr>
      <w:r w:rsidRPr="00486A0B">
        <w:rPr>
          <w:rFonts w:ascii="Times New Roman" w:eastAsia="Calibri" w:hAnsi="Times New Roman" w:cs="Times New Roman"/>
          <w:sz w:val="28"/>
          <w:szCs w:val="28"/>
          <w:lang w:eastAsia="ru-RU"/>
        </w:rPr>
        <w:t>4.</w:t>
      </w:r>
      <w:r w:rsidR="00DE33AD">
        <w:rPr>
          <w:rFonts w:ascii="Times New Roman" w:eastAsia="Calibri" w:hAnsi="Times New Roman" w:cs="Times New Roman"/>
          <w:sz w:val="28"/>
          <w:szCs w:val="28"/>
          <w:lang w:eastAsia="ru-RU"/>
        </w:rPr>
        <w:t xml:space="preserve"> </w:t>
      </w:r>
      <w:r w:rsidRPr="00486A0B">
        <w:rPr>
          <w:rFonts w:ascii="Times New Roman" w:eastAsia="Calibri" w:hAnsi="Times New Roman" w:cs="Times New Roman"/>
          <w:sz w:val="28"/>
          <w:szCs w:val="28"/>
          <w:lang w:eastAsia="ru-RU"/>
        </w:rPr>
        <w:t>Создание условий для совершенствования кадрового ресурса образовательных учреждений, обеспечивающего необходимое качество образования детей и молодежи, соответствующее потребностям граждан.</w:t>
      </w:r>
    </w:p>
    <w:p w:rsidR="00486A0B" w:rsidRDefault="00486A0B" w:rsidP="00486A0B">
      <w:pPr>
        <w:spacing w:after="0"/>
        <w:ind w:firstLine="851"/>
        <w:jc w:val="both"/>
        <w:rPr>
          <w:rFonts w:ascii="Times New Roman" w:eastAsia="Calibri" w:hAnsi="Times New Roman" w:cs="Times New Roman"/>
          <w:sz w:val="28"/>
          <w:szCs w:val="28"/>
          <w:lang w:eastAsia="ru-RU"/>
        </w:rPr>
      </w:pPr>
      <w:r w:rsidRPr="00486A0B">
        <w:rPr>
          <w:rFonts w:ascii="Times New Roman" w:eastAsia="Calibri" w:hAnsi="Times New Roman" w:cs="Times New Roman"/>
          <w:sz w:val="28"/>
          <w:szCs w:val="28"/>
          <w:lang w:eastAsia="ru-RU"/>
        </w:rPr>
        <w:t>5.</w:t>
      </w:r>
      <w:r w:rsidR="00DE33AD">
        <w:rPr>
          <w:rFonts w:ascii="Times New Roman" w:eastAsia="Calibri" w:hAnsi="Times New Roman" w:cs="Times New Roman"/>
          <w:sz w:val="28"/>
          <w:szCs w:val="28"/>
          <w:lang w:eastAsia="ru-RU"/>
        </w:rPr>
        <w:t xml:space="preserve"> </w:t>
      </w:r>
      <w:r w:rsidRPr="00486A0B">
        <w:rPr>
          <w:rFonts w:ascii="Times New Roman" w:eastAsia="Calibri" w:hAnsi="Times New Roman" w:cs="Times New Roman"/>
          <w:sz w:val="28"/>
          <w:szCs w:val="28"/>
          <w:lang w:eastAsia="ru-RU"/>
        </w:rPr>
        <w:t>Создание муниципальной образовательной и творческой среды, влияющей на формирование школьного уклада, напра</w:t>
      </w:r>
      <w:r w:rsidR="003A1F15">
        <w:rPr>
          <w:rFonts w:ascii="Times New Roman" w:eastAsia="Calibri" w:hAnsi="Times New Roman" w:cs="Times New Roman"/>
          <w:sz w:val="28"/>
          <w:szCs w:val="28"/>
          <w:lang w:eastAsia="ru-RU"/>
        </w:rPr>
        <w:t xml:space="preserve">вленного на создание атмосферы </w:t>
      </w:r>
      <w:r w:rsidRPr="00486A0B">
        <w:rPr>
          <w:rFonts w:ascii="Times New Roman" w:eastAsia="Calibri" w:hAnsi="Times New Roman" w:cs="Times New Roman"/>
          <w:sz w:val="28"/>
          <w:szCs w:val="28"/>
          <w:lang w:eastAsia="ru-RU"/>
        </w:rPr>
        <w:t xml:space="preserve">отношения к образованию как общечеловеческой ценности, поддерживающей ответственное отношение к </w:t>
      </w:r>
      <w:proofErr w:type="spellStart"/>
      <w:proofErr w:type="gramStart"/>
      <w:r w:rsidRPr="00486A0B">
        <w:rPr>
          <w:rFonts w:ascii="Times New Roman" w:eastAsia="Calibri" w:hAnsi="Times New Roman" w:cs="Times New Roman"/>
          <w:sz w:val="28"/>
          <w:szCs w:val="28"/>
          <w:lang w:eastAsia="ru-RU"/>
        </w:rPr>
        <w:t>учебно</w:t>
      </w:r>
      <w:proofErr w:type="spellEnd"/>
      <w:r w:rsidRPr="00486A0B">
        <w:rPr>
          <w:rFonts w:ascii="Times New Roman" w:eastAsia="Calibri" w:hAnsi="Times New Roman" w:cs="Times New Roman"/>
          <w:sz w:val="28"/>
          <w:szCs w:val="28"/>
          <w:lang w:eastAsia="ru-RU"/>
        </w:rPr>
        <w:t xml:space="preserve"> – познавательной</w:t>
      </w:r>
      <w:proofErr w:type="gramEnd"/>
      <w:r w:rsidRPr="00486A0B">
        <w:rPr>
          <w:rFonts w:ascii="Times New Roman" w:eastAsia="Calibri" w:hAnsi="Times New Roman" w:cs="Times New Roman"/>
          <w:sz w:val="28"/>
          <w:szCs w:val="28"/>
          <w:lang w:eastAsia="ru-RU"/>
        </w:rPr>
        <w:t xml:space="preserve"> деятельности, воспитания гражданственности, позитивной коммуникации, толерантности обучающихся.</w:t>
      </w:r>
    </w:p>
    <w:p w:rsidR="00892D56" w:rsidRPr="007A7D87" w:rsidRDefault="00892D56" w:rsidP="00892D56">
      <w:pPr>
        <w:spacing w:after="0"/>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Приоритетными направлениями развития по уровням и видам образования являются.</w:t>
      </w:r>
    </w:p>
    <w:p w:rsidR="00892D56" w:rsidRPr="007A7D87" w:rsidRDefault="00892D56" w:rsidP="00892D56">
      <w:pPr>
        <w:numPr>
          <w:ilvl w:val="0"/>
          <w:numId w:val="4"/>
        </w:numPr>
        <w:tabs>
          <w:tab w:val="left" w:pos="0"/>
        </w:tabs>
        <w:spacing w:after="0"/>
        <w:jc w:val="both"/>
        <w:rPr>
          <w:rFonts w:ascii="Times New Roman" w:eastAsia="Calibri" w:hAnsi="Times New Roman" w:cs="Times New Roman"/>
          <w:bCs/>
          <w:iCs/>
          <w:sz w:val="28"/>
          <w:szCs w:val="28"/>
          <w:lang w:eastAsia="ru-RU"/>
        </w:rPr>
      </w:pPr>
      <w:r w:rsidRPr="007A7D87">
        <w:rPr>
          <w:rFonts w:ascii="Times New Roman" w:eastAsia="Calibri" w:hAnsi="Times New Roman" w:cs="Times New Roman"/>
          <w:sz w:val="28"/>
          <w:szCs w:val="28"/>
          <w:lang w:eastAsia="ru-RU"/>
        </w:rPr>
        <w:t xml:space="preserve">Система </w:t>
      </w:r>
      <w:r w:rsidRPr="007A7D87">
        <w:rPr>
          <w:rFonts w:ascii="Times New Roman" w:eastAsia="Calibri" w:hAnsi="Times New Roman" w:cs="Times New Roman"/>
          <w:bCs/>
          <w:iCs/>
          <w:sz w:val="28"/>
          <w:szCs w:val="28"/>
          <w:lang w:eastAsia="ru-RU"/>
        </w:rPr>
        <w:t>дошкольного образования.</w:t>
      </w:r>
    </w:p>
    <w:p w:rsidR="00892D56" w:rsidRPr="007A7D87" w:rsidRDefault="00892D56" w:rsidP="00892D56">
      <w:pPr>
        <w:tabs>
          <w:tab w:val="left" w:pos="0"/>
        </w:tabs>
        <w:spacing w:after="0"/>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 xml:space="preserve">Повышение доступности и качества дошкольного образования,   соответствующего единому стандарту качества дошкольного образования, в том числе через диверсификацию форм дошкольного образования, удовлетворение части спроса на услуги дошкольного образования за счет </w:t>
      </w:r>
      <w:proofErr w:type="gramStart"/>
      <w:r w:rsidRPr="007A7D87">
        <w:rPr>
          <w:rFonts w:ascii="Times New Roman" w:eastAsia="Calibri" w:hAnsi="Times New Roman" w:cs="Times New Roman"/>
          <w:sz w:val="28"/>
          <w:szCs w:val="28"/>
        </w:rPr>
        <w:t>внедрени</w:t>
      </w:r>
      <w:r w:rsidR="006D51A3" w:rsidRPr="007A7D87">
        <w:rPr>
          <w:rFonts w:ascii="Times New Roman" w:eastAsia="Calibri" w:hAnsi="Times New Roman" w:cs="Times New Roman"/>
          <w:sz w:val="28"/>
          <w:szCs w:val="28"/>
        </w:rPr>
        <w:t>я</w:t>
      </w:r>
      <w:r w:rsidRPr="007A7D87">
        <w:rPr>
          <w:rFonts w:ascii="Times New Roman" w:eastAsia="Calibri" w:hAnsi="Times New Roman" w:cs="Times New Roman"/>
          <w:sz w:val="28"/>
          <w:szCs w:val="28"/>
        </w:rPr>
        <w:t xml:space="preserve"> системы оценки качества</w:t>
      </w:r>
      <w:r w:rsidRPr="007A7D87">
        <w:rPr>
          <w:rFonts w:ascii="Times New Roman" w:eastAsia="Calibri" w:hAnsi="Times New Roman" w:cs="Times New Roman"/>
          <w:sz w:val="28"/>
          <w:szCs w:val="28"/>
          <w:lang w:eastAsia="ru-RU"/>
        </w:rPr>
        <w:t xml:space="preserve"> дошкольного образования</w:t>
      </w:r>
      <w:proofErr w:type="gramEnd"/>
      <w:r w:rsidRPr="007A7D87">
        <w:rPr>
          <w:rFonts w:ascii="Times New Roman" w:eastAsia="Calibri" w:hAnsi="Times New Roman" w:cs="Times New Roman"/>
          <w:sz w:val="28"/>
          <w:szCs w:val="28"/>
          <w:lang w:eastAsia="ru-RU"/>
        </w:rPr>
        <w:t xml:space="preserve">. </w:t>
      </w:r>
    </w:p>
    <w:p w:rsidR="00892D56" w:rsidRPr="007A7D87" w:rsidRDefault="00892D56" w:rsidP="00892D56">
      <w:pPr>
        <w:numPr>
          <w:ilvl w:val="0"/>
          <w:numId w:val="4"/>
        </w:numPr>
        <w:tabs>
          <w:tab w:val="left" w:pos="0"/>
          <w:tab w:val="left" w:pos="426"/>
        </w:tabs>
        <w:spacing w:after="0"/>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Система общего образования.</w:t>
      </w:r>
    </w:p>
    <w:p w:rsidR="00892D56" w:rsidRPr="007A7D87" w:rsidRDefault="00892D56" w:rsidP="00892D56">
      <w:pPr>
        <w:tabs>
          <w:tab w:val="left" w:pos="0"/>
          <w:tab w:val="left" w:pos="426"/>
        </w:tabs>
        <w:spacing w:after="0"/>
        <w:ind w:firstLine="851"/>
        <w:jc w:val="both"/>
        <w:rPr>
          <w:rFonts w:ascii="Times New Roman" w:eastAsia="Calibri" w:hAnsi="Times New Roman" w:cs="Times New Roman"/>
          <w:bCs/>
          <w:sz w:val="28"/>
          <w:szCs w:val="28"/>
          <w:lang w:eastAsia="ru-RU"/>
        </w:rPr>
      </w:pPr>
      <w:r w:rsidRPr="007A7D87">
        <w:rPr>
          <w:rFonts w:ascii="Times New Roman" w:eastAsia="Calibri" w:hAnsi="Times New Roman" w:cs="Times New Roman"/>
          <w:sz w:val="28"/>
          <w:szCs w:val="28"/>
          <w:lang w:eastAsia="ru-RU"/>
        </w:rPr>
        <w:t xml:space="preserve">Повышение доступности и качества образования, в том числе </w:t>
      </w:r>
      <w:r w:rsidRPr="007A7D87">
        <w:rPr>
          <w:rFonts w:ascii="Times New Roman" w:eastAsia="Calibri" w:hAnsi="Times New Roman" w:cs="Times New Roman"/>
          <w:bCs/>
          <w:sz w:val="28"/>
          <w:szCs w:val="28"/>
          <w:lang w:eastAsia="ru-RU"/>
        </w:rPr>
        <w:t xml:space="preserve">переход на федеральные государственные образовательные стандарты второго поколения, </w:t>
      </w:r>
      <w:r w:rsidRPr="007A7D87">
        <w:rPr>
          <w:rFonts w:ascii="Times New Roman" w:eastAsia="Calibri" w:hAnsi="Times New Roman" w:cs="Times New Roman"/>
          <w:sz w:val="28"/>
          <w:szCs w:val="28"/>
        </w:rPr>
        <w:t>внедрение системы оценки качества общего образования,</w:t>
      </w:r>
      <w:r w:rsidRPr="007A7D87">
        <w:rPr>
          <w:rFonts w:ascii="Times New Roman" w:eastAsia="Calibri" w:hAnsi="Times New Roman" w:cs="Times New Roman"/>
          <w:bCs/>
          <w:sz w:val="28"/>
          <w:szCs w:val="28"/>
          <w:lang w:eastAsia="ru-RU"/>
        </w:rPr>
        <w:t xml:space="preserve"> развитие материально-</w:t>
      </w:r>
      <w:r w:rsidRPr="007A7D87">
        <w:rPr>
          <w:rFonts w:ascii="Times New Roman" w:eastAsia="Calibri" w:hAnsi="Times New Roman" w:cs="Times New Roman"/>
          <w:sz w:val="28"/>
          <w:szCs w:val="28"/>
          <w:lang w:eastAsia="ru-RU"/>
        </w:rPr>
        <w:t>технической</w:t>
      </w:r>
      <w:r w:rsidRPr="007A7D87">
        <w:rPr>
          <w:rFonts w:ascii="Times New Roman" w:eastAsia="Calibri" w:hAnsi="Times New Roman" w:cs="Times New Roman"/>
          <w:bCs/>
          <w:sz w:val="28"/>
          <w:szCs w:val="28"/>
          <w:lang w:eastAsia="ru-RU"/>
        </w:rPr>
        <w:t xml:space="preserve"> базы учреждений общего образования с учетом новых требований</w:t>
      </w:r>
      <w:r w:rsidRPr="007A7D87">
        <w:rPr>
          <w:rFonts w:ascii="Times New Roman" w:eastAsia="Calibri" w:hAnsi="Times New Roman" w:cs="Times New Roman"/>
          <w:sz w:val="28"/>
          <w:szCs w:val="28"/>
          <w:lang w:eastAsia="ru-RU"/>
        </w:rPr>
        <w:t>,</w:t>
      </w:r>
      <w:r w:rsidRPr="007A7D87">
        <w:rPr>
          <w:rFonts w:ascii="Times New Roman" w:eastAsia="Calibri" w:hAnsi="Times New Roman" w:cs="Times New Roman"/>
          <w:bCs/>
          <w:sz w:val="28"/>
          <w:szCs w:val="28"/>
          <w:lang w:eastAsia="ru-RU"/>
        </w:rPr>
        <w:t xml:space="preserve"> использование современных информационных и коммуникационных технологий, дистанционных форм обучения. С учетом демографического прогноза планируется капитальный ремонт, строительство пристройки, строительство школы по проекту повторного применения.</w:t>
      </w:r>
    </w:p>
    <w:p w:rsidR="00892D56" w:rsidRPr="007A7D87" w:rsidRDefault="00892D56" w:rsidP="00892D56">
      <w:pPr>
        <w:numPr>
          <w:ilvl w:val="0"/>
          <w:numId w:val="4"/>
        </w:numPr>
        <w:tabs>
          <w:tab w:val="left" w:pos="0"/>
        </w:tabs>
        <w:spacing w:after="0"/>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Система дополнительного образования.</w:t>
      </w:r>
    </w:p>
    <w:p w:rsidR="00892D56" w:rsidRPr="007A7D87" w:rsidRDefault="00892D56" w:rsidP="00892D56">
      <w:pPr>
        <w:tabs>
          <w:tab w:val="left" w:pos="709"/>
          <w:tab w:val="left" w:pos="1134"/>
        </w:tabs>
        <w:spacing w:after="0"/>
        <w:ind w:firstLine="851"/>
        <w:contextualSpacing/>
        <w:jc w:val="both"/>
        <w:rPr>
          <w:rFonts w:ascii="Times New Roman" w:eastAsia="Calibri" w:hAnsi="Times New Roman" w:cs="Times New Roman"/>
          <w:sz w:val="28"/>
          <w:szCs w:val="28"/>
        </w:rPr>
      </w:pPr>
      <w:r w:rsidRPr="007A7D87">
        <w:rPr>
          <w:rFonts w:ascii="Times New Roman" w:eastAsia="Calibri" w:hAnsi="Times New Roman" w:cs="Times New Roman"/>
          <w:sz w:val="28"/>
          <w:szCs w:val="28"/>
        </w:rPr>
        <w:t>Создание условий для модернизации и устойчивого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 через совершенствование организационно-</w:t>
      </w:r>
      <w:proofErr w:type="gramStart"/>
      <w:r w:rsidRPr="007A7D87">
        <w:rPr>
          <w:rFonts w:ascii="Times New Roman" w:eastAsia="Calibri" w:hAnsi="Times New Roman" w:cs="Times New Roman"/>
          <w:sz w:val="28"/>
          <w:szCs w:val="28"/>
        </w:rPr>
        <w:t>экономических механизмов</w:t>
      </w:r>
      <w:proofErr w:type="gramEnd"/>
      <w:r w:rsidRPr="007A7D87">
        <w:rPr>
          <w:rFonts w:ascii="Times New Roman" w:eastAsia="Calibri" w:hAnsi="Times New Roman" w:cs="Times New Roman"/>
          <w:sz w:val="28"/>
          <w:szCs w:val="28"/>
        </w:rPr>
        <w:t xml:space="preserve"> обеспечения доступности услуг </w:t>
      </w:r>
      <w:r w:rsidRPr="007A7D87">
        <w:rPr>
          <w:rFonts w:ascii="Times New Roman" w:eastAsia="Calibri" w:hAnsi="Times New Roman" w:cs="Times New Roman"/>
          <w:sz w:val="28"/>
          <w:szCs w:val="28"/>
        </w:rPr>
        <w:lastRenderedPageBreak/>
        <w:t>дополнительного образования детей, распространение на территории района сетевых форм организации д</w:t>
      </w:r>
      <w:r w:rsidR="006D51A3" w:rsidRPr="007A7D87">
        <w:rPr>
          <w:rFonts w:ascii="Times New Roman" w:eastAsia="Calibri" w:hAnsi="Times New Roman" w:cs="Times New Roman"/>
          <w:sz w:val="28"/>
          <w:szCs w:val="28"/>
        </w:rPr>
        <w:t>ополнительного образования</w:t>
      </w:r>
      <w:r w:rsidRPr="007A7D87">
        <w:rPr>
          <w:rFonts w:ascii="Times New Roman" w:eastAsia="Calibri" w:hAnsi="Times New Roman" w:cs="Times New Roman"/>
          <w:sz w:val="28"/>
          <w:szCs w:val="28"/>
        </w:rPr>
        <w:t>.</w:t>
      </w:r>
    </w:p>
    <w:p w:rsidR="00892D56" w:rsidRPr="007A7D87" w:rsidRDefault="00892D56" w:rsidP="00892D56">
      <w:pPr>
        <w:tabs>
          <w:tab w:val="left" w:pos="0"/>
          <w:tab w:val="left" w:pos="426"/>
        </w:tabs>
        <w:spacing w:after="0"/>
        <w:ind w:firstLine="851"/>
        <w:jc w:val="both"/>
        <w:rPr>
          <w:rFonts w:ascii="Times New Roman" w:eastAsia="Calibri" w:hAnsi="Times New Roman" w:cs="Times New Roman"/>
          <w:bCs/>
          <w:sz w:val="28"/>
          <w:szCs w:val="28"/>
          <w:lang w:eastAsia="ru-RU"/>
        </w:rPr>
      </w:pPr>
      <w:r w:rsidRPr="007A7D87">
        <w:rPr>
          <w:rFonts w:ascii="Times New Roman" w:eastAsia="Calibri" w:hAnsi="Times New Roman" w:cs="Times New Roman"/>
          <w:sz w:val="28"/>
          <w:szCs w:val="28"/>
          <w:lang w:eastAsia="ru-RU"/>
        </w:rPr>
        <w:t xml:space="preserve">4) Совершенствование кадровой политики через </w:t>
      </w:r>
      <w:r w:rsidRPr="007A7D87">
        <w:rPr>
          <w:rFonts w:ascii="Times New Roman" w:eastAsia="Calibri" w:hAnsi="Times New Roman" w:cs="Times New Roman"/>
          <w:bCs/>
          <w:sz w:val="28"/>
          <w:szCs w:val="28"/>
          <w:lang w:eastAsia="ru-RU"/>
        </w:rPr>
        <w:t xml:space="preserve">внедрение новых подходов к организации подготовки, переподготовки и повышения </w:t>
      </w:r>
      <w:r w:rsidRPr="007A7D87">
        <w:rPr>
          <w:rFonts w:ascii="Times New Roman" w:eastAsia="Calibri" w:hAnsi="Times New Roman" w:cs="Times New Roman"/>
          <w:sz w:val="28"/>
          <w:szCs w:val="28"/>
          <w:lang w:eastAsia="ru-RU"/>
        </w:rPr>
        <w:t>квалификации</w:t>
      </w:r>
      <w:r w:rsidR="00DE33AD">
        <w:rPr>
          <w:rFonts w:ascii="Times New Roman" w:eastAsia="Calibri" w:hAnsi="Times New Roman" w:cs="Times New Roman"/>
          <w:sz w:val="28"/>
          <w:szCs w:val="28"/>
          <w:lang w:eastAsia="ru-RU"/>
        </w:rPr>
        <w:t xml:space="preserve"> </w:t>
      </w:r>
      <w:proofErr w:type="gramStart"/>
      <w:r w:rsidRPr="007A7D87">
        <w:rPr>
          <w:rFonts w:ascii="Times New Roman" w:eastAsia="Calibri" w:hAnsi="Times New Roman" w:cs="Times New Roman"/>
          <w:bCs/>
          <w:sz w:val="28"/>
          <w:szCs w:val="28"/>
          <w:lang w:eastAsia="ru-RU"/>
        </w:rPr>
        <w:t>кадров</w:t>
      </w:r>
      <w:proofErr w:type="gramEnd"/>
      <w:r w:rsidRPr="007A7D87">
        <w:rPr>
          <w:rFonts w:ascii="Times New Roman" w:eastAsia="Calibri" w:hAnsi="Times New Roman" w:cs="Times New Roman"/>
          <w:bCs/>
          <w:sz w:val="28"/>
          <w:szCs w:val="28"/>
          <w:lang w:eastAsia="ru-RU"/>
        </w:rPr>
        <w:t xml:space="preserve"> в том числе на базе </w:t>
      </w:r>
      <w:r w:rsidR="006D51A3" w:rsidRPr="007A7D87">
        <w:rPr>
          <w:rFonts w:ascii="Times New Roman" w:eastAsia="Calibri" w:hAnsi="Times New Roman" w:cs="Times New Roman"/>
          <w:bCs/>
          <w:sz w:val="28"/>
          <w:szCs w:val="28"/>
          <w:lang w:eastAsia="ru-RU"/>
        </w:rPr>
        <w:t>краевого института повышения квалификации работников образования (КИПК РО)</w:t>
      </w:r>
      <w:r w:rsidRPr="007A7D87">
        <w:rPr>
          <w:rFonts w:ascii="Times New Roman" w:eastAsia="Calibri" w:hAnsi="Times New Roman" w:cs="Times New Roman"/>
          <w:bCs/>
          <w:sz w:val="28"/>
          <w:szCs w:val="28"/>
          <w:lang w:eastAsia="ru-RU"/>
        </w:rPr>
        <w:t xml:space="preserve">; </w:t>
      </w:r>
      <w:r w:rsidRPr="007A7D87">
        <w:rPr>
          <w:rFonts w:ascii="Times New Roman" w:eastAsia="Calibri" w:hAnsi="Times New Roman" w:cs="Times New Roman"/>
          <w:sz w:val="28"/>
          <w:szCs w:val="28"/>
          <w:lang w:eastAsia="ru-RU"/>
        </w:rPr>
        <w:t xml:space="preserve">увеличение доли молодых учителей, поддержка лучших учителей, внедряющих инновационные образовательные программы, </w:t>
      </w:r>
      <w:r w:rsidRPr="007A7D87">
        <w:rPr>
          <w:rFonts w:ascii="Times New Roman" w:eastAsia="Calibri" w:hAnsi="Times New Roman" w:cs="Times New Roman"/>
          <w:bCs/>
          <w:sz w:val="28"/>
          <w:szCs w:val="28"/>
          <w:lang w:eastAsia="ru-RU"/>
        </w:rPr>
        <w:t>поддержка общественных профессиональных ассоциаций, объединений, ставящих задачи профессионального развития педагогических работников, разработка и реализация комплекса мер, направленных на привлечение и закрепление молодых учителей в школах района.</w:t>
      </w:r>
    </w:p>
    <w:p w:rsidR="00892D56" w:rsidRPr="007A7D87" w:rsidRDefault="00892D56" w:rsidP="00892D56">
      <w:pPr>
        <w:tabs>
          <w:tab w:val="left" w:pos="0"/>
          <w:tab w:val="left" w:pos="426"/>
        </w:tabs>
        <w:spacing w:after="0"/>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5) Обеспечение средней заработной платы педагогических работников школ на уровне средней заработной платы в регионе, средней заработной платы педагогических работников дошкольных образовательных учреждений на уровне средней заработной платы в сфере общего образования.</w:t>
      </w:r>
    </w:p>
    <w:p w:rsidR="00892D56" w:rsidRPr="007A7D87" w:rsidRDefault="00892D56" w:rsidP="00892D56">
      <w:pPr>
        <w:tabs>
          <w:tab w:val="left" w:pos="0"/>
          <w:tab w:val="left" w:pos="426"/>
        </w:tabs>
        <w:spacing w:after="0"/>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Доведение к 2018 году средней заработной платы педагогических работников учреждений дополнительного образования до уровня средней заработной платы учителей региона.</w:t>
      </w:r>
    </w:p>
    <w:p w:rsidR="00892D56" w:rsidRPr="007A7D87" w:rsidRDefault="00892D56" w:rsidP="00892D56">
      <w:pPr>
        <w:tabs>
          <w:tab w:val="left" w:pos="0"/>
        </w:tabs>
        <w:autoSpaceDE w:val="0"/>
        <w:autoSpaceDN w:val="0"/>
        <w:spacing w:after="0"/>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 xml:space="preserve">6) Система выявления, сопровождения и поддержки одаренных детей через расширение форм выявления, сопровождения </w:t>
      </w:r>
      <w:r w:rsidRPr="007A7D87">
        <w:rPr>
          <w:rFonts w:ascii="Times New Roman" w:eastAsia="Calibri" w:hAnsi="Times New Roman" w:cs="Times New Roman"/>
          <w:sz w:val="28"/>
          <w:szCs w:val="28"/>
          <w:lang w:eastAsia="ru-RU"/>
        </w:rPr>
        <w:br/>
        <w:t>и поддержки одаренных детей,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w:t>
      </w:r>
    </w:p>
    <w:p w:rsidR="00892D56" w:rsidRPr="007A7D87" w:rsidRDefault="00892D56" w:rsidP="00892D56">
      <w:pPr>
        <w:tabs>
          <w:tab w:val="left" w:pos="0"/>
          <w:tab w:val="left" w:pos="426"/>
        </w:tabs>
        <w:spacing w:after="0"/>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Социализация детей с ограниченными возможностями здоровья через развитие инклюзивного и дистанционного образования.</w:t>
      </w:r>
    </w:p>
    <w:p w:rsidR="00892D56" w:rsidRPr="007A7D87" w:rsidRDefault="00892D56" w:rsidP="00892D56">
      <w:pPr>
        <w:tabs>
          <w:tab w:val="left" w:pos="0"/>
          <w:tab w:val="left" w:pos="426"/>
        </w:tabs>
        <w:spacing w:after="0"/>
        <w:ind w:firstLine="851"/>
        <w:jc w:val="both"/>
        <w:rPr>
          <w:rFonts w:ascii="Times New Roman" w:eastAsia="Calibri" w:hAnsi="Times New Roman" w:cs="Times New Roman"/>
          <w:bCs/>
          <w:sz w:val="28"/>
          <w:szCs w:val="28"/>
          <w:lang w:eastAsia="ru-RU"/>
        </w:rPr>
      </w:pPr>
      <w:r w:rsidRPr="007A7D87">
        <w:rPr>
          <w:rFonts w:ascii="Times New Roman" w:eastAsia="Calibri" w:hAnsi="Times New Roman" w:cs="Times New Roman"/>
          <w:sz w:val="28"/>
          <w:szCs w:val="28"/>
          <w:lang w:eastAsia="ru-RU"/>
        </w:rPr>
        <w:t xml:space="preserve">Сохранение здоровья детей через </w:t>
      </w:r>
      <w:r w:rsidRPr="007A7D87">
        <w:rPr>
          <w:rFonts w:ascii="Times New Roman" w:eastAsia="Calibri" w:hAnsi="Times New Roman" w:cs="Times New Roman"/>
          <w:bCs/>
          <w:sz w:val="28"/>
          <w:szCs w:val="28"/>
          <w:lang w:eastAsia="ru-RU"/>
        </w:rPr>
        <w:t>совершенствование организации питания обучающихся и воспитанников в образовательных учреждениях; улучшение качества медицинского обслуживания обучающихся и воспитанников образовательных учреждений, использование здоровье</w:t>
      </w:r>
      <w:r w:rsidR="0028084F">
        <w:rPr>
          <w:rFonts w:ascii="Times New Roman" w:eastAsia="Calibri" w:hAnsi="Times New Roman" w:cs="Times New Roman"/>
          <w:bCs/>
          <w:sz w:val="28"/>
          <w:szCs w:val="28"/>
          <w:lang w:eastAsia="ru-RU"/>
        </w:rPr>
        <w:t xml:space="preserve"> </w:t>
      </w:r>
      <w:r w:rsidRPr="007A7D87">
        <w:rPr>
          <w:rFonts w:ascii="Times New Roman" w:eastAsia="Calibri" w:hAnsi="Times New Roman" w:cs="Times New Roman"/>
          <w:bCs/>
          <w:sz w:val="28"/>
          <w:szCs w:val="28"/>
          <w:lang w:eastAsia="ru-RU"/>
        </w:rPr>
        <w:t>сберегающих технологий в образовательном процессе.</w:t>
      </w:r>
    </w:p>
    <w:p w:rsidR="00892D56" w:rsidRPr="007A7D87" w:rsidRDefault="00892D56" w:rsidP="00892D56">
      <w:pPr>
        <w:tabs>
          <w:tab w:val="left" w:pos="0"/>
        </w:tabs>
        <w:spacing w:after="0"/>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Расширение сети опекунских, приемных и патронатных семей, как создание условий для социализации детей-сирот</w:t>
      </w:r>
      <w:r w:rsidR="0028084F">
        <w:rPr>
          <w:rFonts w:ascii="Times New Roman" w:eastAsia="Calibri" w:hAnsi="Times New Roman" w:cs="Times New Roman"/>
          <w:sz w:val="28"/>
          <w:szCs w:val="28"/>
          <w:lang w:eastAsia="ru-RU"/>
        </w:rPr>
        <w:t xml:space="preserve"> </w:t>
      </w:r>
      <w:r w:rsidRPr="007A7D87">
        <w:rPr>
          <w:rFonts w:ascii="Times New Roman" w:eastAsia="Calibri" w:hAnsi="Times New Roman" w:cs="Times New Roman"/>
          <w:sz w:val="28"/>
          <w:szCs w:val="28"/>
          <w:lang w:eastAsia="ru-RU"/>
        </w:rPr>
        <w:t>и детей, оставш</w:t>
      </w:r>
      <w:r w:rsidR="00CF3D43">
        <w:rPr>
          <w:rFonts w:ascii="Times New Roman" w:eastAsia="Calibri" w:hAnsi="Times New Roman" w:cs="Times New Roman"/>
          <w:sz w:val="28"/>
          <w:szCs w:val="28"/>
          <w:lang w:eastAsia="ru-RU"/>
        </w:rPr>
        <w:t>ихся без попечения родителей.</w:t>
      </w:r>
    </w:p>
    <w:p w:rsidR="00892D56" w:rsidRDefault="00892D56" w:rsidP="00892D56">
      <w:pPr>
        <w:tabs>
          <w:tab w:val="left" w:pos="0"/>
        </w:tabs>
        <w:spacing w:after="0"/>
        <w:ind w:firstLine="851"/>
        <w:jc w:val="both"/>
        <w:rPr>
          <w:rFonts w:ascii="Times New Roman" w:eastAsia="Calibri" w:hAnsi="Times New Roman" w:cs="Times New Roman"/>
          <w:sz w:val="28"/>
          <w:szCs w:val="28"/>
          <w:lang w:eastAsia="ru-RU"/>
        </w:rPr>
      </w:pPr>
    </w:p>
    <w:p w:rsidR="0028084F" w:rsidRDefault="0028084F" w:rsidP="00892D56">
      <w:pPr>
        <w:tabs>
          <w:tab w:val="left" w:pos="0"/>
        </w:tabs>
        <w:spacing w:after="0"/>
        <w:ind w:firstLine="851"/>
        <w:jc w:val="both"/>
        <w:rPr>
          <w:rFonts w:ascii="Times New Roman" w:eastAsia="Calibri" w:hAnsi="Times New Roman" w:cs="Times New Roman"/>
          <w:sz w:val="28"/>
          <w:szCs w:val="28"/>
          <w:lang w:eastAsia="ru-RU"/>
        </w:rPr>
      </w:pPr>
    </w:p>
    <w:p w:rsidR="0028084F" w:rsidRDefault="0028084F" w:rsidP="00892D56">
      <w:pPr>
        <w:tabs>
          <w:tab w:val="left" w:pos="0"/>
        </w:tabs>
        <w:spacing w:after="0"/>
        <w:ind w:firstLine="851"/>
        <w:jc w:val="both"/>
        <w:rPr>
          <w:rFonts w:ascii="Times New Roman" w:eastAsia="Calibri" w:hAnsi="Times New Roman" w:cs="Times New Roman"/>
          <w:sz w:val="28"/>
          <w:szCs w:val="28"/>
          <w:lang w:eastAsia="ru-RU"/>
        </w:rPr>
      </w:pPr>
    </w:p>
    <w:p w:rsidR="0028084F" w:rsidRPr="007A7D87" w:rsidRDefault="0028084F" w:rsidP="00892D56">
      <w:pPr>
        <w:tabs>
          <w:tab w:val="left" w:pos="0"/>
        </w:tabs>
        <w:spacing w:after="0"/>
        <w:ind w:firstLine="851"/>
        <w:jc w:val="both"/>
        <w:rPr>
          <w:rFonts w:ascii="Times New Roman" w:eastAsia="Calibri" w:hAnsi="Times New Roman" w:cs="Times New Roman"/>
          <w:sz w:val="28"/>
          <w:szCs w:val="28"/>
          <w:lang w:eastAsia="ru-RU"/>
        </w:rPr>
      </w:pPr>
    </w:p>
    <w:p w:rsidR="00892D56" w:rsidRPr="007A7D87" w:rsidRDefault="00892D56" w:rsidP="00892D56">
      <w:pPr>
        <w:spacing w:after="0"/>
        <w:jc w:val="center"/>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lastRenderedPageBreak/>
        <w:t>4. Механизм реализации отдельных мероприятий муниципальной программы</w:t>
      </w:r>
    </w:p>
    <w:p w:rsidR="00892D56" w:rsidRPr="007A7D87" w:rsidRDefault="00892D56" w:rsidP="00892D56">
      <w:pPr>
        <w:spacing w:after="0"/>
        <w:jc w:val="center"/>
        <w:rPr>
          <w:rFonts w:ascii="Times New Roman" w:eastAsia="Calibri" w:hAnsi="Times New Roman" w:cs="Times New Roman"/>
          <w:sz w:val="28"/>
          <w:szCs w:val="28"/>
          <w:lang w:eastAsia="ru-RU"/>
        </w:rPr>
      </w:pPr>
    </w:p>
    <w:p w:rsidR="003A1F15" w:rsidRDefault="003A1F15" w:rsidP="00892D56">
      <w:pPr>
        <w:spacing w:after="0"/>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Администрация Назаровского района выполняет координирующую роль при реализации программы. Механизм реализации отдельных мероприятий муниципальной программы (описание организационных, </w:t>
      </w:r>
      <w:proofErr w:type="gramStart"/>
      <w:r>
        <w:rPr>
          <w:rFonts w:ascii="Times New Roman" w:eastAsia="Calibri" w:hAnsi="Times New Roman" w:cs="Times New Roman"/>
          <w:sz w:val="28"/>
          <w:szCs w:val="28"/>
          <w:lang w:eastAsia="ru-RU"/>
        </w:rPr>
        <w:t>экономических и правовых механизмов</w:t>
      </w:r>
      <w:proofErr w:type="gramEnd"/>
      <w:r>
        <w:rPr>
          <w:rFonts w:ascii="Times New Roman" w:eastAsia="Calibri" w:hAnsi="Times New Roman" w:cs="Times New Roman"/>
          <w:sz w:val="28"/>
          <w:szCs w:val="28"/>
          <w:lang w:eastAsia="ru-RU"/>
        </w:rPr>
        <w:t xml:space="preserve">, необходимых для эффективной реализации отдельных мероприятий программы; последовательность выполнения отдельных мероприятий программы, их </w:t>
      </w:r>
      <w:proofErr w:type="spellStart"/>
      <w:r>
        <w:rPr>
          <w:rFonts w:ascii="Times New Roman" w:eastAsia="Calibri" w:hAnsi="Times New Roman" w:cs="Times New Roman"/>
          <w:sz w:val="28"/>
          <w:szCs w:val="28"/>
          <w:lang w:eastAsia="ru-RU"/>
        </w:rPr>
        <w:t>взаимоувязанность</w:t>
      </w:r>
      <w:proofErr w:type="spellEnd"/>
      <w:r>
        <w:rPr>
          <w:rFonts w:ascii="Times New Roman" w:eastAsia="Calibri" w:hAnsi="Times New Roman" w:cs="Times New Roman"/>
          <w:sz w:val="28"/>
          <w:szCs w:val="28"/>
          <w:lang w:eastAsia="ru-RU"/>
        </w:rPr>
        <w:t>; критерии выбора исполнителей; критерии выбора получателей) подробно представлен в соответствующих подпрограммах.</w:t>
      </w:r>
    </w:p>
    <w:p w:rsidR="00892D56" w:rsidRPr="007A7D87" w:rsidRDefault="00892D56" w:rsidP="00892D56">
      <w:pPr>
        <w:spacing w:after="0"/>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Муниципальная программа состоит из подпрограмм, и не содержит отдельных мероприятий.</w:t>
      </w:r>
    </w:p>
    <w:p w:rsidR="00892D56" w:rsidRPr="007A7D87" w:rsidRDefault="00892D56" w:rsidP="00892D56">
      <w:pPr>
        <w:spacing w:after="0"/>
        <w:ind w:firstLine="851"/>
        <w:jc w:val="both"/>
        <w:rPr>
          <w:rFonts w:ascii="Times New Roman" w:eastAsia="Calibri" w:hAnsi="Times New Roman" w:cs="Times New Roman"/>
          <w:sz w:val="28"/>
          <w:szCs w:val="28"/>
          <w:lang w:eastAsia="ru-RU"/>
        </w:rPr>
      </w:pPr>
    </w:p>
    <w:p w:rsidR="00892D56" w:rsidRPr="007A7D87" w:rsidRDefault="00892D56" w:rsidP="00892D56">
      <w:pPr>
        <w:spacing w:after="0"/>
        <w:jc w:val="center"/>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5. Прогноз конечных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w:t>
      </w:r>
      <w:r w:rsidR="006D51A3" w:rsidRPr="007A7D87">
        <w:rPr>
          <w:rFonts w:ascii="Times New Roman" w:eastAsia="Calibri" w:hAnsi="Times New Roman" w:cs="Times New Roman"/>
          <w:sz w:val="28"/>
          <w:szCs w:val="28"/>
          <w:lang w:eastAsia="ru-RU"/>
        </w:rPr>
        <w:t xml:space="preserve"> в области образования Назаровского района</w:t>
      </w:r>
    </w:p>
    <w:p w:rsidR="00892D56" w:rsidRPr="007A7D87" w:rsidRDefault="00892D56" w:rsidP="00892D56">
      <w:pPr>
        <w:spacing w:after="0"/>
        <w:jc w:val="center"/>
        <w:rPr>
          <w:rFonts w:ascii="Times New Roman" w:eastAsia="Calibri" w:hAnsi="Times New Roman" w:cs="Times New Roman"/>
          <w:sz w:val="28"/>
          <w:szCs w:val="28"/>
          <w:lang w:eastAsia="ru-RU"/>
        </w:rPr>
      </w:pPr>
    </w:p>
    <w:p w:rsidR="00892D56" w:rsidRPr="007A7D87" w:rsidRDefault="00892D56" w:rsidP="00892D56">
      <w:pPr>
        <w:widowControl w:val="0"/>
        <w:shd w:val="clear" w:color="auto" w:fill="FFFFFF"/>
        <w:autoSpaceDE w:val="0"/>
        <w:autoSpaceDN w:val="0"/>
        <w:adjustRightInd w:val="0"/>
        <w:spacing w:after="0" w:line="240" w:lineRule="auto"/>
        <w:ind w:left="19" w:firstLine="832"/>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Своевременная и в полном объеме реализация муниципальной программы позволит:</w:t>
      </w:r>
    </w:p>
    <w:p w:rsidR="00892D56" w:rsidRPr="007A7D87" w:rsidRDefault="00892D56" w:rsidP="00892D56">
      <w:pPr>
        <w:widowControl w:val="0"/>
        <w:shd w:val="clear" w:color="auto" w:fill="FFFFFF"/>
        <w:autoSpaceDE w:val="0"/>
        <w:autoSpaceDN w:val="0"/>
        <w:adjustRightInd w:val="0"/>
        <w:spacing w:after="0" w:line="240" w:lineRule="auto"/>
        <w:ind w:left="19" w:firstLine="832"/>
        <w:jc w:val="both"/>
        <w:rPr>
          <w:rFonts w:ascii="Times New Roman" w:eastAsia="Calibri" w:hAnsi="Times New Roman" w:cs="Times New Roman"/>
          <w:bCs/>
          <w:sz w:val="28"/>
          <w:szCs w:val="28"/>
          <w:lang w:eastAsia="ru-RU"/>
        </w:rPr>
      </w:pPr>
      <w:r w:rsidRPr="007A7D87">
        <w:rPr>
          <w:rFonts w:ascii="Times New Roman" w:eastAsia="Calibri" w:hAnsi="Times New Roman" w:cs="Times New Roman"/>
          <w:sz w:val="28"/>
          <w:szCs w:val="28"/>
          <w:lang w:eastAsia="ru-RU"/>
        </w:rPr>
        <w:t>сохранить показатель «Удельный вес численности населения в возрасте 5-18 лет, охваченного образованием, в общей численности населения в возрасте 5-18 лет» с 99,9% в 201</w:t>
      </w:r>
      <w:r w:rsidR="00CF3D43">
        <w:rPr>
          <w:rFonts w:ascii="Times New Roman" w:eastAsia="Calibri" w:hAnsi="Times New Roman" w:cs="Times New Roman"/>
          <w:sz w:val="28"/>
          <w:szCs w:val="28"/>
          <w:lang w:eastAsia="ru-RU"/>
        </w:rPr>
        <w:t>7</w:t>
      </w:r>
      <w:r w:rsidRPr="007A7D87">
        <w:rPr>
          <w:rFonts w:ascii="Times New Roman" w:eastAsia="Calibri" w:hAnsi="Times New Roman" w:cs="Times New Roman"/>
          <w:sz w:val="28"/>
          <w:szCs w:val="28"/>
          <w:lang w:eastAsia="ru-RU"/>
        </w:rPr>
        <w:t xml:space="preserve"> году до 99,9% в 20</w:t>
      </w:r>
      <w:r w:rsidR="00CF3D43">
        <w:rPr>
          <w:rFonts w:ascii="Times New Roman" w:eastAsia="Calibri" w:hAnsi="Times New Roman" w:cs="Times New Roman"/>
          <w:sz w:val="28"/>
          <w:szCs w:val="28"/>
          <w:lang w:eastAsia="ru-RU"/>
        </w:rPr>
        <w:t>20</w:t>
      </w:r>
      <w:r w:rsidRPr="007A7D87">
        <w:rPr>
          <w:rFonts w:ascii="Times New Roman" w:eastAsia="Calibri" w:hAnsi="Times New Roman" w:cs="Times New Roman"/>
          <w:sz w:val="28"/>
          <w:szCs w:val="28"/>
          <w:lang w:eastAsia="ru-RU"/>
        </w:rPr>
        <w:t xml:space="preserve"> году. </w:t>
      </w:r>
      <w:r w:rsidRPr="007A7D87">
        <w:rPr>
          <w:rFonts w:ascii="Times New Roman" w:eastAsia="Calibri" w:hAnsi="Times New Roman" w:cs="Times New Roman"/>
          <w:bCs/>
          <w:sz w:val="28"/>
          <w:szCs w:val="28"/>
          <w:lang w:eastAsia="ru-RU"/>
        </w:rPr>
        <w:t>Данный показатель является одним из ключевых показателей, используемых в международных сравнительных исследованиях для характеристики национальных систем образования;</w:t>
      </w:r>
    </w:p>
    <w:p w:rsidR="00892D56" w:rsidRPr="007A7D87" w:rsidRDefault="00892D56" w:rsidP="00892D56">
      <w:pPr>
        <w:autoSpaceDE w:val="0"/>
        <w:autoSpaceDN w:val="0"/>
        <w:adjustRightInd w:val="0"/>
        <w:spacing w:after="0" w:line="240" w:lineRule="auto"/>
        <w:ind w:firstLine="832"/>
        <w:jc w:val="both"/>
        <w:rPr>
          <w:rFonts w:ascii="Times New Roman" w:eastAsia="Calibri" w:hAnsi="Times New Roman" w:cs="Times New Roman"/>
          <w:sz w:val="28"/>
          <w:szCs w:val="28"/>
          <w:lang w:eastAsia="ru-RU"/>
        </w:rPr>
      </w:pPr>
      <w:proofErr w:type="gramStart"/>
      <w:r w:rsidRPr="007A7D87">
        <w:rPr>
          <w:rFonts w:ascii="Times New Roman" w:eastAsia="Calibri" w:hAnsi="Times New Roman" w:cs="Times New Roman"/>
          <w:bCs/>
          <w:sz w:val="28"/>
          <w:szCs w:val="28"/>
          <w:lang w:eastAsia="ru-RU"/>
        </w:rPr>
        <w:t>сохранить показатель «Отношение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Назаровского района (с учетом групп кратковременного пребывания)» на уровне 100% к 20</w:t>
      </w:r>
      <w:r w:rsidR="00CF3D43">
        <w:rPr>
          <w:rFonts w:ascii="Times New Roman" w:eastAsia="Calibri" w:hAnsi="Times New Roman" w:cs="Times New Roman"/>
          <w:bCs/>
          <w:sz w:val="28"/>
          <w:szCs w:val="28"/>
          <w:lang w:eastAsia="ru-RU"/>
        </w:rPr>
        <w:t>20</w:t>
      </w:r>
      <w:r w:rsidRPr="007A7D87">
        <w:rPr>
          <w:rFonts w:ascii="Times New Roman" w:eastAsia="Calibri" w:hAnsi="Times New Roman" w:cs="Times New Roman"/>
          <w:bCs/>
          <w:sz w:val="28"/>
          <w:szCs w:val="28"/>
          <w:lang w:eastAsia="ru-RU"/>
        </w:rPr>
        <w:t xml:space="preserve"> году.</w:t>
      </w:r>
      <w:proofErr w:type="gramEnd"/>
      <w:r w:rsidRPr="007A7D87">
        <w:rPr>
          <w:rFonts w:ascii="Times New Roman" w:eastAsia="Calibri" w:hAnsi="Times New Roman" w:cs="Times New Roman"/>
          <w:bCs/>
          <w:sz w:val="28"/>
          <w:szCs w:val="28"/>
          <w:lang w:eastAsia="ru-RU"/>
        </w:rPr>
        <w:t xml:space="preserve"> Данный показатель характеризует обеспечение законодательно закрепленных гарантий доступности дошкольного образования. Увеличение охвата дошкольным образованием является одним из главных приоритетов развития образования в последние годы. Задача предоставления услуг дошкольного образования к 20</w:t>
      </w:r>
      <w:r w:rsidR="00E36019">
        <w:rPr>
          <w:rFonts w:ascii="Times New Roman" w:eastAsia="Calibri" w:hAnsi="Times New Roman" w:cs="Times New Roman"/>
          <w:bCs/>
          <w:sz w:val="28"/>
          <w:szCs w:val="28"/>
          <w:lang w:eastAsia="ru-RU"/>
        </w:rPr>
        <w:t>20</w:t>
      </w:r>
      <w:r w:rsidRPr="007A7D87">
        <w:rPr>
          <w:rFonts w:ascii="Times New Roman" w:eastAsia="Calibri" w:hAnsi="Times New Roman" w:cs="Times New Roman"/>
          <w:bCs/>
          <w:sz w:val="28"/>
          <w:szCs w:val="28"/>
          <w:lang w:eastAsia="ru-RU"/>
        </w:rPr>
        <w:t xml:space="preserve"> году для детей от трех до семи лет и </w:t>
      </w:r>
      <w:r w:rsidR="00E36019">
        <w:rPr>
          <w:rFonts w:ascii="Times New Roman" w:eastAsia="Calibri" w:hAnsi="Times New Roman" w:cs="Times New Roman"/>
          <w:bCs/>
          <w:sz w:val="28"/>
          <w:szCs w:val="28"/>
          <w:lang w:eastAsia="ru-RU"/>
        </w:rPr>
        <w:t>сохранение</w:t>
      </w:r>
      <w:r w:rsidRPr="007A7D87">
        <w:rPr>
          <w:rFonts w:ascii="Times New Roman" w:eastAsia="Calibri" w:hAnsi="Times New Roman" w:cs="Times New Roman"/>
          <w:bCs/>
          <w:sz w:val="28"/>
          <w:szCs w:val="28"/>
          <w:lang w:eastAsia="ru-RU"/>
        </w:rPr>
        <w:t xml:space="preserve"> 100 % доступности услуг дошкольного образования для детей от трех до семи лет поставлена Президентом Российской Федерации в Указе </w:t>
      </w:r>
      <w:r w:rsidRPr="007A7D87">
        <w:rPr>
          <w:rFonts w:ascii="Times New Roman" w:eastAsia="Calibri" w:hAnsi="Times New Roman" w:cs="Times New Roman"/>
          <w:sz w:val="28"/>
          <w:szCs w:val="28"/>
          <w:lang w:eastAsia="ru-RU"/>
        </w:rPr>
        <w:t xml:space="preserve">Президента РФ от 07.05.2012 № 599 «О мерах по реализации государственной политики в </w:t>
      </w:r>
      <w:r w:rsidRPr="007A7D87">
        <w:rPr>
          <w:rFonts w:ascii="Times New Roman" w:eastAsia="Calibri" w:hAnsi="Times New Roman" w:cs="Times New Roman"/>
          <w:sz w:val="28"/>
          <w:szCs w:val="28"/>
          <w:lang w:eastAsia="ru-RU"/>
        </w:rPr>
        <w:lastRenderedPageBreak/>
        <w:t>области образования и науки»</w:t>
      </w:r>
      <w:proofErr w:type="gramStart"/>
      <w:r w:rsidRPr="007A7D87">
        <w:rPr>
          <w:rFonts w:ascii="Times New Roman" w:eastAsia="Calibri" w:hAnsi="Times New Roman" w:cs="Times New Roman"/>
          <w:sz w:val="28"/>
          <w:szCs w:val="28"/>
          <w:lang w:eastAsia="ru-RU"/>
        </w:rPr>
        <w:t>.</w:t>
      </w:r>
      <w:r w:rsidRPr="007A7D87">
        <w:rPr>
          <w:rFonts w:ascii="Times New Roman" w:eastAsia="Calibri" w:hAnsi="Times New Roman" w:cs="Times New Roman"/>
          <w:bCs/>
          <w:sz w:val="28"/>
          <w:szCs w:val="28"/>
          <w:lang w:eastAsia="ru-RU"/>
        </w:rPr>
        <w:t>П</w:t>
      </w:r>
      <w:proofErr w:type="gramEnd"/>
      <w:r w:rsidRPr="007A7D87">
        <w:rPr>
          <w:rFonts w:ascii="Times New Roman" w:eastAsia="Calibri" w:hAnsi="Times New Roman" w:cs="Times New Roman"/>
          <w:bCs/>
          <w:sz w:val="28"/>
          <w:szCs w:val="28"/>
          <w:lang w:eastAsia="ru-RU"/>
        </w:rPr>
        <w:t>оказатель учитывает возможность предоставления услуги всем желающим получить данную услугу;</w:t>
      </w:r>
    </w:p>
    <w:p w:rsidR="00892D56" w:rsidRPr="007A7D87" w:rsidRDefault="00892D56" w:rsidP="00892D56">
      <w:pPr>
        <w:spacing w:after="0"/>
        <w:ind w:firstLine="851"/>
        <w:jc w:val="both"/>
        <w:rPr>
          <w:rFonts w:ascii="Times New Roman" w:eastAsia="Calibri" w:hAnsi="Times New Roman" w:cs="Times New Roman"/>
          <w:sz w:val="28"/>
          <w:szCs w:val="28"/>
          <w:lang w:eastAsia="ru-RU"/>
        </w:rPr>
      </w:pPr>
      <w:proofErr w:type="gramStart"/>
      <w:r w:rsidRPr="007A7D87">
        <w:rPr>
          <w:rFonts w:ascii="Times New Roman" w:eastAsia="Calibri" w:hAnsi="Times New Roman" w:cs="Times New Roman"/>
          <w:bCs/>
          <w:sz w:val="28"/>
          <w:szCs w:val="28"/>
          <w:lang w:eastAsia="ru-RU"/>
        </w:rPr>
        <w:t xml:space="preserve">снизить показатель </w:t>
      </w:r>
      <w:r w:rsidRPr="007A7D87">
        <w:rPr>
          <w:rFonts w:ascii="Times New Roman" w:eastAsia="Calibri" w:hAnsi="Times New Roman" w:cs="Times New Roman"/>
          <w:sz w:val="28"/>
          <w:szCs w:val="28"/>
          <w:lang w:eastAsia="ru-RU"/>
        </w:rPr>
        <w:t>«</w:t>
      </w:r>
      <w:r w:rsidRPr="007A7D87">
        <w:rPr>
          <w:rFonts w:ascii="Times New Roman" w:eastAsia="Calibri" w:hAnsi="Times New Roman" w:cs="Times New Roman"/>
          <w:bCs/>
          <w:sz w:val="28"/>
          <w:szCs w:val="28"/>
          <w:lang w:eastAsia="ru-RU"/>
        </w:rPr>
        <w:t>Отношение среднего балла ЕГЭ (в расчете на 1 предмет) в 10 % школ Назаровского района с лучшими результатами ЕГЭ к среднему баллу ЕГЭ (в расчете на 1 предмет) в 10 % школ Назаровского района с худшими результатами ЕГЭ</w:t>
      </w:r>
      <w:r w:rsidRPr="007A7D87">
        <w:rPr>
          <w:rFonts w:ascii="Times New Roman" w:eastAsia="Calibri" w:hAnsi="Times New Roman" w:cs="Times New Roman"/>
          <w:sz w:val="28"/>
          <w:szCs w:val="28"/>
          <w:lang w:eastAsia="ru-RU"/>
        </w:rPr>
        <w:t xml:space="preserve">» с </w:t>
      </w:r>
      <w:r w:rsidRPr="00E36019">
        <w:rPr>
          <w:rFonts w:ascii="Times New Roman" w:eastAsia="Calibri" w:hAnsi="Times New Roman" w:cs="Times New Roman"/>
          <w:sz w:val="28"/>
          <w:szCs w:val="28"/>
          <w:lang w:eastAsia="ru-RU"/>
        </w:rPr>
        <w:t>1</w:t>
      </w:r>
      <w:r w:rsidR="00E36019" w:rsidRPr="00E36019">
        <w:rPr>
          <w:rFonts w:ascii="Times New Roman" w:eastAsia="Calibri" w:hAnsi="Times New Roman" w:cs="Times New Roman"/>
          <w:sz w:val="28"/>
          <w:szCs w:val="28"/>
          <w:lang w:eastAsia="ru-RU"/>
        </w:rPr>
        <w:t>1</w:t>
      </w:r>
      <w:r w:rsidRPr="00E36019">
        <w:rPr>
          <w:rFonts w:ascii="Times New Roman" w:eastAsia="Calibri" w:hAnsi="Times New Roman" w:cs="Times New Roman"/>
          <w:sz w:val="28"/>
          <w:szCs w:val="28"/>
          <w:lang w:eastAsia="ru-RU"/>
        </w:rPr>
        <w:t>% в 201</w:t>
      </w:r>
      <w:r w:rsidR="00E36019" w:rsidRPr="00E36019">
        <w:rPr>
          <w:rFonts w:ascii="Times New Roman" w:eastAsia="Calibri" w:hAnsi="Times New Roman" w:cs="Times New Roman"/>
          <w:sz w:val="28"/>
          <w:szCs w:val="28"/>
          <w:lang w:eastAsia="ru-RU"/>
        </w:rPr>
        <w:t>7</w:t>
      </w:r>
      <w:r w:rsidRPr="00E36019">
        <w:rPr>
          <w:rFonts w:ascii="Times New Roman" w:eastAsia="Calibri" w:hAnsi="Times New Roman" w:cs="Times New Roman"/>
          <w:sz w:val="28"/>
          <w:szCs w:val="28"/>
          <w:lang w:eastAsia="ru-RU"/>
        </w:rPr>
        <w:t xml:space="preserve"> году до </w:t>
      </w:r>
      <w:r w:rsidR="00E36019" w:rsidRPr="00E36019">
        <w:rPr>
          <w:rFonts w:ascii="Times New Roman" w:eastAsia="Calibri" w:hAnsi="Times New Roman" w:cs="Times New Roman"/>
          <w:sz w:val="28"/>
          <w:szCs w:val="28"/>
          <w:lang w:eastAsia="ru-RU"/>
        </w:rPr>
        <w:t>9</w:t>
      </w:r>
      <w:r w:rsidRPr="00E36019">
        <w:rPr>
          <w:rFonts w:ascii="Times New Roman" w:eastAsia="Calibri" w:hAnsi="Times New Roman" w:cs="Times New Roman"/>
          <w:sz w:val="28"/>
          <w:szCs w:val="28"/>
          <w:lang w:eastAsia="ru-RU"/>
        </w:rPr>
        <w:t>% в 20</w:t>
      </w:r>
      <w:r w:rsidR="00E36019" w:rsidRPr="00E36019">
        <w:rPr>
          <w:rFonts w:ascii="Times New Roman" w:eastAsia="Calibri" w:hAnsi="Times New Roman" w:cs="Times New Roman"/>
          <w:sz w:val="28"/>
          <w:szCs w:val="28"/>
          <w:lang w:eastAsia="ru-RU"/>
        </w:rPr>
        <w:t>20</w:t>
      </w:r>
      <w:r w:rsidRPr="00E36019">
        <w:rPr>
          <w:rFonts w:ascii="Times New Roman" w:eastAsia="Calibri" w:hAnsi="Times New Roman" w:cs="Times New Roman"/>
          <w:sz w:val="28"/>
          <w:szCs w:val="28"/>
          <w:lang w:eastAsia="ru-RU"/>
        </w:rPr>
        <w:t xml:space="preserve"> году.</w:t>
      </w:r>
      <w:proofErr w:type="gramEnd"/>
      <w:r w:rsidRPr="007A7D87">
        <w:rPr>
          <w:rFonts w:ascii="Times New Roman" w:eastAsia="Calibri" w:hAnsi="Times New Roman" w:cs="Times New Roman"/>
          <w:sz w:val="28"/>
          <w:szCs w:val="28"/>
          <w:lang w:eastAsia="ru-RU"/>
        </w:rPr>
        <w:t xml:space="preserve"> Данный показатель характеризует равенство доступности к качественным образовательным услугам, позволяет оценить эффективность предусмотренных муниципальной программой мер, направленных на снижение дифференциации (разрыва) в качестве образовательных результатов между школами при сохранении или росте среднего результата ЕГЭ в лучших школах. Задача обеспечения одинаково высокого качества образования, независимо от типа образовательного учреждения, отражена в поручениях Президента Российской Федерации;</w:t>
      </w:r>
    </w:p>
    <w:p w:rsidR="00892D56" w:rsidRPr="007A7D87" w:rsidRDefault="00892D56" w:rsidP="00892D56">
      <w:pPr>
        <w:spacing w:after="0"/>
        <w:ind w:firstLine="851"/>
        <w:jc w:val="both"/>
        <w:rPr>
          <w:rFonts w:ascii="Times New Roman" w:eastAsia="Calibri" w:hAnsi="Times New Roman" w:cs="Times New Roman"/>
          <w:bCs/>
          <w:sz w:val="28"/>
          <w:szCs w:val="28"/>
          <w:lang w:eastAsia="ru-RU"/>
        </w:rPr>
      </w:pPr>
      <w:r w:rsidRPr="007A7D87">
        <w:rPr>
          <w:rFonts w:ascii="Times New Roman" w:eastAsia="Calibri" w:hAnsi="Times New Roman" w:cs="Times New Roman"/>
          <w:bCs/>
          <w:sz w:val="28"/>
          <w:szCs w:val="28"/>
          <w:lang w:eastAsia="ru-RU"/>
        </w:rPr>
        <w:t xml:space="preserve">повысить показатель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с </w:t>
      </w:r>
      <w:r w:rsidRPr="00E36019">
        <w:rPr>
          <w:rFonts w:ascii="Times New Roman" w:eastAsia="Calibri" w:hAnsi="Times New Roman" w:cs="Times New Roman"/>
          <w:bCs/>
          <w:sz w:val="28"/>
          <w:szCs w:val="28"/>
          <w:lang w:eastAsia="ru-RU"/>
        </w:rPr>
        <w:t>7</w:t>
      </w:r>
      <w:r w:rsidR="00E36019" w:rsidRPr="00E36019">
        <w:rPr>
          <w:rFonts w:ascii="Times New Roman" w:eastAsia="Calibri" w:hAnsi="Times New Roman" w:cs="Times New Roman"/>
          <w:bCs/>
          <w:sz w:val="28"/>
          <w:szCs w:val="28"/>
          <w:lang w:eastAsia="ru-RU"/>
        </w:rPr>
        <w:t>4</w:t>
      </w:r>
      <w:r w:rsidRPr="00E36019">
        <w:rPr>
          <w:rFonts w:ascii="Times New Roman" w:eastAsia="Calibri" w:hAnsi="Times New Roman" w:cs="Times New Roman"/>
          <w:bCs/>
          <w:sz w:val="28"/>
          <w:szCs w:val="28"/>
          <w:lang w:eastAsia="ru-RU"/>
        </w:rPr>
        <w:t>,</w:t>
      </w:r>
      <w:r w:rsidR="00E36019" w:rsidRPr="00E36019">
        <w:rPr>
          <w:rFonts w:ascii="Times New Roman" w:eastAsia="Calibri" w:hAnsi="Times New Roman" w:cs="Times New Roman"/>
          <w:bCs/>
          <w:sz w:val="28"/>
          <w:szCs w:val="28"/>
          <w:lang w:eastAsia="ru-RU"/>
        </w:rPr>
        <w:t>3</w:t>
      </w:r>
      <w:r w:rsidRPr="00E36019">
        <w:rPr>
          <w:rFonts w:ascii="Times New Roman" w:eastAsia="Calibri" w:hAnsi="Times New Roman" w:cs="Times New Roman"/>
          <w:bCs/>
          <w:sz w:val="28"/>
          <w:szCs w:val="28"/>
          <w:lang w:eastAsia="ru-RU"/>
        </w:rPr>
        <w:t>6% в 201</w:t>
      </w:r>
      <w:r w:rsidR="00E36019" w:rsidRPr="00E36019">
        <w:rPr>
          <w:rFonts w:ascii="Times New Roman" w:eastAsia="Calibri" w:hAnsi="Times New Roman" w:cs="Times New Roman"/>
          <w:bCs/>
          <w:sz w:val="28"/>
          <w:szCs w:val="28"/>
          <w:lang w:eastAsia="ru-RU"/>
        </w:rPr>
        <w:t>7</w:t>
      </w:r>
      <w:r w:rsidRPr="00E36019">
        <w:rPr>
          <w:rFonts w:ascii="Times New Roman" w:eastAsia="Calibri" w:hAnsi="Times New Roman" w:cs="Times New Roman"/>
          <w:bCs/>
          <w:sz w:val="28"/>
          <w:szCs w:val="28"/>
          <w:lang w:eastAsia="ru-RU"/>
        </w:rPr>
        <w:t xml:space="preserve"> году до </w:t>
      </w:r>
      <w:r w:rsidR="00E36019" w:rsidRPr="00E36019">
        <w:rPr>
          <w:rFonts w:ascii="Times New Roman" w:eastAsia="Calibri" w:hAnsi="Times New Roman" w:cs="Times New Roman"/>
          <w:bCs/>
          <w:sz w:val="28"/>
          <w:szCs w:val="28"/>
          <w:lang w:eastAsia="ru-RU"/>
        </w:rPr>
        <w:t>75</w:t>
      </w:r>
      <w:r w:rsidRPr="00E36019">
        <w:rPr>
          <w:rFonts w:ascii="Times New Roman" w:eastAsia="Calibri" w:hAnsi="Times New Roman" w:cs="Times New Roman"/>
          <w:bCs/>
          <w:sz w:val="28"/>
          <w:szCs w:val="28"/>
          <w:lang w:eastAsia="ru-RU"/>
        </w:rPr>
        <w:t>% в 20</w:t>
      </w:r>
      <w:r w:rsidR="00E36019" w:rsidRPr="00E36019">
        <w:rPr>
          <w:rFonts w:ascii="Times New Roman" w:eastAsia="Calibri" w:hAnsi="Times New Roman" w:cs="Times New Roman"/>
          <w:bCs/>
          <w:sz w:val="28"/>
          <w:szCs w:val="28"/>
          <w:lang w:eastAsia="ru-RU"/>
        </w:rPr>
        <w:t>20</w:t>
      </w:r>
      <w:r w:rsidRPr="00E36019">
        <w:rPr>
          <w:rFonts w:ascii="Times New Roman" w:eastAsia="Calibri" w:hAnsi="Times New Roman" w:cs="Times New Roman"/>
          <w:bCs/>
          <w:sz w:val="28"/>
          <w:szCs w:val="28"/>
          <w:lang w:eastAsia="ru-RU"/>
        </w:rPr>
        <w:t xml:space="preserve"> году</w:t>
      </w:r>
      <w:r w:rsidRPr="007A7D87">
        <w:rPr>
          <w:rFonts w:ascii="Times New Roman" w:eastAsia="Calibri" w:hAnsi="Times New Roman" w:cs="Times New Roman"/>
          <w:bCs/>
          <w:sz w:val="28"/>
          <w:szCs w:val="28"/>
          <w:lang w:eastAsia="ru-RU"/>
        </w:rPr>
        <w:t xml:space="preserve">. Данный показатель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w:t>
      </w:r>
    </w:p>
    <w:p w:rsidR="00892D56" w:rsidRPr="007A7D87" w:rsidRDefault="00892D56" w:rsidP="00892D56">
      <w:pPr>
        <w:spacing w:after="0"/>
        <w:ind w:firstLine="851"/>
        <w:jc w:val="both"/>
        <w:rPr>
          <w:rFonts w:ascii="Times New Roman" w:eastAsia="Calibri" w:hAnsi="Times New Roman" w:cs="Times New Roman"/>
          <w:sz w:val="28"/>
          <w:szCs w:val="28"/>
          <w:lang w:eastAsia="ru-RU"/>
        </w:rPr>
      </w:pPr>
    </w:p>
    <w:p w:rsidR="00892D56" w:rsidRPr="007A7D87" w:rsidRDefault="00892D56" w:rsidP="00892D56">
      <w:pPr>
        <w:spacing w:after="0"/>
        <w:jc w:val="center"/>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 xml:space="preserve">6. Перечень подпрограмм </w:t>
      </w:r>
    </w:p>
    <w:p w:rsidR="00892D56" w:rsidRPr="007A7D87" w:rsidRDefault="00892D56" w:rsidP="00892D56">
      <w:pPr>
        <w:spacing w:after="0"/>
        <w:jc w:val="center"/>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 xml:space="preserve">с указанием сроков их реализации и ожидаемых результатов </w:t>
      </w:r>
    </w:p>
    <w:p w:rsidR="00892D56" w:rsidRPr="007A7D87" w:rsidRDefault="00892D56" w:rsidP="00892D56">
      <w:pPr>
        <w:spacing w:after="0"/>
        <w:jc w:val="center"/>
        <w:rPr>
          <w:rFonts w:ascii="Times New Roman" w:eastAsia="Calibri" w:hAnsi="Times New Roman" w:cs="Times New Roman"/>
          <w:sz w:val="28"/>
          <w:szCs w:val="28"/>
          <w:lang w:eastAsia="ru-RU"/>
        </w:rPr>
      </w:pPr>
    </w:p>
    <w:p w:rsidR="00892D56" w:rsidRPr="007A7D87" w:rsidRDefault="00892D56" w:rsidP="00892D56">
      <w:pPr>
        <w:spacing w:after="0"/>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В рамках муниципальной программы в период с 201</w:t>
      </w:r>
      <w:r w:rsidR="00E36019">
        <w:rPr>
          <w:rFonts w:ascii="Times New Roman" w:eastAsia="Calibri" w:hAnsi="Times New Roman" w:cs="Times New Roman"/>
          <w:sz w:val="28"/>
          <w:szCs w:val="28"/>
          <w:lang w:eastAsia="ru-RU"/>
        </w:rPr>
        <w:t>7</w:t>
      </w:r>
      <w:r w:rsidRPr="007A7D87">
        <w:rPr>
          <w:rFonts w:ascii="Times New Roman" w:eastAsia="Calibri" w:hAnsi="Times New Roman" w:cs="Times New Roman"/>
          <w:sz w:val="28"/>
          <w:szCs w:val="28"/>
          <w:lang w:eastAsia="ru-RU"/>
        </w:rPr>
        <w:t xml:space="preserve"> по 20</w:t>
      </w:r>
      <w:r w:rsidR="00E36019">
        <w:rPr>
          <w:rFonts w:ascii="Times New Roman" w:eastAsia="Calibri" w:hAnsi="Times New Roman" w:cs="Times New Roman"/>
          <w:sz w:val="28"/>
          <w:szCs w:val="28"/>
          <w:lang w:eastAsia="ru-RU"/>
        </w:rPr>
        <w:t>20</w:t>
      </w:r>
      <w:r w:rsidR="00F36806" w:rsidRPr="007A7D87">
        <w:rPr>
          <w:rFonts w:ascii="Times New Roman" w:eastAsia="Calibri" w:hAnsi="Times New Roman" w:cs="Times New Roman"/>
          <w:sz w:val="28"/>
          <w:szCs w:val="28"/>
          <w:lang w:eastAsia="ru-RU"/>
        </w:rPr>
        <w:t xml:space="preserve"> годы будут реализованы 5</w:t>
      </w:r>
      <w:r w:rsidRPr="007A7D87">
        <w:rPr>
          <w:rFonts w:ascii="Times New Roman" w:eastAsia="Calibri" w:hAnsi="Times New Roman" w:cs="Times New Roman"/>
          <w:sz w:val="28"/>
          <w:szCs w:val="28"/>
          <w:lang w:eastAsia="ru-RU"/>
        </w:rPr>
        <w:t xml:space="preserve"> подпрограмм:</w:t>
      </w:r>
    </w:p>
    <w:p w:rsidR="00892D56" w:rsidRPr="007A7D87" w:rsidRDefault="00892D56" w:rsidP="00892D56">
      <w:pPr>
        <w:numPr>
          <w:ilvl w:val="0"/>
          <w:numId w:val="2"/>
        </w:numPr>
        <w:spacing w:after="0" w:line="240" w:lineRule="auto"/>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 xml:space="preserve"> «Развитие дошкольного, общего и дополнительного образования»</w:t>
      </w:r>
      <w:r w:rsidR="00BD2436">
        <w:rPr>
          <w:rFonts w:ascii="Times New Roman" w:eastAsia="Calibri" w:hAnsi="Times New Roman" w:cs="Times New Roman"/>
          <w:sz w:val="28"/>
          <w:szCs w:val="28"/>
          <w:lang w:eastAsia="ru-RU"/>
        </w:rPr>
        <w:t xml:space="preserve"> (приложение № 2)</w:t>
      </w:r>
      <w:r w:rsidRPr="007A7D87">
        <w:rPr>
          <w:rFonts w:ascii="Times New Roman" w:eastAsia="Calibri" w:hAnsi="Times New Roman" w:cs="Times New Roman"/>
          <w:sz w:val="28"/>
          <w:szCs w:val="28"/>
          <w:lang w:eastAsia="ru-RU"/>
        </w:rPr>
        <w:t>;</w:t>
      </w:r>
    </w:p>
    <w:p w:rsidR="00892D56" w:rsidRPr="007A7D87" w:rsidRDefault="00892D56" w:rsidP="00892D56">
      <w:pPr>
        <w:numPr>
          <w:ilvl w:val="0"/>
          <w:numId w:val="2"/>
        </w:numPr>
        <w:spacing w:after="0" w:line="240" w:lineRule="auto"/>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«Выявление и сопровождение одаренных детей»</w:t>
      </w:r>
      <w:r w:rsidR="00BD2436">
        <w:rPr>
          <w:rFonts w:ascii="Times New Roman" w:eastAsia="Calibri" w:hAnsi="Times New Roman" w:cs="Times New Roman"/>
          <w:sz w:val="28"/>
          <w:szCs w:val="28"/>
          <w:lang w:eastAsia="ru-RU"/>
        </w:rPr>
        <w:t xml:space="preserve"> (приложение № 3)</w:t>
      </w:r>
      <w:r w:rsidRPr="007A7D87">
        <w:rPr>
          <w:rFonts w:ascii="Times New Roman" w:eastAsia="Calibri" w:hAnsi="Times New Roman" w:cs="Times New Roman"/>
          <w:sz w:val="28"/>
          <w:szCs w:val="28"/>
          <w:lang w:eastAsia="ru-RU"/>
        </w:rPr>
        <w:t>;</w:t>
      </w:r>
    </w:p>
    <w:p w:rsidR="00892D56" w:rsidRPr="007A7D87" w:rsidRDefault="00892D56" w:rsidP="00892D56">
      <w:pPr>
        <w:numPr>
          <w:ilvl w:val="0"/>
          <w:numId w:val="2"/>
        </w:numPr>
        <w:spacing w:after="0" w:line="240" w:lineRule="auto"/>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w:t>
      </w:r>
      <w:r w:rsidR="00D7206F" w:rsidRPr="007A7D87">
        <w:rPr>
          <w:rFonts w:ascii="Times New Roman" w:eastAsia="Calibri" w:hAnsi="Times New Roman" w:cs="Times New Roman"/>
          <w:sz w:val="28"/>
          <w:szCs w:val="28"/>
          <w:lang w:eastAsia="ru-RU"/>
        </w:rPr>
        <w:t>Развитие в Назаровском районе системы отдыха детей и их оздоровления</w:t>
      </w:r>
      <w:r w:rsidRPr="007A7D87">
        <w:rPr>
          <w:rFonts w:ascii="Times New Roman" w:eastAsia="Calibri" w:hAnsi="Times New Roman" w:cs="Times New Roman"/>
          <w:sz w:val="28"/>
          <w:szCs w:val="28"/>
          <w:lang w:eastAsia="ru-RU"/>
        </w:rPr>
        <w:t>»</w:t>
      </w:r>
      <w:r w:rsidR="00BD2436">
        <w:rPr>
          <w:rFonts w:ascii="Times New Roman" w:eastAsia="Calibri" w:hAnsi="Times New Roman" w:cs="Times New Roman"/>
          <w:sz w:val="28"/>
          <w:szCs w:val="28"/>
          <w:lang w:eastAsia="ru-RU"/>
        </w:rPr>
        <w:t xml:space="preserve"> (приложение № 4)</w:t>
      </w:r>
      <w:r w:rsidR="00D7206F" w:rsidRPr="007A7D87">
        <w:rPr>
          <w:rFonts w:ascii="Times New Roman" w:eastAsia="Calibri" w:hAnsi="Times New Roman" w:cs="Times New Roman"/>
          <w:sz w:val="28"/>
          <w:szCs w:val="28"/>
          <w:lang w:eastAsia="ru-RU"/>
        </w:rPr>
        <w:t>;</w:t>
      </w:r>
    </w:p>
    <w:p w:rsidR="00892D56" w:rsidRPr="007A7D87" w:rsidRDefault="00892D56" w:rsidP="00892D56">
      <w:pPr>
        <w:numPr>
          <w:ilvl w:val="0"/>
          <w:numId w:val="2"/>
        </w:numPr>
        <w:spacing w:after="0" w:line="240" w:lineRule="auto"/>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«Обеспечение жизнедеятельности обр</w:t>
      </w:r>
      <w:r w:rsidR="006D51A3" w:rsidRPr="007A7D87">
        <w:rPr>
          <w:rFonts w:ascii="Times New Roman" w:eastAsia="Calibri" w:hAnsi="Times New Roman" w:cs="Times New Roman"/>
          <w:sz w:val="28"/>
          <w:szCs w:val="28"/>
          <w:lang w:eastAsia="ru-RU"/>
        </w:rPr>
        <w:t>азовательных учреждений района»</w:t>
      </w:r>
      <w:r w:rsidR="00BD2436">
        <w:rPr>
          <w:rFonts w:ascii="Times New Roman" w:eastAsia="Calibri" w:hAnsi="Times New Roman" w:cs="Times New Roman"/>
          <w:sz w:val="28"/>
          <w:szCs w:val="28"/>
          <w:lang w:eastAsia="ru-RU"/>
        </w:rPr>
        <w:t xml:space="preserve"> (приложение № 5)</w:t>
      </w:r>
      <w:r w:rsidR="006D51A3" w:rsidRPr="007A7D87">
        <w:rPr>
          <w:rFonts w:ascii="Times New Roman" w:eastAsia="Calibri" w:hAnsi="Times New Roman" w:cs="Times New Roman"/>
          <w:sz w:val="28"/>
          <w:szCs w:val="28"/>
          <w:lang w:eastAsia="ru-RU"/>
        </w:rPr>
        <w:t>.</w:t>
      </w:r>
    </w:p>
    <w:p w:rsidR="00892D56" w:rsidRPr="007A7D87" w:rsidRDefault="00892D56" w:rsidP="00892D56">
      <w:pPr>
        <w:numPr>
          <w:ilvl w:val="0"/>
          <w:numId w:val="2"/>
        </w:numPr>
        <w:spacing w:after="0" w:line="240" w:lineRule="auto"/>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 xml:space="preserve"> «Обеспечение реализации муниципальной программы и прочие мероприятия в области образования»</w:t>
      </w:r>
      <w:r w:rsidR="00BD2436">
        <w:rPr>
          <w:rFonts w:ascii="Times New Roman" w:eastAsia="Calibri" w:hAnsi="Times New Roman" w:cs="Times New Roman"/>
          <w:sz w:val="28"/>
          <w:szCs w:val="28"/>
          <w:lang w:eastAsia="ru-RU"/>
        </w:rPr>
        <w:t xml:space="preserve"> (приложение № 6)</w:t>
      </w:r>
      <w:r w:rsidRPr="007A7D87">
        <w:rPr>
          <w:rFonts w:ascii="Times New Roman" w:eastAsia="Calibri" w:hAnsi="Times New Roman" w:cs="Times New Roman"/>
          <w:sz w:val="28"/>
          <w:szCs w:val="28"/>
          <w:lang w:eastAsia="ru-RU"/>
        </w:rPr>
        <w:t xml:space="preserve">. </w:t>
      </w:r>
    </w:p>
    <w:p w:rsidR="00892D56" w:rsidRPr="007A7D87" w:rsidRDefault="00892D56" w:rsidP="00892D56">
      <w:pPr>
        <w:spacing w:after="0"/>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Своевременная и в полном объеме реализация подпрограмм муниципальной программы позволит:</w:t>
      </w:r>
    </w:p>
    <w:p w:rsidR="00892D56" w:rsidRPr="007A7D87" w:rsidRDefault="00892D56" w:rsidP="00892D56">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 xml:space="preserve">повысить удовлетворенность населения качеством образовательных услуг; </w:t>
      </w:r>
    </w:p>
    <w:p w:rsidR="00892D56" w:rsidRPr="007A7D87" w:rsidRDefault="00892D56" w:rsidP="00892D56">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lastRenderedPageBreak/>
        <w:t>повысить привлекательность педагогической профессии и уровень квалификации преподавательских кадров;</w:t>
      </w:r>
    </w:p>
    <w:p w:rsidR="00892D56" w:rsidRPr="007A7D87" w:rsidRDefault="00892D56" w:rsidP="00892D56">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pacing w:val="-3"/>
          <w:sz w:val="28"/>
          <w:szCs w:val="28"/>
          <w:lang w:eastAsia="ru-RU"/>
        </w:rPr>
      </w:pPr>
      <w:r w:rsidRPr="007A7D87">
        <w:rPr>
          <w:rFonts w:ascii="Times New Roman" w:eastAsia="Calibri" w:hAnsi="Times New Roman" w:cs="Times New Roman"/>
          <w:spacing w:val="-3"/>
          <w:sz w:val="28"/>
          <w:szCs w:val="28"/>
          <w:lang w:eastAsia="ru-RU"/>
        </w:rPr>
        <w:t>сократить очереди на зачисление детей в дошкольные образовательные учреждени</w:t>
      </w:r>
      <w:r w:rsidR="0028084F">
        <w:rPr>
          <w:rFonts w:ascii="Times New Roman" w:eastAsia="Calibri" w:hAnsi="Times New Roman" w:cs="Times New Roman"/>
          <w:spacing w:val="-3"/>
          <w:sz w:val="28"/>
          <w:szCs w:val="28"/>
          <w:lang w:eastAsia="ru-RU"/>
        </w:rPr>
        <w:t>я</w:t>
      </w:r>
      <w:r w:rsidRPr="007A7D87">
        <w:rPr>
          <w:rFonts w:ascii="Times New Roman" w:eastAsia="Calibri" w:hAnsi="Times New Roman" w:cs="Times New Roman"/>
          <w:spacing w:val="-3"/>
          <w:sz w:val="28"/>
          <w:szCs w:val="28"/>
          <w:lang w:eastAsia="ru-RU"/>
        </w:rPr>
        <w:t xml:space="preserve">; </w:t>
      </w:r>
    </w:p>
    <w:p w:rsidR="00892D56" w:rsidRPr="007A7D87" w:rsidRDefault="00892D56" w:rsidP="00892D56">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pacing w:val="-3"/>
          <w:sz w:val="28"/>
          <w:szCs w:val="28"/>
          <w:lang w:eastAsia="ru-RU"/>
        </w:rPr>
      </w:pPr>
      <w:r w:rsidRPr="007A7D87">
        <w:rPr>
          <w:rFonts w:ascii="Times New Roman" w:eastAsia="Calibri" w:hAnsi="Times New Roman" w:cs="Times New Roman"/>
          <w:spacing w:val="-3"/>
          <w:sz w:val="28"/>
          <w:szCs w:val="28"/>
          <w:lang w:eastAsia="ru-RU"/>
        </w:rPr>
        <w:t xml:space="preserve">создать условия, соответствующие требованиям федеральных государственных образовательных стандартов во всех общеобразовательных учреждениях; </w:t>
      </w:r>
    </w:p>
    <w:p w:rsidR="00892D56" w:rsidRPr="007A7D87" w:rsidRDefault="00892D56" w:rsidP="00892D56">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spacing w:val="-3"/>
          <w:sz w:val="28"/>
          <w:szCs w:val="28"/>
          <w:lang w:eastAsia="ru-RU"/>
        </w:rPr>
        <w:t xml:space="preserve">обеспечить охват не менее </w:t>
      </w:r>
      <w:r w:rsidR="00E36019">
        <w:rPr>
          <w:rFonts w:ascii="Times New Roman" w:eastAsia="Calibri" w:hAnsi="Times New Roman" w:cs="Times New Roman"/>
          <w:spacing w:val="-3"/>
          <w:sz w:val="28"/>
          <w:szCs w:val="28"/>
          <w:lang w:eastAsia="ru-RU"/>
        </w:rPr>
        <w:t>99</w:t>
      </w:r>
      <w:r w:rsidRPr="007A7D87">
        <w:rPr>
          <w:rFonts w:ascii="Times New Roman" w:eastAsia="Calibri" w:hAnsi="Times New Roman" w:cs="Times New Roman"/>
          <w:spacing w:val="-3"/>
          <w:sz w:val="28"/>
          <w:szCs w:val="28"/>
          <w:lang w:eastAsia="ru-RU"/>
        </w:rPr>
        <w:t>,0 процентов детей в возрасте 5-18 лет программами дополнительного образования.</w:t>
      </w:r>
    </w:p>
    <w:p w:rsidR="00892D56" w:rsidRPr="007A7D87" w:rsidRDefault="00892D56" w:rsidP="00892D56">
      <w:pPr>
        <w:spacing w:after="0"/>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bCs/>
          <w:sz w:val="28"/>
          <w:szCs w:val="28"/>
          <w:lang w:eastAsia="ru-RU"/>
        </w:rPr>
        <w:t>Для каждой подпрограммы сформулированы цели, задачи, ожидаемые результаты, целевые индикаторы, определены их значения и механизмы реализации</w:t>
      </w:r>
      <w:r w:rsidR="002871A9">
        <w:rPr>
          <w:rFonts w:ascii="Times New Roman" w:eastAsia="Calibri" w:hAnsi="Times New Roman" w:cs="Times New Roman"/>
          <w:bCs/>
          <w:sz w:val="28"/>
          <w:szCs w:val="28"/>
          <w:lang w:eastAsia="ru-RU"/>
        </w:rPr>
        <w:t>.</w:t>
      </w:r>
    </w:p>
    <w:p w:rsidR="00892D56" w:rsidRPr="007A7D87" w:rsidRDefault="00892D56" w:rsidP="00892D56">
      <w:pPr>
        <w:spacing w:after="0"/>
        <w:jc w:val="center"/>
        <w:rPr>
          <w:rFonts w:ascii="Times New Roman" w:eastAsia="Calibri" w:hAnsi="Times New Roman" w:cs="Times New Roman"/>
          <w:sz w:val="28"/>
          <w:szCs w:val="28"/>
          <w:lang w:eastAsia="ru-RU"/>
        </w:rPr>
      </w:pPr>
    </w:p>
    <w:p w:rsidR="00892D56" w:rsidRPr="007A7D87" w:rsidRDefault="00892D56" w:rsidP="00892D56">
      <w:pPr>
        <w:numPr>
          <w:ilvl w:val="0"/>
          <w:numId w:val="3"/>
        </w:numPr>
        <w:spacing w:after="0" w:line="240" w:lineRule="auto"/>
        <w:ind w:left="720"/>
        <w:jc w:val="center"/>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Информация о распределении планируемых расходов</w:t>
      </w:r>
    </w:p>
    <w:p w:rsidR="00892D56" w:rsidRPr="007A7D87" w:rsidRDefault="00892D56" w:rsidP="00892D56">
      <w:pPr>
        <w:spacing w:after="0"/>
        <w:ind w:left="720"/>
        <w:jc w:val="center"/>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по отдельным мероприятиям программы, подпрограммам</w:t>
      </w:r>
    </w:p>
    <w:p w:rsidR="00892D56" w:rsidRPr="007A7D87" w:rsidRDefault="00892D56" w:rsidP="00892D56">
      <w:pPr>
        <w:spacing w:after="0"/>
        <w:ind w:firstLine="851"/>
        <w:jc w:val="both"/>
        <w:rPr>
          <w:rFonts w:ascii="Times New Roman" w:eastAsia="Calibri" w:hAnsi="Times New Roman" w:cs="Times New Roman"/>
          <w:sz w:val="28"/>
          <w:szCs w:val="28"/>
          <w:lang w:eastAsia="ru-RU"/>
        </w:rPr>
      </w:pPr>
    </w:p>
    <w:p w:rsidR="00892D56" w:rsidRPr="007A7D87" w:rsidRDefault="00892D56" w:rsidP="00892D56">
      <w:pPr>
        <w:spacing w:after="0"/>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 xml:space="preserve">Муниципальная программа состоит из подпрограмм. </w:t>
      </w:r>
    </w:p>
    <w:p w:rsidR="00892D56" w:rsidRPr="0028084F" w:rsidRDefault="00892D56" w:rsidP="00892D56">
      <w:pPr>
        <w:spacing w:after="0"/>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 xml:space="preserve">Наибольший удельный вес расходов приходится на подпрограмму «Развитие дошкольного, общего и дополнительного образования». </w:t>
      </w:r>
      <w:proofErr w:type="gramStart"/>
      <w:r w:rsidRPr="007A7D87">
        <w:rPr>
          <w:rFonts w:ascii="Times New Roman" w:eastAsia="Calibri" w:hAnsi="Times New Roman" w:cs="Times New Roman"/>
          <w:sz w:val="28"/>
          <w:szCs w:val="28"/>
          <w:lang w:eastAsia="ru-RU"/>
        </w:rPr>
        <w:t xml:space="preserve">Расходы на ее реализацию составляют </w:t>
      </w:r>
      <w:r w:rsidR="00A124B1" w:rsidRPr="0028084F">
        <w:rPr>
          <w:rFonts w:ascii="Times New Roman" w:eastAsia="Calibri" w:hAnsi="Times New Roman" w:cs="Times New Roman"/>
          <w:sz w:val="28"/>
          <w:szCs w:val="28"/>
          <w:lang w:eastAsia="ru-RU"/>
        </w:rPr>
        <w:t>2013955,1</w:t>
      </w:r>
      <w:r w:rsidR="00262EA3" w:rsidRPr="0028084F">
        <w:rPr>
          <w:rFonts w:ascii="Times New Roman" w:eastAsia="Calibri" w:hAnsi="Times New Roman" w:cs="Times New Roman"/>
          <w:sz w:val="28"/>
          <w:szCs w:val="28"/>
          <w:lang w:eastAsia="ru-RU"/>
        </w:rPr>
        <w:t xml:space="preserve">тыс. </w:t>
      </w:r>
      <w:r w:rsidRPr="0028084F">
        <w:rPr>
          <w:rFonts w:ascii="Times New Roman" w:eastAsia="Calibri" w:hAnsi="Times New Roman" w:cs="Times New Roman"/>
          <w:sz w:val="28"/>
          <w:szCs w:val="28"/>
          <w:lang w:eastAsia="ru-RU"/>
        </w:rPr>
        <w:t>руб</w:t>
      </w:r>
      <w:r w:rsidR="00262EA3" w:rsidRPr="0028084F">
        <w:rPr>
          <w:rFonts w:ascii="Times New Roman" w:eastAsia="Calibri" w:hAnsi="Times New Roman" w:cs="Times New Roman"/>
          <w:sz w:val="28"/>
          <w:szCs w:val="28"/>
          <w:lang w:eastAsia="ru-RU"/>
        </w:rPr>
        <w:t>лей</w:t>
      </w:r>
      <w:r w:rsidRPr="0028084F">
        <w:rPr>
          <w:rFonts w:ascii="Times New Roman" w:eastAsia="Calibri" w:hAnsi="Times New Roman" w:cs="Times New Roman"/>
          <w:sz w:val="28"/>
          <w:szCs w:val="28"/>
          <w:lang w:eastAsia="ru-RU"/>
        </w:rPr>
        <w:t>, в том числе</w:t>
      </w:r>
      <w:r w:rsidR="002871A9" w:rsidRPr="0028084F">
        <w:rPr>
          <w:rFonts w:ascii="Times New Roman" w:eastAsia="Calibri" w:hAnsi="Times New Roman" w:cs="Times New Roman"/>
          <w:sz w:val="28"/>
          <w:szCs w:val="28"/>
          <w:lang w:eastAsia="ru-RU"/>
        </w:rPr>
        <w:t>:</w:t>
      </w:r>
      <w:r w:rsidRPr="0028084F">
        <w:rPr>
          <w:rFonts w:ascii="Times New Roman" w:eastAsia="Calibri" w:hAnsi="Times New Roman" w:cs="Times New Roman"/>
          <w:sz w:val="28"/>
          <w:szCs w:val="28"/>
          <w:lang w:eastAsia="ru-RU"/>
        </w:rPr>
        <w:t xml:space="preserve"> в 201</w:t>
      </w:r>
      <w:r w:rsidR="00E36019" w:rsidRPr="0028084F">
        <w:rPr>
          <w:rFonts w:ascii="Times New Roman" w:eastAsia="Calibri" w:hAnsi="Times New Roman" w:cs="Times New Roman"/>
          <w:sz w:val="28"/>
          <w:szCs w:val="28"/>
          <w:lang w:eastAsia="ru-RU"/>
        </w:rPr>
        <w:t>7</w:t>
      </w:r>
      <w:r w:rsidRPr="0028084F">
        <w:rPr>
          <w:rFonts w:ascii="Times New Roman" w:eastAsia="Calibri" w:hAnsi="Times New Roman" w:cs="Times New Roman"/>
          <w:sz w:val="28"/>
          <w:szCs w:val="28"/>
          <w:lang w:eastAsia="ru-RU"/>
        </w:rPr>
        <w:t xml:space="preserve"> году – </w:t>
      </w:r>
      <w:r w:rsidR="00A124B1" w:rsidRPr="0028084F">
        <w:rPr>
          <w:rFonts w:ascii="Times New Roman" w:eastAsia="Calibri" w:hAnsi="Times New Roman" w:cs="Times New Roman"/>
          <w:sz w:val="28"/>
          <w:szCs w:val="28"/>
          <w:lang w:eastAsia="ru-RU"/>
        </w:rPr>
        <w:t>511854,2</w:t>
      </w:r>
      <w:r w:rsidRPr="0028084F">
        <w:rPr>
          <w:rFonts w:ascii="Times New Roman" w:eastAsia="Calibri" w:hAnsi="Times New Roman" w:cs="Times New Roman"/>
          <w:sz w:val="28"/>
          <w:szCs w:val="28"/>
          <w:lang w:eastAsia="ru-RU"/>
        </w:rPr>
        <w:t xml:space="preserve"> тыс. рублей, в 201</w:t>
      </w:r>
      <w:r w:rsidR="00E36019" w:rsidRPr="0028084F">
        <w:rPr>
          <w:rFonts w:ascii="Times New Roman" w:eastAsia="Calibri" w:hAnsi="Times New Roman" w:cs="Times New Roman"/>
          <w:sz w:val="28"/>
          <w:szCs w:val="28"/>
          <w:lang w:eastAsia="ru-RU"/>
        </w:rPr>
        <w:t>8</w:t>
      </w:r>
      <w:r w:rsidRPr="0028084F">
        <w:rPr>
          <w:rFonts w:ascii="Times New Roman" w:eastAsia="Calibri" w:hAnsi="Times New Roman" w:cs="Times New Roman"/>
          <w:sz w:val="28"/>
          <w:szCs w:val="28"/>
          <w:lang w:eastAsia="ru-RU"/>
        </w:rPr>
        <w:t xml:space="preserve"> году – </w:t>
      </w:r>
      <w:r w:rsidR="00A124B1" w:rsidRPr="0028084F">
        <w:rPr>
          <w:rFonts w:ascii="Times New Roman" w:eastAsia="Calibri" w:hAnsi="Times New Roman" w:cs="Times New Roman"/>
          <w:sz w:val="28"/>
          <w:szCs w:val="28"/>
          <w:lang w:eastAsia="ru-RU"/>
        </w:rPr>
        <w:t>518656,5</w:t>
      </w:r>
      <w:r w:rsidRPr="0028084F">
        <w:rPr>
          <w:rFonts w:ascii="Times New Roman" w:eastAsia="Calibri" w:hAnsi="Times New Roman" w:cs="Times New Roman"/>
          <w:sz w:val="28"/>
          <w:szCs w:val="28"/>
          <w:lang w:eastAsia="ru-RU"/>
        </w:rPr>
        <w:t xml:space="preserve"> тыс. рублей, в 201</w:t>
      </w:r>
      <w:r w:rsidR="00E36019" w:rsidRPr="0028084F">
        <w:rPr>
          <w:rFonts w:ascii="Times New Roman" w:eastAsia="Calibri" w:hAnsi="Times New Roman" w:cs="Times New Roman"/>
          <w:sz w:val="28"/>
          <w:szCs w:val="28"/>
          <w:lang w:eastAsia="ru-RU"/>
        </w:rPr>
        <w:t>9</w:t>
      </w:r>
      <w:r w:rsidRPr="0028084F">
        <w:rPr>
          <w:rFonts w:ascii="Times New Roman" w:eastAsia="Calibri" w:hAnsi="Times New Roman" w:cs="Times New Roman"/>
          <w:sz w:val="28"/>
          <w:szCs w:val="28"/>
          <w:lang w:eastAsia="ru-RU"/>
        </w:rPr>
        <w:t xml:space="preserve"> году – </w:t>
      </w:r>
      <w:r w:rsidR="00A124B1" w:rsidRPr="0028084F">
        <w:rPr>
          <w:rFonts w:ascii="Times New Roman" w:eastAsia="Calibri" w:hAnsi="Times New Roman" w:cs="Times New Roman"/>
          <w:sz w:val="28"/>
          <w:szCs w:val="28"/>
          <w:lang w:eastAsia="ru-RU"/>
        </w:rPr>
        <w:t>491422,2</w:t>
      </w:r>
      <w:r w:rsidRPr="0028084F">
        <w:rPr>
          <w:rFonts w:ascii="Times New Roman" w:eastAsia="Calibri" w:hAnsi="Times New Roman" w:cs="Times New Roman"/>
          <w:sz w:val="28"/>
          <w:szCs w:val="28"/>
          <w:lang w:eastAsia="ru-RU"/>
        </w:rPr>
        <w:t xml:space="preserve"> тыс. рублей, в 20</w:t>
      </w:r>
      <w:r w:rsidR="00E36019" w:rsidRPr="0028084F">
        <w:rPr>
          <w:rFonts w:ascii="Times New Roman" w:eastAsia="Calibri" w:hAnsi="Times New Roman" w:cs="Times New Roman"/>
          <w:sz w:val="28"/>
          <w:szCs w:val="28"/>
          <w:lang w:eastAsia="ru-RU"/>
        </w:rPr>
        <w:t>20</w:t>
      </w:r>
      <w:r w:rsidRPr="0028084F">
        <w:rPr>
          <w:rFonts w:ascii="Times New Roman" w:eastAsia="Calibri" w:hAnsi="Times New Roman" w:cs="Times New Roman"/>
          <w:sz w:val="28"/>
          <w:szCs w:val="28"/>
          <w:lang w:eastAsia="ru-RU"/>
        </w:rPr>
        <w:t xml:space="preserve"> году – </w:t>
      </w:r>
      <w:r w:rsidR="00A124B1" w:rsidRPr="0028084F">
        <w:rPr>
          <w:rFonts w:ascii="Times New Roman" w:eastAsia="Calibri" w:hAnsi="Times New Roman" w:cs="Times New Roman"/>
          <w:sz w:val="28"/>
          <w:szCs w:val="28"/>
          <w:lang w:eastAsia="ru-RU"/>
        </w:rPr>
        <w:t>492022,2</w:t>
      </w:r>
      <w:r w:rsidR="00E36019" w:rsidRPr="0028084F">
        <w:rPr>
          <w:rFonts w:ascii="Times New Roman" w:eastAsia="Calibri" w:hAnsi="Times New Roman" w:cs="Times New Roman"/>
          <w:sz w:val="28"/>
          <w:szCs w:val="28"/>
          <w:lang w:eastAsia="ru-RU"/>
        </w:rPr>
        <w:t xml:space="preserve"> тыс. рублей.</w:t>
      </w:r>
      <w:proofErr w:type="gramEnd"/>
    </w:p>
    <w:p w:rsidR="00892D56" w:rsidRPr="0028084F" w:rsidRDefault="00892D56" w:rsidP="00892D56">
      <w:pPr>
        <w:spacing w:after="0"/>
        <w:ind w:firstLine="851"/>
        <w:jc w:val="both"/>
        <w:rPr>
          <w:rFonts w:ascii="Times New Roman" w:eastAsia="Calibri" w:hAnsi="Times New Roman" w:cs="Times New Roman"/>
          <w:sz w:val="28"/>
          <w:szCs w:val="28"/>
          <w:lang w:eastAsia="ru-RU"/>
        </w:rPr>
      </w:pPr>
      <w:proofErr w:type="gramStart"/>
      <w:r w:rsidRPr="007A7D87">
        <w:rPr>
          <w:rFonts w:ascii="Times New Roman" w:eastAsia="Calibri" w:hAnsi="Times New Roman" w:cs="Times New Roman"/>
          <w:sz w:val="28"/>
          <w:szCs w:val="28"/>
          <w:lang w:eastAsia="ru-RU"/>
        </w:rPr>
        <w:t xml:space="preserve">На реализацию подпрограммы «Выявление и сопровождение одаренных детей» расходы составляют </w:t>
      </w:r>
      <w:r w:rsidR="00983D7B" w:rsidRPr="007A7D87">
        <w:rPr>
          <w:rFonts w:ascii="Times New Roman" w:eastAsia="Calibri" w:hAnsi="Times New Roman" w:cs="Times New Roman"/>
          <w:sz w:val="28"/>
          <w:szCs w:val="28"/>
          <w:lang w:eastAsia="ru-RU"/>
        </w:rPr>
        <w:t>–</w:t>
      </w:r>
      <w:r w:rsidR="0028084F">
        <w:rPr>
          <w:rFonts w:ascii="Times New Roman" w:eastAsia="Calibri" w:hAnsi="Times New Roman" w:cs="Times New Roman"/>
          <w:sz w:val="28"/>
          <w:szCs w:val="28"/>
          <w:lang w:eastAsia="ru-RU"/>
        </w:rPr>
        <w:t xml:space="preserve"> </w:t>
      </w:r>
      <w:r w:rsidR="0026565B" w:rsidRPr="0028084F">
        <w:rPr>
          <w:rFonts w:ascii="Times New Roman" w:eastAsia="Calibri" w:hAnsi="Times New Roman" w:cs="Times New Roman"/>
          <w:sz w:val="28"/>
          <w:szCs w:val="28"/>
          <w:lang w:eastAsia="ru-RU"/>
        </w:rPr>
        <w:t>400,0</w:t>
      </w:r>
      <w:r w:rsidRPr="0028084F">
        <w:rPr>
          <w:rFonts w:ascii="Times New Roman" w:eastAsia="Calibri" w:hAnsi="Times New Roman" w:cs="Times New Roman"/>
          <w:sz w:val="28"/>
          <w:szCs w:val="28"/>
          <w:lang w:eastAsia="ru-RU"/>
        </w:rPr>
        <w:t xml:space="preserve"> тыс. рублей, в том </w:t>
      </w:r>
      <w:r w:rsidR="003A1F15" w:rsidRPr="0028084F">
        <w:rPr>
          <w:rFonts w:ascii="Times New Roman" w:eastAsia="Calibri" w:hAnsi="Times New Roman" w:cs="Times New Roman"/>
          <w:sz w:val="28"/>
          <w:szCs w:val="28"/>
          <w:lang w:eastAsia="ru-RU"/>
        </w:rPr>
        <w:t xml:space="preserve">числе: </w:t>
      </w:r>
      <w:r w:rsidRPr="0028084F">
        <w:rPr>
          <w:rFonts w:ascii="Times New Roman" w:eastAsia="Calibri" w:hAnsi="Times New Roman" w:cs="Times New Roman"/>
          <w:sz w:val="28"/>
          <w:szCs w:val="28"/>
          <w:lang w:eastAsia="ru-RU"/>
        </w:rPr>
        <w:t>в 201</w:t>
      </w:r>
      <w:r w:rsidR="00E36019" w:rsidRPr="0028084F">
        <w:rPr>
          <w:rFonts w:ascii="Times New Roman" w:eastAsia="Calibri" w:hAnsi="Times New Roman" w:cs="Times New Roman"/>
          <w:sz w:val="28"/>
          <w:szCs w:val="28"/>
          <w:lang w:eastAsia="ru-RU"/>
        </w:rPr>
        <w:t>7</w:t>
      </w:r>
      <w:r w:rsidRPr="0028084F">
        <w:rPr>
          <w:rFonts w:ascii="Times New Roman" w:eastAsia="Calibri" w:hAnsi="Times New Roman" w:cs="Times New Roman"/>
          <w:sz w:val="28"/>
          <w:szCs w:val="28"/>
          <w:lang w:eastAsia="ru-RU"/>
        </w:rPr>
        <w:t xml:space="preserve"> году </w:t>
      </w:r>
      <w:r w:rsidR="0026565B" w:rsidRPr="0028084F">
        <w:rPr>
          <w:rFonts w:ascii="Times New Roman" w:eastAsia="Calibri" w:hAnsi="Times New Roman" w:cs="Times New Roman"/>
          <w:sz w:val="28"/>
          <w:szCs w:val="28"/>
          <w:lang w:eastAsia="ru-RU"/>
        </w:rPr>
        <w:t>–100,0</w:t>
      </w:r>
      <w:r w:rsidRPr="0028084F">
        <w:rPr>
          <w:rFonts w:ascii="Times New Roman" w:eastAsia="Calibri" w:hAnsi="Times New Roman" w:cs="Times New Roman"/>
          <w:sz w:val="28"/>
          <w:szCs w:val="28"/>
          <w:lang w:eastAsia="ru-RU"/>
        </w:rPr>
        <w:t xml:space="preserve"> тыс. рублей, в 201</w:t>
      </w:r>
      <w:r w:rsidR="00E36019" w:rsidRPr="0028084F">
        <w:rPr>
          <w:rFonts w:ascii="Times New Roman" w:eastAsia="Calibri" w:hAnsi="Times New Roman" w:cs="Times New Roman"/>
          <w:sz w:val="28"/>
          <w:szCs w:val="28"/>
          <w:lang w:eastAsia="ru-RU"/>
        </w:rPr>
        <w:t>8</w:t>
      </w:r>
      <w:r w:rsidR="0026565B" w:rsidRPr="0028084F">
        <w:rPr>
          <w:rFonts w:ascii="Times New Roman" w:eastAsia="Calibri" w:hAnsi="Times New Roman" w:cs="Times New Roman"/>
          <w:sz w:val="28"/>
          <w:szCs w:val="28"/>
          <w:lang w:eastAsia="ru-RU"/>
        </w:rPr>
        <w:t xml:space="preserve"> году - 1</w:t>
      </w:r>
      <w:r w:rsidRPr="0028084F">
        <w:rPr>
          <w:rFonts w:ascii="Times New Roman" w:eastAsia="Calibri" w:hAnsi="Times New Roman" w:cs="Times New Roman"/>
          <w:sz w:val="28"/>
          <w:szCs w:val="28"/>
          <w:lang w:eastAsia="ru-RU"/>
        </w:rPr>
        <w:t>00,0 тыс. рублей, в 201</w:t>
      </w:r>
      <w:r w:rsidR="00E36019" w:rsidRPr="0028084F">
        <w:rPr>
          <w:rFonts w:ascii="Times New Roman" w:eastAsia="Calibri" w:hAnsi="Times New Roman" w:cs="Times New Roman"/>
          <w:sz w:val="28"/>
          <w:szCs w:val="28"/>
          <w:lang w:eastAsia="ru-RU"/>
        </w:rPr>
        <w:t>9</w:t>
      </w:r>
      <w:r w:rsidR="0026565B" w:rsidRPr="0028084F">
        <w:rPr>
          <w:rFonts w:ascii="Times New Roman" w:eastAsia="Calibri" w:hAnsi="Times New Roman" w:cs="Times New Roman"/>
          <w:sz w:val="28"/>
          <w:szCs w:val="28"/>
          <w:lang w:eastAsia="ru-RU"/>
        </w:rPr>
        <w:t xml:space="preserve"> году - 1</w:t>
      </w:r>
      <w:r w:rsidRPr="0028084F">
        <w:rPr>
          <w:rFonts w:ascii="Times New Roman" w:eastAsia="Calibri" w:hAnsi="Times New Roman" w:cs="Times New Roman"/>
          <w:sz w:val="28"/>
          <w:szCs w:val="28"/>
          <w:lang w:eastAsia="ru-RU"/>
        </w:rPr>
        <w:t xml:space="preserve">00,0 тыс. рублей, </w:t>
      </w:r>
      <w:r w:rsidR="00983D7B" w:rsidRPr="0028084F">
        <w:rPr>
          <w:rFonts w:ascii="Times New Roman" w:eastAsia="Calibri" w:hAnsi="Times New Roman" w:cs="Times New Roman"/>
          <w:sz w:val="28"/>
          <w:szCs w:val="28"/>
          <w:lang w:eastAsia="ru-RU"/>
        </w:rPr>
        <w:t>в 20</w:t>
      </w:r>
      <w:r w:rsidR="0026565B" w:rsidRPr="0028084F">
        <w:rPr>
          <w:rFonts w:ascii="Times New Roman" w:eastAsia="Calibri" w:hAnsi="Times New Roman" w:cs="Times New Roman"/>
          <w:sz w:val="28"/>
          <w:szCs w:val="28"/>
          <w:lang w:eastAsia="ru-RU"/>
        </w:rPr>
        <w:t>20 году - 1</w:t>
      </w:r>
      <w:r w:rsidR="00E36019" w:rsidRPr="0028084F">
        <w:rPr>
          <w:rFonts w:ascii="Times New Roman" w:eastAsia="Calibri" w:hAnsi="Times New Roman" w:cs="Times New Roman"/>
          <w:sz w:val="28"/>
          <w:szCs w:val="28"/>
          <w:lang w:eastAsia="ru-RU"/>
        </w:rPr>
        <w:t>00,0 тыс. рублей.</w:t>
      </w:r>
      <w:proofErr w:type="gramEnd"/>
    </w:p>
    <w:p w:rsidR="00892D56" w:rsidRPr="0028084F" w:rsidRDefault="00892D56" w:rsidP="00892D56">
      <w:pPr>
        <w:spacing w:after="0"/>
        <w:ind w:firstLine="851"/>
        <w:jc w:val="both"/>
        <w:rPr>
          <w:rFonts w:ascii="Times New Roman" w:eastAsia="Calibri" w:hAnsi="Times New Roman" w:cs="Times New Roman"/>
          <w:sz w:val="28"/>
          <w:szCs w:val="28"/>
          <w:lang w:eastAsia="ru-RU"/>
        </w:rPr>
      </w:pPr>
      <w:proofErr w:type="gramStart"/>
      <w:r w:rsidRPr="0028084F">
        <w:rPr>
          <w:rFonts w:ascii="Times New Roman" w:eastAsia="Calibri" w:hAnsi="Times New Roman" w:cs="Times New Roman"/>
          <w:sz w:val="28"/>
          <w:szCs w:val="28"/>
          <w:lang w:eastAsia="ru-RU"/>
        </w:rPr>
        <w:t>На реализацию подпрограммы «</w:t>
      </w:r>
      <w:r w:rsidR="00D7206F" w:rsidRPr="0028084F">
        <w:rPr>
          <w:rFonts w:ascii="Times New Roman" w:eastAsia="Calibri" w:hAnsi="Times New Roman" w:cs="Times New Roman"/>
          <w:sz w:val="28"/>
          <w:szCs w:val="28"/>
          <w:lang w:eastAsia="ru-RU"/>
        </w:rPr>
        <w:t>Развитие в Назаровском районе системы отдыха детей и их оздоровления</w:t>
      </w:r>
      <w:r w:rsidRPr="0028084F">
        <w:rPr>
          <w:rFonts w:ascii="Times New Roman" w:eastAsia="Calibri" w:hAnsi="Times New Roman" w:cs="Times New Roman"/>
          <w:sz w:val="28"/>
          <w:szCs w:val="28"/>
          <w:lang w:eastAsia="ru-RU"/>
        </w:rPr>
        <w:t xml:space="preserve">» расходы составляют – </w:t>
      </w:r>
      <w:r w:rsidR="0026565B" w:rsidRPr="0028084F">
        <w:rPr>
          <w:rFonts w:ascii="Times New Roman" w:eastAsia="Calibri" w:hAnsi="Times New Roman" w:cs="Times New Roman"/>
          <w:sz w:val="28"/>
          <w:szCs w:val="28"/>
          <w:lang w:eastAsia="ru-RU"/>
        </w:rPr>
        <w:t>11541,6</w:t>
      </w:r>
      <w:r w:rsidRPr="0028084F">
        <w:rPr>
          <w:rFonts w:ascii="Times New Roman" w:eastAsia="Calibri" w:hAnsi="Times New Roman" w:cs="Times New Roman"/>
          <w:sz w:val="28"/>
          <w:szCs w:val="28"/>
          <w:lang w:eastAsia="ru-RU"/>
        </w:rPr>
        <w:t xml:space="preserve"> тыс. рублей, в том числе</w:t>
      </w:r>
      <w:r w:rsidR="002871A9" w:rsidRPr="0028084F">
        <w:rPr>
          <w:rFonts w:ascii="Times New Roman" w:eastAsia="Calibri" w:hAnsi="Times New Roman" w:cs="Times New Roman"/>
          <w:sz w:val="28"/>
          <w:szCs w:val="28"/>
          <w:lang w:eastAsia="ru-RU"/>
        </w:rPr>
        <w:t>:</w:t>
      </w:r>
      <w:r w:rsidRPr="0028084F">
        <w:rPr>
          <w:rFonts w:ascii="Times New Roman" w:eastAsia="Calibri" w:hAnsi="Times New Roman" w:cs="Times New Roman"/>
          <w:sz w:val="28"/>
          <w:szCs w:val="28"/>
          <w:lang w:eastAsia="ru-RU"/>
        </w:rPr>
        <w:t xml:space="preserve"> в 201</w:t>
      </w:r>
      <w:r w:rsidR="00E36019" w:rsidRPr="0028084F">
        <w:rPr>
          <w:rFonts w:ascii="Times New Roman" w:eastAsia="Calibri" w:hAnsi="Times New Roman" w:cs="Times New Roman"/>
          <w:sz w:val="28"/>
          <w:szCs w:val="28"/>
          <w:lang w:eastAsia="ru-RU"/>
        </w:rPr>
        <w:t>7</w:t>
      </w:r>
      <w:r w:rsidRPr="0028084F">
        <w:rPr>
          <w:rFonts w:ascii="Times New Roman" w:eastAsia="Calibri" w:hAnsi="Times New Roman" w:cs="Times New Roman"/>
          <w:sz w:val="28"/>
          <w:szCs w:val="28"/>
          <w:lang w:eastAsia="ru-RU"/>
        </w:rPr>
        <w:t xml:space="preserve"> году – </w:t>
      </w:r>
      <w:r w:rsidR="0026565B" w:rsidRPr="0028084F">
        <w:rPr>
          <w:rFonts w:ascii="Times New Roman" w:eastAsia="Calibri" w:hAnsi="Times New Roman" w:cs="Times New Roman"/>
          <w:sz w:val="28"/>
          <w:szCs w:val="28"/>
          <w:lang w:eastAsia="ru-RU"/>
        </w:rPr>
        <w:t>3496,8</w:t>
      </w:r>
      <w:r w:rsidRPr="0028084F">
        <w:rPr>
          <w:rFonts w:ascii="Times New Roman" w:eastAsia="Calibri" w:hAnsi="Times New Roman" w:cs="Times New Roman"/>
          <w:sz w:val="28"/>
          <w:szCs w:val="28"/>
          <w:lang w:eastAsia="ru-RU"/>
        </w:rPr>
        <w:t xml:space="preserve"> тыс. рублей, в 201</w:t>
      </w:r>
      <w:r w:rsidR="00E36019" w:rsidRPr="0028084F">
        <w:rPr>
          <w:rFonts w:ascii="Times New Roman" w:eastAsia="Calibri" w:hAnsi="Times New Roman" w:cs="Times New Roman"/>
          <w:sz w:val="28"/>
          <w:szCs w:val="28"/>
          <w:lang w:eastAsia="ru-RU"/>
        </w:rPr>
        <w:t>8</w:t>
      </w:r>
      <w:r w:rsidRPr="0028084F">
        <w:rPr>
          <w:rFonts w:ascii="Times New Roman" w:eastAsia="Calibri" w:hAnsi="Times New Roman" w:cs="Times New Roman"/>
          <w:sz w:val="28"/>
          <w:szCs w:val="28"/>
          <w:lang w:eastAsia="ru-RU"/>
        </w:rPr>
        <w:t xml:space="preserve"> году – </w:t>
      </w:r>
      <w:r w:rsidR="0026565B" w:rsidRPr="0028084F">
        <w:rPr>
          <w:rFonts w:ascii="Times New Roman" w:eastAsia="Calibri" w:hAnsi="Times New Roman" w:cs="Times New Roman"/>
          <w:sz w:val="28"/>
          <w:szCs w:val="28"/>
          <w:lang w:eastAsia="ru-RU"/>
        </w:rPr>
        <w:t>2681,6</w:t>
      </w:r>
      <w:r w:rsidRPr="0028084F">
        <w:rPr>
          <w:rFonts w:ascii="Times New Roman" w:eastAsia="Calibri" w:hAnsi="Times New Roman" w:cs="Times New Roman"/>
          <w:sz w:val="28"/>
          <w:szCs w:val="28"/>
          <w:lang w:eastAsia="ru-RU"/>
        </w:rPr>
        <w:t>тыс. рублей, в 201</w:t>
      </w:r>
      <w:r w:rsidR="00E36019" w:rsidRPr="0028084F">
        <w:rPr>
          <w:rFonts w:ascii="Times New Roman" w:eastAsia="Calibri" w:hAnsi="Times New Roman" w:cs="Times New Roman"/>
          <w:sz w:val="28"/>
          <w:szCs w:val="28"/>
          <w:lang w:eastAsia="ru-RU"/>
        </w:rPr>
        <w:t>9</w:t>
      </w:r>
      <w:r w:rsidRPr="0028084F">
        <w:rPr>
          <w:rFonts w:ascii="Times New Roman" w:eastAsia="Calibri" w:hAnsi="Times New Roman" w:cs="Times New Roman"/>
          <w:sz w:val="28"/>
          <w:szCs w:val="28"/>
          <w:lang w:eastAsia="ru-RU"/>
        </w:rPr>
        <w:t xml:space="preserve"> году – </w:t>
      </w:r>
      <w:r w:rsidR="0026565B" w:rsidRPr="0028084F">
        <w:rPr>
          <w:rFonts w:ascii="Times New Roman" w:eastAsia="Calibri" w:hAnsi="Times New Roman" w:cs="Times New Roman"/>
          <w:sz w:val="28"/>
          <w:szCs w:val="28"/>
          <w:lang w:eastAsia="ru-RU"/>
        </w:rPr>
        <w:t>2681,6</w:t>
      </w:r>
      <w:r w:rsidRPr="0028084F">
        <w:rPr>
          <w:rFonts w:ascii="Times New Roman" w:eastAsia="Calibri" w:hAnsi="Times New Roman" w:cs="Times New Roman"/>
          <w:sz w:val="28"/>
          <w:szCs w:val="28"/>
          <w:lang w:eastAsia="ru-RU"/>
        </w:rPr>
        <w:t xml:space="preserve"> тыс. рублей, в 20</w:t>
      </w:r>
      <w:r w:rsidR="00E36019" w:rsidRPr="0028084F">
        <w:rPr>
          <w:rFonts w:ascii="Times New Roman" w:eastAsia="Calibri" w:hAnsi="Times New Roman" w:cs="Times New Roman"/>
          <w:sz w:val="28"/>
          <w:szCs w:val="28"/>
          <w:lang w:eastAsia="ru-RU"/>
        </w:rPr>
        <w:t>20</w:t>
      </w:r>
      <w:r w:rsidRPr="0028084F">
        <w:rPr>
          <w:rFonts w:ascii="Times New Roman" w:eastAsia="Calibri" w:hAnsi="Times New Roman" w:cs="Times New Roman"/>
          <w:sz w:val="28"/>
          <w:szCs w:val="28"/>
          <w:lang w:eastAsia="ru-RU"/>
        </w:rPr>
        <w:t xml:space="preserve"> году – </w:t>
      </w:r>
      <w:r w:rsidR="0026565B" w:rsidRPr="0028084F">
        <w:rPr>
          <w:rFonts w:ascii="Times New Roman" w:eastAsia="Calibri" w:hAnsi="Times New Roman" w:cs="Times New Roman"/>
          <w:sz w:val="28"/>
          <w:szCs w:val="28"/>
          <w:lang w:eastAsia="ru-RU"/>
        </w:rPr>
        <w:t>2681,6</w:t>
      </w:r>
      <w:r w:rsidR="00E36019" w:rsidRPr="0028084F">
        <w:rPr>
          <w:rFonts w:ascii="Times New Roman" w:eastAsia="Calibri" w:hAnsi="Times New Roman" w:cs="Times New Roman"/>
          <w:sz w:val="28"/>
          <w:szCs w:val="28"/>
          <w:lang w:eastAsia="ru-RU"/>
        </w:rPr>
        <w:t xml:space="preserve"> тыс. рублей</w:t>
      </w:r>
      <w:r w:rsidR="00983D7B" w:rsidRPr="0028084F">
        <w:rPr>
          <w:rFonts w:ascii="Times New Roman" w:eastAsia="Calibri" w:hAnsi="Times New Roman" w:cs="Times New Roman"/>
          <w:sz w:val="28"/>
          <w:szCs w:val="28"/>
          <w:lang w:eastAsia="ru-RU"/>
        </w:rPr>
        <w:t>.</w:t>
      </w:r>
      <w:proofErr w:type="gramEnd"/>
    </w:p>
    <w:p w:rsidR="00892D56" w:rsidRPr="0028084F" w:rsidRDefault="00892D56" w:rsidP="00892D56">
      <w:pPr>
        <w:spacing w:after="0"/>
        <w:ind w:firstLine="851"/>
        <w:jc w:val="both"/>
        <w:rPr>
          <w:rFonts w:ascii="Times New Roman" w:eastAsia="Calibri" w:hAnsi="Times New Roman" w:cs="Times New Roman"/>
          <w:sz w:val="28"/>
          <w:szCs w:val="28"/>
          <w:lang w:eastAsia="ru-RU"/>
        </w:rPr>
      </w:pPr>
      <w:r w:rsidRPr="0028084F">
        <w:rPr>
          <w:rFonts w:ascii="Times New Roman" w:eastAsia="Calibri" w:hAnsi="Times New Roman" w:cs="Times New Roman"/>
          <w:sz w:val="28"/>
          <w:szCs w:val="28"/>
          <w:lang w:eastAsia="ru-RU"/>
        </w:rPr>
        <w:t xml:space="preserve">На реализацию подпрограммы «Обеспечение жизнедеятельности образовательных учреждений района» расходы составляют – </w:t>
      </w:r>
      <w:r w:rsidR="00E23739" w:rsidRPr="0028084F">
        <w:rPr>
          <w:rFonts w:ascii="Times New Roman" w:eastAsia="Calibri" w:hAnsi="Times New Roman" w:cs="Times New Roman"/>
          <w:sz w:val="28"/>
          <w:szCs w:val="28"/>
          <w:lang w:eastAsia="ru-RU"/>
        </w:rPr>
        <w:t>4000,0</w:t>
      </w:r>
      <w:r w:rsidRPr="0028084F">
        <w:rPr>
          <w:rFonts w:ascii="Times New Roman" w:eastAsia="Calibri" w:hAnsi="Times New Roman" w:cs="Times New Roman"/>
          <w:sz w:val="28"/>
          <w:szCs w:val="28"/>
          <w:lang w:eastAsia="ru-RU"/>
        </w:rPr>
        <w:t xml:space="preserve"> тыс. рублей, в том числе</w:t>
      </w:r>
      <w:r w:rsidR="002871A9" w:rsidRPr="0028084F">
        <w:rPr>
          <w:rFonts w:ascii="Times New Roman" w:eastAsia="Calibri" w:hAnsi="Times New Roman" w:cs="Times New Roman"/>
          <w:sz w:val="28"/>
          <w:szCs w:val="28"/>
          <w:lang w:eastAsia="ru-RU"/>
        </w:rPr>
        <w:t>:</w:t>
      </w:r>
      <w:r w:rsidRPr="0028084F">
        <w:rPr>
          <w:rFonts w:ascii="Times New Roman" w:eastAsia="Calibri" w:hAnsi="Times New Roman" w:cs="Times New Roman"/>
          <w:sz w:val="28"/>
          <w:szCs w:val="28"/>
          <w:lang w:eastAsia="ru-RU"/>
        </w:rPr>
        <w:t xml:space="preserve"> в 201</w:t>
      </w:r>
      <w:r w:rsidR="00E36019" w:rsidRPr="0028084F">
        <w:rPr>
          <w:rFonts w:ascii="Times New Roman" w:eastAsia="Calibri" w:hAnsi="Times New Roman" w:cs="Times New Roman"/>
          <w:sz w:val="28"/>
          <w:szCs w:val="28"/>
          <w:lang w:eastAsia="ru-RU"/>
        </w:rPr>
        <w:t>7</w:t>
      </w:r>
      <w:r w:rsidRPr="0028084F">
        <w:rPr>
          <w:rFonts w:ascii="Times New Roman" w:eastAsia="Calibri" w:hAnsi="Times New Roman" w:cs="Times New Roman"/>
          <w:sz w:val="28"/>
          <w:szCs w:val="28"/>
          <w:lang w:eastAsia="ru-RU"/>
        </w:rPr>
        <w:t xml:space="preserve"> году – </w:t>
      </w:r>
      <w:r w:rsidR="00E23739" w:rsidRPr="0028084F">
        <w:rPr>
          <w:rFonts w:ascii="Times New Roman" w:eastAsia="Calibri" w:hAnsi="Times New Roman" w:cs="Times New Roman"/>
          <w:sz w:val="28"/>
          <w:szCs w:val="28"/>
          <w:lang w:eastAsia="ru-RU"/>
        </w:rPr>
        <w:t>1500,0</w:t>
      </w:r>
      <w:r w:rsidRPr="0028084F">
        <w:rPr>
          <w:rFonts w:ascii="Times New Roman" w:eastAsia="Calibri" w:hAnsi="Times New Roman" w:cs="Times New Roman"/>
          <w:sz w:val="28"/>
          <w:szCs w:val="28"/>
          <w:lang w:eastAsia="ru-RU"/>
        </w:rPr>
        <w:t xml:space="preserve"> тыс. рублей, в 201</w:t>
      </w:r>
      <w:r w:rsidR="00E36019" w:rsidRPr="0028084F">
        <w:rPr>
          <w:rFonts w:ascii="Times New Roman" w:eastAsia="Calibri" w:hAnsi="Times New Roman" w:cs="Times New Roman"/>
          <w:sz w:val="28"/>
          <w:szCs w:val="28"/>
          <w:lang w:eastAsia="ru-RU"/>
        </w:rPr>
        <w:t>8</w:t>
      </w:r>
      <w:r w:rsidRPr="0028084F">
        <w:rPr>
          <w:rFonts w:ascii="Times New Roman" w:eastAsia="Calibri" w:hAnsi="Times New Roman" w:cs="Times New Roman"/>
          <w:sz w:val="28"/>
          <w:szCs w:val="28"/>
          <w:lang w:eastAsia="ru-RU"/>
        </w:rPr>
        <w:t xml:space="preserve"> году </w:t>
      </w:r>
      <w:r w:rsidR="00E23739" w:rsidRPr="0028084F">
        <w:rPr>
          <w:rFonts w:ascii="Times New Roman" w:eastAsia="Calibri" w:hAnsi="Times New Roman" w:cs="Times New Roman"/>
          <w:sz w:val="28"/>
          <w:szCs w:val="28"/>
          <w:lang w:eastAsia="ru-RU"/>
        </w:rPr>
        <w:t>–2500,0</w:t>
      </w:r>
      <w:r w:rsidRPr="0028084F">
        <w:rPr>
          <w:rFonts w:ascii="Times New Roman" w:eastAsia="Calibri" w:hAnsi="Times New Roman" w:cs="Times New Roman"/>
          <w:sz w:val="28"/>
          <w:szCs w:val="28"/>
          <w:lang w:eastAsia="ru-RU"/>
        </w:rPr>
        <w:t xml:space="preserve"> тыс. рублей</w:t>
      </w:r>
      <w:r w:rsidR="00D730CC" w:rsidRPr="0028084F">
        <w:rPr>
          <w:rFonts w:ascii="Times New Roman" w:eastAsia="Calibri" w:hAnsi="Times New Roman" w:cs="Times New Roman"/>
          <w:sz w:val="28"/>
          <w:szCs w:val="28"/>
          <w:lang w:eastAsia="ru-RU"/>
        </w:rPr>
        <w:t>, в 201</w:t>
      </w:r>
      <w:r w:rsidR="00E36019" w:rsidRPr="0028084F">
        <w:rPr>
          <w:rFonts w:ascii="Times New Roman" w:eastAsia="Calibri" w:hAnsi="Times New Roman" w:cs="Times New Roman"/>
          <w:sz w:val="28"/>
          <w:szCs w:val="28"/>
          <w:lang w:eastAsia="ru-RU"/>
        </w:rPr>
        <w:t>9</w:t>
      </w:r>
      <w:r w:rsidR="00E23739" w:rsidRPr="0028084F">
        <w:rPr>
          <w:rFonts w:ascii="Times New Roman" w:eastAsia="Calibri" w:hAnsi="Times New Roman" w:cs="Times New Roman"/>
          <w:sz w:val="28"/>
          <w:szCs w:val="28"/>
          <w:lang w:eastAsia="ru-RU"/>
        </w:rPr>
        <w:t xml:space="preserve"> году -0,0</w:t>
      </w:r>
      <w:r w:rsidR="00D730CC" w:rsidRPr="0028084F">
        <w:rPr>
          <w:rFonts w:ascii="Times New Roman" w:eastAsia="Calibri" w:hAnsi="Times New Roman" w:cs="Times New Roman"/>
          <w:sz w:val="28"/>
          <w:szCs w:val="28"/>
          <w:lang w:eastAsia="ru-RU"/>
        </w:rPr>
        <w:t xml:space="preserve"> тыс</w:t>
      </w:r>
      <w:proofErr w:type="gramStart"/>
      <w:r w:rsidR="00D730CC" w:rsidRPr="0028084F">
        <w:rPr>
          <w:rFonts w:ascii="Times New Roman" w:eastAsia="Calibri" w:hAnsi="Times New Roman" w:cs="Times New Roman"/>
          <w:sz w:val="28"/>
          <w:szCs w:val="28"/>
          <w:lang w:eastAsia="ru-RU"/>
        </w:rPr>
        <w:t>.р</w:t>
      </w:r>
      <w:proofErr w:type="gramEnd"/>
      <w:r w:rsidR="00D730CC" w:rsidRPr="0028084F">
        <w:rPr>
          <w:rFonts w:ascii="Times New Roman" w:eastAsia="Calibri" w:hAnsi="Times New Roman" w:cs="Times New Roman"/>
          <w:sz w:val="28"/>
          <w:szCs w:val="28"/>
          <w:lang w:eastAsia="ru-RU"/>
        </w:rPr>
        <w:t>ублей, в 20</w:t>
      </w:r>
      <w:r w:rsidR="00E36019" w:rsidRPr="0028084F">
        <w:rPr>
          <w:rFonts w:ascii="Times New Roman" w:eastAsia="Calibri" w:hAnsi="Times New Roman" w:cs="Times New Roman"/>
          <w:sz w:val="28"/>
          <w:szCs w:val="28"/>
          <w:lang w:eastAsia="ru-RU"/>
        </w:rPr>
        <w:t>20го</w:t>
      </w:r>
      <w:r w:rsidR="00E23739" w:rsidRPr="0028084F">
        <w:rPr>
          <w:rFonts w:ascii="Times New Roman" w:eastAsia="Calibri" w:hAnsi="Times New Roman" w:cs="Times New Roman"/>
          <w:sz w:val="28"/>
          <w:szCs w:val="28"/>
          <w:lang w:eastAsia="ru-RU"/>
        </w:rPr>
        <w:t>ду-0</w:t>
      </w:r>
      <w:r w:rsidR="00E36019" w:rsidRPr="0028084F">
        <w:rPr>
          <w:rFonts w:ascii="Times New Roman" w:eastAsia="Calibri" w:hAnsi="Times New Roman" w:cs="Times New Roman"/>
          <w:sz w:val="28"/>
          <w:szCs w:val="28"/>
          <w:lang w:eastAsia="ru-RU"/>
        </w:rPr>
        <w:t>,0 тыс. рублей.</w:t>
      </w:r>
    </w:p>
    <w:p w:rsidR="00892D56" w:rsidRPr="0028084F" w:rsidRDefault="00892D56" w:rsidP="00E36019">
      <w:pPr>
        <w:spacing w:after="0" w:line="240" w:lineRule="auto"/>
        <w:ind w:firstLine="708"/>
        <w:jc w:val="both"/>
        <w:rPr>
          <w:rFonts w:ascii="Times New Roman" w:eastAsia="Calibri" w:hAnsi="Times New Roman" w:cs="Times New Roman"/>
          <w:sz w:val="28"/>
          <w:szCs w:val="28"/>
          <w:lang w:eastAsia="ru-RU"/>
        </w:rPr>
      </w:pPr>
      <w:proofErr w:type="gramStart"/>
      <w:r w:rsidRPr="0028084F">
        <w:rPr>
          <w:rFonts w:ascii="Times New Roman" w:eastAsia="Calibri" w:hAnsi="Times New Roman" w:cs="Times New Roman"/>
          <w:sz w:val="28"/>
          <w:szCs w:val="28"/>
          <w:lang w:eastAsia="ru-RU"/>
        </w:rPr>
        <w:t xml:space="preserve">На реализацию подпрограммы «Обеспечение реализации муниципальной программы и прочие мероприятия в области образования» расходы составляют  </w:t>
      </w:r>
      <w:r w:rsidR="00204A2D" w:rsidRPr="0028084F">
        <w:rPr>
          <w:rFonts w:ascii="Times New Roman" w:eastAsia="Calibri" w:hAnsi="Times New Roman" w:cs="Times New Roman"/>
          <w:sz w:val="28"/>
          <w:szCs w:val="28"/>
          <w:lang w:eastAsia="ru-RU"/>
        </w:rPr>
        <w:t>65744,7</w:t>
      </w:r>
      <w:r w:rsidRPr="0028084F">
        <w:rPr>
          <w:rFonts w:ascii="Times New Roman" w:eastAsia="Calibri" w:hAnsi="Times New Roman" w:cs="Times New Roman"/>
          <w:sz w:val="28"/>
          <w:szCs w:val="28"/>
          <w:lang w:eastAsia="ru-RU"/>
        </w:rPr>
        <w:t xml:space="preserve"> тыс. рублей, в том числе</w:t>
      </w:r>
      <w:r w:rsidR="002871A9" w:rsidRPr="0028084F">
        <w:rPr>
          <w:rFonts w:ascii="Times New Roman" w:eastAsia="Calibri" w:hAnsi="Times New Roman" w:cs="Times New Roman"/>
          <w:sz w:val="28"/>
          <w:szCs w:val="28"/>
          <w:lang w:eastAsia="ru-RU"/>
        </w:rPr>
        <w:t>:</w:t>
      </w:r>
      <w:r w:rsidRPr="0028084F">
        <w:rPr>
          <w:rFonts w:ascii="Times New Roman" w:eastAsia="Calibri" w:hAnsi="Times New Roman" w:cs="Times New Roman"/>
          <w:sz w:val="28"/>
          <w:szCs w:val="28"/>
          <w:lang w:eastAsia="ru-RU"/>
        </w:rPr>
        <w:t xml:space="preserve"> в 201</w:t>
      </w:r>
      <w:r w:rsidR="00E36019" w:rsidRPr="0028084F">
        <w:rPr>
          <w:rFonts w:ascii="Times New Roman" w:eastAsia="Calibri" w:hAnsi="Times New Roman" w:cs="Times New Roman"/>
          <w:sz w:val="28"/>
          <w:szCs w:val="28"/>
          <w:lang w:eastAsia="ru-RU"/>
        </w:rPr>
        <w:t>7</w:t>
      </w:r>
      <w:r w:rsidRPr="0028084F">
        <w:rPr>
          <w:rFonts w:ascii="Times New Roman" w:eastAsia="Calibri" w:hAnsi="Times New Roman" w:cs="Times New Roman"/>
          <w:sz w:val="28"/>
          <w:szCs w:val="28"/>
          <w:lang w:eastAsia="ru-RU"/>
        </w:rPr>
        <w:t xml:space="preserve"> году – </w:t>
      </w:r>
      <w:r w:rsidR="00204A2D" w:rsidRPr="0028084F">
        <w:rPr>
          <w:rFonts w:ascii="Times New Roman" w:eastAsia="Calibri" w:hAnsi="Times New Roman" w:cs="Times New Roman"/>
          <w:sz w:val="28"/>
          <w:szCs w:val="28"/>
          <w:lang w:eastAsia="ru-RU"/>
        </w:rPr>
        <w:t>16499,8</w:t>
      </w:r>
      <w:r w:rsidRPr="0028084F">
        <w:rPr>
          <w:rFonts w:ascii="Times New Roman" w:eastAsia="Calibri" w:hAnsi="Times New Roman" w:cs="Times New Roman"/>
          <w:sz w:val="28"/>
          <w:szCs w:val="28"/>
          <w:lang w:eastAsia="ru-RU"/>
        </w:rPr>
        <w:t xml:space="preserve"> тыс. рублей, в 201</w:t>
      </w:r>
      <w:r w:rsidR="00E36019" w:rsidRPr="0028084F">
        <w:rPr>
          <w:rFonts w:ascii="Times New Roman" w:eastAsia="Calibri" w:hAnsi="Times New Roman" w:cs="Times New Roman"/>
          <w:sz w:val="28"/>
          <w:szCs w:val="28"/>
          <w:lang w:eastAsia="ru-RU"/>
        </w:rPr>
        <w:t>8</w:t>
      </w:r>
      <w:r w:rsidRPr="0028084F">
        <w:rPr>
          <w:rFonts w:ascii="Times New Roman" w:eastAsia="Calibri" w:hAnsi="Times New Roman" w:cs="Times New Roman"/>
          <w:sz w:val="28"/>
          <w:szCs w:val="28"/>
          <w:lang w:eastAsia="ru-RU"/>
        </w:rPr>
        <w:t xml:space="preserve"> году – </w:t>
      </w:r>
      <w:r w:rsidR="00204A2D" w:rsidRPr="0028084F">
        <w:rPr>
          <w:rFonts w:ascii="Times New Roman" w:eastAsia="Calibri" w:hAnsi="Times New Roman" w:cs="Times New Roman"/>
          <w:sz w:val="28"/>
          <w:szCs w:val="28"/>
          <w:lang w:eastAsia="ru-RU"/>
        </w:rPr>
        <w:t>16267,3</w:t>
      </w:r>
      <w:r w:rsidRPr="0028084F">
        <w:rPr>
          <w:rFonts w:ascii="Times New Roman" w:eastAsia="Calibri" w:hAnsi="Times New Roman" w:cs="Times New Roman"/>
          <w:sz w:val="28"/>
          <w:szCs w:val="28"/>
          <w:lang w:eastAsia="ru-RU"/>
        </w:rPr>
        <w:t xml:space="preserve"> тыс. рублей, в 201</w:t>
      </w:r>
      <w:r w:rsidR="00E36019" w:rsidRPr="0028084F">
        <w:rPr>
          <w:rFonts w:ascii="Times New Roman" w:eastAsia="Calibri" w:hAnsi="Times New Roman" w:cs="Times New Roman"/>
          <w:sz w:val="28"/>
          <w:szCs w:val="28"/>
          <w:lang w:eastAsia="ru-RU"/>
        </w:rPr>
        <w:t>9</w:t>
      </w:r>
      <w:r w:rsidRPr="0028084F">
        <w:rPr>
          <w:rFonts w:ascii="Times New Roman" w:eastAsia="Calibri" w:hAnsi="Times New Roman" w:cs="Times New Roman"/>
          <w:sz w:val="28"/>
          <w:szCs w:val="28"/>
          <w:lang w:eastAsia="ru-RU"/>
        </w:rPr>
        <w:t xml:space="preserve"> году – </w:t>
      </w:r>
      <w:r w:rsidR="00204A2D" w:rsidRPr="0028084F">
        <w:rPr>
          <w:rFonts w:ascii="Times New Roman" w:eastAsia="Calibri" w:hAnsi="Times New Roman" w:cs="Times New Roman"/>
          <w:sz w:val="28"/>
          <w:szCs w:val="28"/>
          <w:lang w:eastAsia="ru-RU"/>
        </w:rPr>
        <w:t>16488,8</w:t>
      </w:r>
      <w:r w:rsidRPr="0028084F">
        <w:rPr>
          <w:rFonts w:ascii="Times New Roman" w:eastAsia="Calibri" w:hAnsi="Times New Roman" w:cs="Times New Roman"/>
          <w:sz w:val="28"/>
          <w:szCs w:val="28"/>
          <w:lang w:eastAsia="ru-RU"/>
        </w:rPr>
        <w:t xml:space="preserve"> тыс. рублей, в 20</w:t>
      </w:r>
      <w:r w:rsidR="00E36019" w:rsidRPr="0028084F">
        <w:rPr>
          <w:rFonts w:ascii="Times New Roman" w:eastAsia="Calibri" w:hAnsi="Times New Roman" w:cs="Times New Roman"/>
          <w:sz w:val="28"/>
          <w:szCs w:val="28"/>
          <w:lang w:eastAsia="ru-RU"/>
        </w:rPr>
        <w:t>20</w:t>
      </w:r>
      <w:r w:rsidRPr="0028084F">
        <w:rPr>
          <w:rFonts w:ascii="Times New Roman" w:eastAsia="Calibri" w:hAnsi="Times New Roman" w:cs="Times New Roman"/>
          <w:sz w:val="28"/>
          <w:szCs w:val="28"/>
          <w:lang w:eastAsia="ru-RU"/>
        </w:rPr>
        <w:t xml:space="preserve"> году –</w:t>
      </w:r>
      <w:r w:rsidR="00204A2D" w:rsidRPr="0028084F">
        <w:rPr>
          <w:rFonts w:ascii="Times New Roman" w:eastAsia="Calibri" w:hAnsi="Times New Roman" w:cs="Times New Roman"/>
          <w:sz w:val="28"/>
          <w:szCs w:val="28"/>
          <w:lang w:eastAsia="ru-RU"/>
        </w:rPr>
        <w:t>16488,8</w:t>
      </w:r>
      <w:r w:rsidR="00E36019" w:rsidRPr="0028084F">
        <w:rPr>
          <w:rFonts w:ascii="Times New Roman" w:eastAsia="Calibri" w:hAnsi="Times New Roman" w:cs="Times New Roman"/>
          <w:sz w:val="28"/>
          <w:szCs w:val="28"/>
          <w:lang w:eastAsia="ru-RU"/>
        </w:rPr>
        <w:t xml:space="preserve"> тыс. рублей.</w:t>
      </w:r>
      <w:proofErr w:type="gramEnd"/>
    </w:p>
    <w:p w:rsidR="003A1F15" w:rsidRDefault="003A1F15" w:rsidP="00892D56">
      <w:pPr>
        <w:spacing w:after="0"/>
        <w:jc w:val="center"/>
        <w:rPr>
          <w:rFonts w:ascii="Times New Roman" w:eastAsia="Calibri" w:hAnsi="Times New Roman" w:cs="Times New Roman"/>
          <w:sz w:val="28"/>
          <w:szCs w:val="28"/>
          <w:lang w:eastAsia="ru-RU"/>
        </w:rPr>
      </w:pPr>
    </w:p>
    <w:p w:rsidR="00892D56" w:rsidRPr="007A7D87" w:rsidRDefault="00892D56" w:rsidP="00892D56">
      <w:pPr>
        <w:spacing w:after="0"/>
        <w:jc w:val="center"/>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lastRenderedPageBreak/>
        <w:t xml:space="preserve">8. Информация о ресурсном обеспечении </w:t>
      </w:r>
    </w:p>
    <w:p w:rsidR="00892D56" w:rsidRPr="007A7D87" w:rsidRDefault="00892D56" w:rsidP="00892D56">
      <w:pPr>
        <w:spacing w:after="0"/>
        <w:jc w:val="center"/>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 xml:space="preserve">и прогнозной оценке расходов на реализацию целей </w:t>
      </w:r>
      <w:r w:rsidR="00262EA3" w:rsidRPr="007A7D87">
        <w:rPr>
          <w:rFonts w:ascii="Times New Roman" w:eastAsia="Calibri" w:hAnsi="Times New Roman" w:cs="Times New Roman"/>
          <w:sz w:val="28"/>
          <w:szCs w:val="28"/>
          <w:lang w:eastAsia="ru-RU"/>
        </w:rPr>
        <w:t xml:space="preserve">муниципальной </w:t>
      </w:r>
      <w:r w:rsidRPr="007A7D87">
        <w:rPr>
          <w:rFonts w:ascii="Times New Roman" w:eastAsia="Calibri" w:hAnsi="Times New Roman" w:cs="Times New Roman"/>
          <w:sz w:val="28"/>
          <w:szCs w:val="28"/>
          <w:lang w:eastAsia="ru-RU"/>
        </w:rPr>
        <w:t>программы с учетом источников финансирования, в том числе федерального</w:t>
      </w:r>
      <w:r w:rsidR="00262EA3" w:rsidRPr="007A7D87">
        <w:rPr>
          <w:rFonts w:ascii="Times New Roman" w:eastAsia="Calibri" w:hAnsi="Times New Roman" w:cs="Times New Roman"/>
          <w:sz w:val="28"/>
          <w:szCs w:val="28"/>
          <w:lang w:eastAsia="ru-RU"/>
        </w:rPr>
        <w:t>, краевого</w:t>
      </w:r>
      <w:r w:rsidR="007A3A74" w:rsidRPr="007A7D87">
        <w:rPr>
          <w:rFonts w:ascii="Times New Roman" w:eastAsia="Calibri" w:hAnsi="Times New Roman" w:cs="Times New Roman"/>
          <w:sz w:val="28"/>
          <w:szCs w:val="28"/>
          <w:lang w:eastAsia="ru-RU"/>
        </w:rPr>
        <w:t xml:space="preserve"> бюджетов</w:t>
      </w:r>
      <w:r w:rsidR="0028084F">
        <w:rPr>
          <w:rFonts w:ascii="Times New Roman" w:eastAsia="Calibri" w:hAnsi="Times New Roman" w:cs="Times New Roman"/>
          <w:sz w:val="28"/>
          <w:szCs w:val="28"/>
          <w:lang w:eastAsia="ru-RU"/>
        </w:rPr>
        <w:t xml:space="preserve"> </w:t>
      </w:r>
      <w:r w:rsidR="00262EA3" w:rsidRPr="007A7D87">
        <w:rPr>
          <w:rFonts w:ascii="Times New Roman" w:eastAsia="Calibri" w:hAnsi="Times New Roman" w:cs="Times New Roman"/>
          <w:sz w:val="28"/>
          <w:szCs w:val="28"/>
          <w:lang w:eastAsia="ru-RU"/>
        </w:rPr>
        <w:t>и</w:t>
      </w:r>
      <w:r w:rsidR="003A1F15">
        <w:rPr>
          <w:rFonts w:ascii="Times New Roman" w:eastAsia="Calibri" w:hAnsi="Times New Roman" w:cs="Times New Roman"/>
          <w:sz w:val="28"/>
          <w:szCs w:val="28"/>
          <w:lang w:eastAsia="ru-RU"/>
        </w:rPr>
        <w:t xml:space="preserve"> бюджета </w:t>
      </w:r>
      <w:r w:rsidRPr="007A7D87">
        <w:rPr>
          <w:rFonts w:ascii="Times New Roman" w:eastAsia="Calibri" w:hAnsi="Times New Roman" w:cs="Times New Roman"/>
          <w:sz w:val="28"/>
          <w:szCs w:val="28"/>
          <w:lang w:eastAsia="ru-RU"/>
        </w:rPr>
        <w:t>Назаровского района, а также перечень реализуемых ими мероприятий</w:t>
      </w:r>
    </w:p>
    <w:p w:rsidR="00892D56" w:rsidRPr="007A7D87" w:rsidRDefault="00892D56" w:rsidP="00892D56">
      <w:pPr>
        <w:spacing w:after="0"/>
        <w:ind w:firstLine="851"/>
        <w:jc w:val="both"/>
        <w:rPr>
          <w:rFonts w:ascii="Times New Roman" w:eastAsia="Calibri" w:hAnsi="Times New Roman" w:cs="Times New Roman"/>
          <w:sz w:val="28"/>
          <w:szCs w:val="28"/>
          <w:lang w:eastAsia="ru-RU"/>
        </w:rPr>
      </w:pPr>
    </w:p>
    <w:p w:rsidR="00892D56" w:rsidRPr="0028084F" w:rsidRDefault="00892D56" w:rsidP="00892D56">
      <w:pPr>
        <w:spacing w:after="0"/>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 xml:space="preserve">На реализацию муниципальной программы расходы составят </w:t>
      </w:r>
      <w:r w:rsidR="003117E3" w:rsidRPr="0028084F">
        <w:rPr>
          <w:rFonts w:ascii="Times New Roman" w:eastAsia="Calibri" w:hAnsi="Times New Roman" w:cs="Times New Roman"/>
          <w:sz w:val="28"/>
          <w:szCs w:val="28"/>
          <w:lang w:eastAsia="ru-RU"/>
        </w:rPr>
        <w:t>2095641,4</w:t>
      </w:r>
      <w:r w:rsidRPr="0028084F">
        <w:rPr>
          <w:rFonts w:ascii="Times New Roman" w:eastAsia="Calibri" w:hAnsi="Times New Roman" w:cs="Times New Roman"/>
          <w:sz w:val="28"/>
          <w:szCs w:val="28"/>
          <w:lang w:eastAsia="ru-RU"/>
        </w:rPr>
        <w:t xml:space="preserve"> тыс. рублей, в том числе, за счет средств федерального бюджета </w:t>
      </w:r>
      <w:r w:rsidR="003117E3" w:rsidRPr="0028084F">
        <w:rPr>
          <w:rFonts w:ascii="Times New Roman" w:eastAsia="Calibri" w:hAnsi="Times New Roman" w:cs="Times New Roman"/>
          <w:sz w:val="28"/>
          <w:szCs w:val="28"/>
          <w:lang w:eastAsia="ru-RU"/>
        </w:rPr>
        <w:t>0</w:t>
      </w:r>
      <w:r w:rsidRPr="0028084F">
        <w:rPr>
          <w:rFonts w:ascii="Times New Roman" w:eastAsia="Calibri" w:hAnsi="Times New Roman" w:cs="Times New Roman"/>
          <w:sz w:val="28"/>
          <w:szCs w:val="28"/>
          <w:lang w:eastAsia="ru-RU"/>
        </w:rPr>
        <w:t>тыс. рублей, за счет сре</w:t>
      </w:r>
      <w:proofErr w:type="gramStart"/>
      <w:r w:rsidRPr="0028084F">
        <w:rPr>
          <w:rFonts w:ascii="Times New Roman" w:eastAsia="Calibri" w:hAnsi="Times New Roman" w:cs="Times New Roman"/>
          <w:sz w:val="28"/>
          <w:szCs w:val="28"/>
          <w:lang w:eastAsia="ru-RU"/>
        </w:rPr>
        <w:t>дств кр</w:t>
      </w:r>
      <w:proofErr w:type="gramEnd"/>
      <w:r w:rsidRPr="0028084F">
        <w:rPr>
          <w:rFonts w:ascii="Times New Roman" w:eastAsia="Calibri" w:hAnsi="Times New Roman" w:cs="Times New Roman"/>
          <w:sz w:val="28"/>
          <w:szCs w:val="28"/>
          <w:lang w:eastAsia="ru-RU"/>
        </w:rPr>
        <w:t xml:space="preserve">аевого бюджета </w:t>
      </w:r>
      <w:r w:rsidR="003117E3" w:rsidRPr="0028084F">
        <w:rPr>
          <w:rFonts w:ascii="Times New Roman" w:eastAsia="Calibri" w:hAnsi="Times New Roman" w:cs="Times New Roman"/>
          <w:sz w:val="28"/>
          <w:szCs w:val="28"/>
          <w:lang w:eastAsia="ru-RU"/>
        </w:rPr>
        <w:t>1314168,6</w:t>
      </w:r>
      <w:r w:rsidRPr="0028084F">
        <w:rPr>
          <w:rFonts w:ascii="Times New Roman" w:eastAsia="Calibri" w:hAnsi="Times New Roman" w:cs="Times New Roman"/>
          <w:sz w:val="28"/>
          <w:szCs w:val="28"/>
          <w:lang w:eastAsia="ru-RU"/>
        </w:rPr>
        <w:t xml:space="preserve"> тыс. рублей, за счет средств </w:t>
      </w:r>
      <w:r w:rsidR="00262EA3" w:rsidRPr="0028084F">
        <w:rPr>
          <w:rFonts w:ascii="Times New Roman" w:eastAsia="Calibri" w:hAnsi="Times New Roman" w:cs="Times New Roman"/>
          <w:sz w:val="28"/>
          <w:szCs w:val="28"/>
          <w:lang w:eastAsia="ru-RU"/>
        </w:rPr>
        <w:t>районного</w:t>
      </w:r>
      <w:r w:rsidRPr="0028084F">
        <w:rPr>
          <w:rFonts w:ascii="Times New Roman" w:eastAsia="Calibri" w:hAnsi="Times New Roman" w:cs="Times New Roman"/>
          <w:sz w:val="28"/>
          <w:szCs w:val="28"/>
          <w:lang w:eastAsia="ru-RU"/>
        </w:rPr>
        <w:t xml:space="preserve"> бюджета –</w:t>
      </w:r>
      <w:r w:rsidR="003117E3" w:rsidRPr="0028084F">
        <w:rPr>
          <w:rFonts w:ascii="Times New Roman" w:eastAsia="Calibri" w:hAnsi="Times New Roman" w:cs="Times New Roman"/>
          <w:sz w:val="28"/>
          <w:szCs w:val="28"/>
          <w:lang w:eastAsia="ru-RU"/>
        </w:rPr>
        <w:t>779278,8</w:t>
      </w:r>
      <w:r w:rsidR="00983D7B" w:rsidRPr="0028084F">
        <w:rPr>
          <w:rFonts w:ascii="Times New Roman" w:eastAsia="Calibri" w:hAnsi="Times New Roman" w:cs="Times New Roman"/>
          <w:sz w:val="28"/>
          <w:szCs w:val="28"/>
          <w:lang w:eastAsia="ru-RU"/>
        </w:rPr>
        <w:t xml:space="preserve"> тыс. рублей, за счет средств</w:t>
      </w:r>
      <w:r w:rsidR="00262EA3" w:rsidRPr="0028084F">
        <w:rPr>
          <w:rFonts w:ascii="Times New Roman" w:eastAsia="Calibri" w:hAnsi="Times New Roman" w:cs="Times New Roman"/>
          <w:sz w:val="28"/>
          <w:szCs w:val="28"/>
          <w:lang w:eastAsia="ru-RU"/>
        </w:rPr>
        <w:t xml:space="preserve"> юридических лиц</w:t>
      </w:r>
      <w:r w:rsidR="003117E3" w:rsidRPr="0028084F">
        <w:rPr>
          <w:rFonts w:ascii="Times New Roman" w:eastAsia="Calibri" w:hAnsi="Times New Roman" w:cs="Times New Roman"/>
          <w:sz w:val="28"/>
          <w:szCs w:val="28"/>
          <w:lang w:eastAsia="ru-RU"/>
        </w:rPr>
        <w:t xml:space="preserve"> 0</w:t>
      </w:r>
      <w:r w:rsidR="00262EA3" w:rsidRPr="0028084F">
        <w:rPr>
          <w:rFonts w:ascii="Times New Roman" w:eastAsia="Calibri" w:hAnsi="Times New Roman" w:cs="Times New Roman"/>
          <w:sz w:val="28"/>
          <w:szCs w:val="28"/>
          <w:lang w:eastAsia="ru-RU"/>
        </w:rPr>
        <w:t>,0</w:t>
      </w:r>
      <w:r w:rsidR="00983D7B" w:rsidRPr="0028084F">
        <w:rPr>
          <w:rFonts w:ascii="Times New Roman" w:eastAsia="Calibri" w:hAnsi="Times New Roman" w:cs="Times New Roman"/>
          <w:sz w:val="28"/>
          <w:szCs w:val="28"/>
          <w:lang w:eastAsia="ru-RU"/>
        </w:rPr>
        <w:t xml:space="preserve"> тыс. рублей</w:t>
      </w:r>
      <w:r w:rsidR="003117E3" w:rsidRPr="0028084F">
        <w:rPr>
          <w:rFonts w:ascii="Times New Roman" w:eastAsia="Calibri" w:hAnsi="Times New Roman" w:cs="Times New Roman"/>
          <w:sz w:val="28"/>
          <w:szCs w:val="28"/>
          <w:lang w:eastAsia="ru-RU"/>
        </w:rPr>
        <w:t>, за счет внебюджетных источников 2194,0 тыс.</w:t>
      </w:r>
      <w:r w:rsidR="0028084F">
        <w:rPr>
          <w:rFonts w:ascii="Times New Roman" w:eastAsia="Calibri" w:hAnsi="Times New Roman" w:cs="Times New Roman"/>
          <w:sz w:val="28"/>
          <w:szCs w:val="28"/>
          <w:lang w:eastAsia="ru-RU"/>
        </w:rPr>
        <w:t xml:space="preserve"> </w:t>
      </w:r>
      <w:r w:rsidR="003117E3" w:rsidRPr="0028084F">
        <w:rPr>
          <w:rFonts w:ascii="Times New Roman" w:eastAsia="Calibri" w:hAnsi="Times New Roman" w:cs="Times New Roman"/>
          <w:sz w:val="28"/>
          <w:szCs w:val="28"/>
          <w:lang w:eastAsia="ru-RU"/>
        </w:rPr>
        <w:t>рублей</w:t>
      </w:r>
    </w:p>
    <w:p w:rsidR="00892D56" w:rsidRPr="007A7D87" w:rsidRDefault="00892D56" w:rsidP="00892D56">
      <w:pPr>
        <w:spacing w:after="0"/>
        <w:ind w:firstLine="851"/>
        <w:jc w:val="both"/>
        <w:rPr>
          <w:rFonts w:ascii="Times New Roman" w:eastAsia="Calibri" w:hAnsi="Times New Roman" w:cs="Times New Roman"/>
          <w:sz w:val="28"/>
          <w:szCs w:val="28"/>
          <w:lang w:eastAsia="ru-RU"/>
        </w:rPr>
      </w:pPr>
      <w:r w:rsidRPr="007A7D87">
        <w:rPr>
          <w:rFonts w:ascii="Times New Roman" w:eastAsia="Calibri" w:hAnsi="Times New Roman" w:cs="Times New Roman"/>
          <w:sz w:val="28"/>
          <w:szCs w:val="28"/>
          <w:lang w:eastAsia="ru-RU"/>
        </w:rPr>
        <w:t xml:space="preserve">Информация о ресурсном обеспечении и прогнозной оценке расходов на реализацию целей </w:t>
      </w:r>
      <w:r w:rsidR="007A3A74" w:rsidRPr="007A7D87">
        <w:rPr>
          <w:rFonts w:ascii="Times New Roman" w:eastAsia="Calibri" w:hAnsi="Times New Roman" w:cs="Times New Roman"/>
          <w:sz w:val="28"/>
          <w:szCs w:val="28"/>
          <w:lang w:eastAsia="ru-RU"/>
        </w:rPr>
        <w:t xml:space="preserve">муниципальной </w:t>
      </w:r>
      <w:r w:rsidRPr="007A7D87">
        <w:rPr>
          <w:rFonts w:ascii="Times New Roman" w:eastAsia="Calibri" w:hAnsi="Times New Roman" w:cs="Times New Roman"/>
          <w:sz w:val="28"/>
          <w:szCs w:val="28"/>
          <w:lang w:eastAsia="ru-RU"/>
        </w:rPr>
        <w:t>программы с учетом источников финансирования</w:t>
      </w:r>
      <w:r w:rsidR="007A3A74" w:rsidRPr="007A7D87">
        <w:rPr>
          <w:rFonts w:ascii="Times New Roman" w:eastAsia="Calibri" w:hAnsi="Times New Roman" w:cs="Times New Roman"/>
          <w:sz w:val="28"/>
          <w:szCs w:val="28"/>
          <w:lang w:eastAsia="ru-RU"/>
        </w:rPr>
        <w:t>, в том числе средств федерального, краевого бюджетов и бюджета Назаровского района, а так же перечень реализуемых ими мероприятий приведена в приложении</w:t>
      </w:r>
      <w:r w:rsidR="0028084F">
        <w:rPr>
          <w:rFonts w:ascii="Times New Roman" w:eastAsia="Calibri" w:hAnsi="Times New Roman" w:cs="Times New Roman"/>
          <w:sz w:val="28"/>
          <w:szCs w:val="28"/>
          <w:lang w:eastAsia="ru-RU"/>
        </w:rPr>
        <w:t xml:space="preserve"> </w:t>
      </w:r>
      <w:r w:rsidRPr="007A7D87">
        <w:rPr>
          <w:rFonts w:ascii="Times New Roman" w:eastAsia="Calibri" w:hAnsi="Times New Roman" w:cs="Times New Roman"/>
          <w:sz w:val="28"/>
          <w:szCs w:val="28"/>
          <w:lang w:eastAsia="ru-RU"/>
        </w:rPr>
        <w:t>№ 1 к настоящей муниципальной программе.</w:t>
      </w:r>
      <w:bookmarkStart w:id="0" w:name="_GoBack"/>
      <w:bookmarkEnd w:id="0"/>
    </w:p>
    <w:sectPr w:rsidR="00892D56" w:rsidRPr="007A7D87" w:rsidSect="006726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11006"/>
    <w:multiLevelType w:val="hybridMultilevel"/>
    <w:tmpl w:val="5606BC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AAF5E99"/>
    <w:multiLevelType w:val="hybridMultilevel"/>
    <w:tmpl w:val="6D7224A8"/>
    <w:lvl w:ilvl="0" w:tplc="33E43A5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56A24CAC"/>
    <w:multiLevelType w:val="hybridMultilevel"/>
    <w:tmpl w:val="C73CEC24"/>
    <w:lvl w:ilvl="0" w:tplc="0419000F">
      <w:start w:val="7"/>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3">
    <w:nsid w:val="59B37A48"/>
    <w:multiLevelType w:val="hybridMultilevel"/>
    <w:tmpl w:val="D1729B48"/>
    <w:lvl w:ilvl="0" w:tplc="8CAC3D1C">
      <w:start w:val="1"/>
      <w:numFmt w:val="decimal"/>
      <w:lvlText w:val="%1)"/>
      <w:lvlJc w:val="left"/>
      <w:pPr>
        <w:ind w:left="1211" w:hanging="360"/>
      </w:pPr>
      <w:rPr>
        <w:rFonts w:cs="Times New Roman" w:hint="default"/>
        <w:color w:val="00000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F1470"/>
    <w:rsid w:val="00022847"/>
    <w:rsid w:val="0002678B"/>
    <w:rsid w:val="00142E33"/>
    <w:rsid w:val="00177CA3"/>
    <w:rsid w:val="002032A8"/>
    <w:rsid w:val="00204A2D"/>
    <w:rsid w:val="00262EA3"/>
    <w:rsid w:val="0026565B"/>
    <w:rsid w:val="0028084F"/>
    <w:rsid w:val="002871A9"/>
    <w:rsid w:val="002C0244"/>
    <w:rsid w:val="003117E3"/>
    <w:rsid w:val="003A1F15"/>
    <w:rsid w:val="003C45F9"/>
    <w:rsid w:val="004274E8"/>
    <w:rsid w:val="00486A0B"/>
    <w:rsid w:val="004F29D8"/>
    <w:rsid w:val="00596465"/>
    <w:rsid w:val="005D63B6"/>
    <w:rsid w:val="006569BF"/>
    <w:rsid w:val="00672669"/>
    <w:rsid w:val="00675E61"/>
    <w:rsid w:val="006D51A3"/>
    <w:rsid w:val="00701FDD"/>
    <w:rsid w:val="00724B75"/>
    <w:rsid w:val="00730374"/>
    <w:rsid w:val="0075008C"/>
    <w:rsid w:val="00764FA5"/>
    <w:rsid w:val="00765A85"/>
    <w:rsid w:val="007812F0"/>
    <w:rsid w:val="007A3A74"/>
    <w:rsid w:val="007A7D87"/>
    <w:rsid w:val="007B2E93"/>
    <w:rsid w:val="007D4A45"/>
    <w:rsid w:val="007E57E1"/>
    <w:rsid w:val="00892D56"/>
    <w:rsid w:val="008E2597"/>
    <w:rsid w:val="008F1470"/>
    <w:rsid w:val="00957245"/>
    <w:rsid w:val="00957C12"/>
    <w:rsid w:val="00983D7B"/>
    <w:rsid w:val="009849EF"/>
    <w:rsid w:val="009D3A51"/>
    <w:rsid w:val="009D52FE"/>
    <w:rsid w:val="00A124B1"/>
    <w:rsid w:val="00A87A63"/>
    <w:rsid w:val="00AC13E1"/>
    <w:rsid w:val="00AF32C5"/>
    <w:rsid w:val="00B15BE6"/>
    <w:rsid w:val="00BD2436"/>
    <w:rsid w:val="00C06255"/>
    <w:rsid w:val="00C477F6"/>
    <w:rsid w:val="00C75ED8"/>
    <w:rsid w:val="00C81580"/>
    <w:rsid w:val="00C942D7"/>
    <w:rsid w:val="00CF21DA"/>
    <w:rsid w:val="00CF3D43"/>
    <w:rsid w:val="00D413B0"/>
    <w:rsid w:val="00D7206F"/>
    <w:rsid w:val="00D730CC"/>
    <w:rsid w:val="00DD53FB"/>
    <w:rsid w:val="00DE33AD"/>
    <w:rsid w:val="00E015D8"/>
    <w:rsid w:val="00E23739"/>
    <w:rsid w:val="00E318C9"/>
    <w:rsid w:val="00E36019"/>
    <w:rsid w:val="00E36B4B"/>
    <w:rsid w:val="00EB4A87"/>
    <w:rsid w:val="00EB5B81"/>
    <w:rsid w:val="00ED6A03"/>
    <w:rsid w:val="00F36806"/>
    <w:rsid w:val="00F5404B"/>
    <w:rsid w:val="00F8062E"/>
    <w:rsid w:val="00FA32C5"/>
    <w:rsid w:val="00FA37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65A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5A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5210C-61D0-425D-B1E3-802ACF8A0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15</Pages>
  <Words>4740</Words>
  <Characters>27021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Writetype</cp:lastModifiedBy>
  <cp:revision>37</cp:revision>
  <cp:lastPrinted>2017-11-14T06:41:00Z</cp:lastPrinted>
  <dcterms:created xsi:type="dcterms:W3CDTF">2015-11-11T03:36:00Z</dcterms:created>
  <dcterms:modified xsi:type="dcterms:W3CDTF">2017-11-17T03:25:00Z</dcterms:modified>
</cp:coreProperties>
</file>