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54AA">
        <w:rPr>
          <w:rFonts w:ascii="Times New Roman" w:hAnsi="Times New Roman" w:cs="Times New Roman"/>
          <w:sz w:val="28"/>
          <w:szCs w:val="28"/>
        </w:rPr>
        <w:t>16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F854AA">
        <w:rPr>
          <w:rFonts w:ascii="Times New Roman" w:hAnsi="Times New Roman" w:cs="Times New Roman"/>
          <w:sz w:val="28"/>
          <w:szCs w:val="28"/>
        </w:rPr>
        <w:t xml:space="preserve"> 12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F854AA">
        <w:rPr>
          <w:rFonts w:ascii="Times New Roman" w:hAnsi="Times New Roman" w:cs="Times New Roman"/>
          <w:sz w:val="28"/>
          <w:szCs w:val="28"/>
        </w:rPr>
        <w:t xml:space="preserve">22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E575A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F854AA">
        <w:rPr>
          <w:rFonts w:ascii="Times New Roman" w:hAnsi="Times New Roman" w:cs="Times New Roman"/>
          <w:sz w:val="28"/>
          <w:szCs w:val="28"/>
        </w:rPr>
        <w:t xml:space="preserve"> 442-п</w:t>
      </w:r>
    </w:p>
    <w:p w:rsidR="00FE2A12" w:rsidRDefault="00FE2A12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C0D86" w:rsidRDefault="00EC0D86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65D3F" w:rsidRPr="00904B8F" w:rsidRDefault="00881A3A" w:rsidP="00256F0E">
      <w:pPr>
        <w:spacing w:after="0" w:line="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04B8F">
        <w:rPr>
          <w:rFonts w:ascii="Times New Roman" w:hAnsi="Times New Roman" w:cs="Times New Roman"/>
          <w:sz w:val="28"/>
          <w:szCs w:val="28"/>
        </w:rPr>
        <w:t xml:space="preserve">Об </w:t>
      </w:r>
      <w:r w:rsidR="00365D3F" w:rsidRPr="00904B8F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C10CC6" w:rsidRPr="00904B8F">
        <w:rPr>
          <w:rFonts w:ascii="Times New Roman" w:hAnsi="Times New Roman" w:cs="Times New Roman"/>
          <w:sz w:val="28"/>
          <w:szCs w:val="28"/>
        </w:rPr>
        <w:t xml:space="preserve">перечня главных администраторов доходов </w:t>
      </w:r>
      <w:r w:rsidR="00365D3F" w:rsidRPr="00904B8F">
        <w:rPr>
          <w:rFonts w:ascii="Times New Roman" w:hAnsi="Times New Roman" w:cs="Times New Roman"/>
          <w:sz w:val="28"/>
          <w:szCs w:val="28"/>
        </w:rPr>
        <w:t>район</w:t>
      </w:r>
      <w:r w:rsidR="00C10CC6" w:rsidRPr="00904B8F">
        <w:rPr>
          <w:rFonts w:ascii="Times New Roman" w:hAnsi="Times New Roman" w:cs="Times New Roman"/>
          <w:sz w:val="28"/>
          <w:szCs w:val="28"/>
        </w:rPr>
        <w:t>ного бюджета</w:t>
      </w:r>
      <w:r w:rsidR="00AF59A3" w:rsidRPr="00904B8F">
        <w:rPr>
          <w:rFonts w:ascii="Times New Roman" w:hAnsi="Times New Roman" w:cs="Times New Roman"/>
          <w:sz w:val="28"/>
          <w:szCs w:val="28"/>
        </w:rPr>
        <w:t xml:space="preserve"> </w:t>
      </w:r>
      <w:r w:rsidR="00CA2C05" w:rsidRPr="00904B8F">
        <w:rPr>
          <w:rFonts w:ascii="Times New Roman" w:hAnsi="Times New Roman" w:cs="Times New Roman"/>
          <w:sz w:val="28"/>
          <w:szCs w:val="28"/>
        </w:rPr>
        <w:t xml:space="preserve"> </w:t>
      </w:r>
      <w:r w:rsidR="00AF59A3" w:rsidRPr="00904B8F">
        <w:rPr>
          <w:rFonts w:ascii="Times New Roman" w:hAnsi="Times New Roman" w:cs="Times New Roman"/>
          <w:sz w:val="28"/>
          <w:szCs w:val="28"/>
        </w:rPr>
        <w:t>на 2023 год и плановый период 2024-2025 годов</w:t>
      </w:r>
    </w:p>
    <w:p w:rsidR="00365D3F" w:rsidRPr="00904B8F" w:rsidRDefault="00365D3F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10CC6" w:rsidRPr="00904B8F" w:rsidRDefault="00C10CC6" w:rsidP="00013C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B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904B8F">
          <w:rPr>
            <w:rFonts w:ascii="Times New Roman" w:hAnsi="Times New Roman" w:cs="Times New Roman"/>
            <w:sz w:val="28"/>
            <w:szCs w:val="28"/>
          </w:rPr>
          <w:t>пунктом 3.2 статьи 160.1</w:t>
        </w:r>
      </w:hyperlink>
      <w:r w:rsidRPr="00904B8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="004B2EC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04B8F">
        <w:rPr>
          <w:rFonts w:ascii="Times New Roman" w:hAnsi="Times New Roman" w:cs="Times New Roman"/>
          <w:sz w:val="28"/>
          <w:szCs w:val="28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904B8F">
        <w:rPr>
          <w:rFonts w:ascii="Times New Roman" w:hAnsi="Times New Roman" w:cs="Times New Roman"/>
          <w:sz w:val="28"/>
          <w:szCs w:val="28"/>
        </w:rPr>
        <w:t xml:space="preserve"> </w:t>
      </w:r>
      <w:r w:rsidRPr="00904B8F">
        <w:rPr>
          <w:rFonts w:ascii="Times New Roman" w:hAnsi="Times New Roman" w:cs="Times New Roman"/>
          <w:sz w:val="28"/>
          <w:szCs w:val="28"/>
        </w:rPr>
        <w:br/>
        <w:t>Российской Федерации, бюджета территориального фонда обязательного медицинского страхования, местного бюджета», руководствуясь</w:t>
      </w:r>
      <w:r w:rsidR="00010E16" w:rsidRPr="00904B8F">
        <w:rPr>
          <w:rFonts w:ascii="Times New Roman" w:hAnsi="Times New Roman" w:cs="Times New Roman"/>
          <w:sz w:val="28"/>
          <w:szCs w:val="28"/>
        </w:rPr>
        <w:t xml:space="preserve"> статьями 1</w:t>
      </w:r>
      <w:r w:rsidR="006B27AF" w:rsidRPr="00904B8F">
        <w:rPr>
          <w:rFonts w:ascii="Times New Roman" w:hAnsi="Times New Roman" w:cs="Times New Roman"/>
          <w:sz w:val="28"/>
          <w:szCs w:val="28"/>
        </w:rPr>
        <w:t>5</w:t>
      </w:r>
      <w:r w:rsidR="001622D0" w:rsidRPr="00904B8F">
        <w:rPr>
          <w:rFonts w:ascii="Times New Roman" w:hAnsi="Times New Roman" w:cs="Times New Roman"/>
          <w:sz w:val="28"/>
          <w:szCs w:val="28"/>
        </w:rPr>
        <w:t>,</w:t>
      </w:r>
      <w:r w:rsidR="00010E16" w:rsidRPr="00904B8F">
        <w:rPr>
          <w:rFonts w:ascii="Times New Roman" w:hAnsi="Times New Roman" w:cs="Times New Roman"/>
          <w:sz w:val="28"/>
          <w:szCs w:val="28"/>
        </w:rPr>
        <w:t xml:space="preserve"> 19</w:t>
      </w:r>
      <w:r w:rsidRPr="00904B8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010E16" w:rsidRPr="00904B8F">
        <w:rPr>
          <w:rFonts w:ascii="Times New Roman" w:hAnsi="Times New Roman" w:cs="Times New Roman"/>
          <w:sz w:val="28"/>
          <w:szCs w:val="28"/>
        </w:rPr>
        <w:t>а</w:t>
      </w:r>
      <w:r w:rsidRPr="00904B8F">
        <w:rPr>
          <w:rFonts w:ascii="Times New Roman" w:hAnsi="Times New Roman" w:cs="Times New Roman"/>
          <w:sz w:val="28"/>
          <w:szCs w:val="28"/>
        </w:rPr>
        <w:t xml:space="preserve"> Назаровского </w:t>
      </w:r>
      <w:r w:rsidR="00010E16" w:rsidRPr="00904B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4B8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10E16" w:rsidRPr="00904B8F">
        <w:rPr>
          <w:rFonts w:ascii="Times New Roman" w:hAnsi="Times New Roman" w:cs="Times New Roman"/>
          <w:sz w:val="28"/>
          <w:szCs w:val="28"/>
        </w:rPr>
        <w:t xml:space="preserve">Красноярского края, </w:t>
      </w:r>
      <w:r w:rsidRPr="00904B8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F59A3" w:rsidRPr="00904B8F" w:rsidRDefault="00AF59A3" w:rsidP="00AF59A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B8F">
        <w:rPr>
          <w:rFonts w:ascii="Times New Roman" w:hAnsi="Times New Roman" w:cs="Times New Roman"/>
          <w:sz w:val="28"/>
          <w:szCs w:val="28"/>
        </w:rPr>
        <w:t>У</w:t>
      </w:r>
      <w:r w:rsidR="00C10CC6" w:rsidRPr="00904B8F">
        <w:rPr>
          <w:rFonts w:ascii="Times New Roman" w:hAnsi="Times New Roman" w:cs="Times New Roman"/>
          <w:sz w:val="28"/>
          <w:szCs w:val="28"/>
        </w:rPr>
        <w:t>твер</w:t>
      </w:r>
      <w:r w:rsidR="00881A3A" w:rsidRPr="00904B8F">
        <w:rPr>
          <w:rFonts w:ascii="Times New Roman" w:hAnsi="Times New Roman" w:cs="Times New Roman"/>
          <w:sz w:val="28"/>
          <w:szCs w:val="28"/>
        </w:rPr>
        <w:t>д</w:t>
      </w:r>
      <w:r w:rsidRPr="00904B8F">
        <w:rPr>
          <w:rFonts w:ascii="Times New Roman" w:hAnsi="Times New Roman" w:cs="Times New Roman"/>
          <w:sz w:val="28"/>
          <w:szCs w:val="28"/>
        </w:rPr>
        <w:t>ить</w:t>
      </w:r>
      <w:r w:rsidR="00C10CC6" w:rsidRPr="00904B8F">
        <w:rPr>
          <w:rFonts w:ascii="Times New Roman" w:hAnsi="Times New Roman" w:cs="Times New Roman"/>
          <w:sz w:val="28"/>
          <w:szCs w:val="28"/>
        </w:rPr>
        <w:t xml:space="preserve"> перечен</w:t>
      </w:r>
      <w:r w:rsidRPr="00904B8F">
        <w:rPr>
          <w:rFonts w:ascii="Times New Roman" w:hAnsi="Times New Roman" w:cs="Times New Roman"/>
          <w:sz w:val="28"/>
          <w:szCs w:val="28"/>
        </w:rPr>
        <w:t>ь</w:t>
      </w:r>
      <w:r w:rsidR="00C10CC6" w:rsidRPr="00904B8F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районного бюджета</w:t>
      </w:r>
      <w:r w:rsidRPr="00904B8F"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2024-2025 годов согласно приложению.</w:t>
      </w:r>
    </w:p>
    <w:p w:rsidR="00AF59A3" w:rsidRPr="00904B8F" w:rsidRDefault="00AF59A3" w:rsidP="00AF59A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B8F">
        <w:rPr>
          <w:rFonts w:ascii="Times New Roman" w:hAnsi="Times New Roman" w:cs="Times New Roman"/>
          <w:sz w:val="28"/>
          <w:szCs w:val="28"/>
        </w:rPr>
        <w:t xml:space="preserve">Установить, что в случаях изменения состава и (или) функций главных администраторов доходов районного бюджета,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районного бюджета закрепление видов (подвидов) доходов бюджета за главными администраторами доходов районного бюджета, являющимися органами местного самоуправления </w:t>
      </w:r>
      <w:r w:rsidR="00CA2C05" w:rsidRPr="00904B8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4B8F">
        <w:rPr>
          <w:rFonts w:ascii="Times New Roman" w:hAnsi="Times New Roman" w:cs="Times New Roman"/>
          <w:sz w:val="28"/>
          <w:szCs w:val="28"/>
        </w:rPr>
        <w:t>и (или) находящимися в их ведении казенные учреждения</w:t>
      </w:r>
      <w:proofErr w:type="gramEnd"/>
      <w:r w:rsidRPr="00904B8F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района, осуществляются правовыми актами финансового управления администрации Назаровского района.</w:t>
      </w:r>
    </w:p>
    <w:p w:rsidR="00904B8F" w:rsidRDefault="00AF59A3" w:rsidP="00AF59A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8F">
        <w:rPr>
          <w:rFonts w:ascii="Times New Roman" w:hAnsi="Times New Roman" w:cs="Times New Roman"/>
          <w:sz w:val="28"/>
          <w:szCs w:val="28"/>
        </w:rPr>
        <w:tab/>
      </w:r>
    </w:p>
    <w:p w:rsidR="00EC0D86" w:rsidRPr="00904B8F" w:rsidRDefault="00904B8F" w:rsidP="00AF59A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F59A3" w:rsidRPr="00904B8F">
        <w:rPr>
          <w:rFonts w:ascii="Times New Roman" w:hAnsi="Times New Roman" w:cs="Times New Roman"/>
          <w:sz w:val="28"/>
          <w:szCs w:val="28"/>
        </w:rPr>
        <w:t>3</w:t>
      </w:r>
      <w:r w:rsidR="00EC0D86" w:rsidRPr="00904B8F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124C74">
        <w:rPr>
          <w:rFonts w:ascii="Times New Roman" w:hAnsi="Times New Roman" w:cs="Times New Roman"/>
          <w:sz w:val="28"/>
          <w:szCs w:val="28"/>
        </w:rPr>
        <w:t>и</w:t>
      </w:r>
      <w:r w:rsidR="00EC0D86" w:rsidRPr="00904B8F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AF59A3" w:rsidRPr="00904B8F" w:rsidRDefault="00AF59A3" w:rsidP="009B0A9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8F">
        <w:rPr>
          <w:rFonts w:ascii="Times New Roman" w:hAnsi="Times New Roman" w:cs="Times New Roman"/>
          <w:sz w:val="28"/>
          <w:szCs w:val="28"/>
        </w:rPr>
        <w:tab/>
        <w:t xml:space="preserve">- постановление администрации Назаровского района </w:t>
      </w:r>
      <w:r w:rsidR="009B0A9F" w:rsidRPr="00904B8F">
        <w:rPr>
          <w:rFonts w:ascii="Times New Roman" w:hAnsi="Times New Roman" w:cs="Times New Roman"/>
          <w:sz w:val="28"/>
          <w:szCs w:val="28"/>
        </w:rPr>
        <w:t xml:space="preserve">от 26.10.2021 </w:t>
      </w:r>
      <w:r w:rsidR="00904B8F">
        <w:rPr>
          <w:rFonts w:ascii="Times New Roman" w:hAnsi="Times New Roman" w:cs="Times New Roman"/>
          <w:sz w:val="28"/>
          <w:szCs w:val="28"/>
        </w:rPr>
        <w:t xml:space="preserve">   </w:t>
      </w:r>
      <w:r w:rsidR="009B0A9F" w:rsidRPr="00904B8F">
        <w:rPr>
          <w:rFonts w:ascii="Times New Roman" w:hAnsi="Times New Roman" w:cs="Times New Roman"/>
          <w:sz w:val="28"/>
          <w:szCs w:val="28"/>
        </w:rPr>
        <w:t>№ 300-п</w:t>
      </w:r>
      <w:r w:rsidR="00904B8F">
        <w:rPr>
          <w:rFonts w:ascii="Times New Roman" w:hAnsi="Times New Roman" w:cs="Times New Roman"/>
          <w:sz w:val="28"/>
          <w:szCs w:val="28"/>
        </w:rPr>
        <w:t xml:space="preserve"> </w:t>
      </w:r>
      <w:r w:rsidRPr="00904B8F">
        <w:rPr>
          <w:rFonts w:ascii="Times New Roman" w:hAnsi="Times New Roman" w:cs="Times New Roman"/>
          <w:sz w:val="28"/>
          <w:szCs w:val="28"/>
        </w:rPr>
        <w:t>«Об утверждении перечня главных администрат</w:t>
      </w:r>
      <w:r w:rsidR="00CA2C05" w:rsidRPr="00904B8F">
        <w:rPr>
          <w:rFonts w:ascii="Times New Roman" w:hAnsi="Times New Roman" w:cs="Times New Roman"/>
          <w:sz w:val="28"/>
          <w:szCs w:val="28"/>
        </w:rPr>
        <w:t>оров доходов районного бюджета»;</w:t>
      </w:r>
    </w:p>
    <w:p w:rsidR="00EC0D86" w:rsidRPr="00904B8F" w:rsidRDefault="00EC0D86" w:rsidP="00881A3A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B8F">
        <w:rPr>
          <w:rFonts w:ascii="Times New Roman" w:hAnsi="Times New Roman" w:cs="Times New Roman"/>
          <w:sz w:val="28"/>
          <w:szCs w:val="28"/>
        </w:rPr>
        <w:t>- постановлени</w:t>
      </w:r>
      <w:r w:rsidR="00124C74">
        <w:rPr>
          <w:rFonts w:ascii="Times New Roman" w:hAnsi="Times New Roman" w:cs="Times New Roman"/>
          <w:sz w:val="28"/>
          <w:szCs w:val="28"/>
        </w:rPr>
        <w:t>е</w:t>
      </w:r>
      <w:r w:rsidRPr="00904B8F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от 17.03.202</w:t>
      </w:r>
      <w:r w:rsidR="00124C74">
        <w:rPr>
          <w:rFonts w:ascii="Times New Roman" w:hAnsi="Times New Roman" w:cs="Times New Roman"/>
          <w:sz w:val="28"/>
          <w:szCs w:val="28"/>
        </w:rPr>
        <w:t>2</w:t>
      </w:r>
      <w:r w:rsidRPr="00904B8F">
        <w:rPr>
          <w:rFonts w:ascii="Times New Roman" w:hAnsi="Times New Roman" w:cs="Times New Roman"/>
          <w:sz w:val="28"/>
          <w:szCs w:val="28"/>
        </w:rPr>
        <w:t xml:space="preserve"> </w:t>
      </w:r>
      <w:r w:rsidR="00904B8F">
        <w:rPr>
          <w:rFonts w:ascii="Times New Roman" w:hAnsi="Times New Roman" w:cs="Times New Roman"/>
          <w:sz w:val="28"/>
          <w:szCs w:val="28"/>
        </w:rPr>
        <w:t xml:space="preserve">        № </w:t>
      </w:r>
      <w:r w:rsidRPr="00904B8F">
        <w:rPr>
          <w:rFonts w:ascii="Times New Roman" w:hAnsi="Times New Roman" w:cs="Times New Roman"/>
          <w:sz w:val="28"/>
          <w:szCs w:val="28"/>
        </w:rPr>
        <w:t>70-п «О внесении изменений в постановление ад</w:t>
      </w:r>
      <w:r w:rsidR="00904B8F">
        <w:rPr>
          <w:rFonts w:ascii="Times New Roman" w:hAnsi="Times New Roman" w:cs="Times New Roman"/>
          <w:sz w:val="28"/>
          <w:szCs w:val="28"/>
        </w:rPr>
        <w:t xml:space="preserve">министрации Назаровского района от 26.10.2021 № </w:t>
      </w:r>
      <w:r w:rsidRPr="00904B8F">
        <w:rPr>
          <w:rFonts w:ascii="Times New Roman" w:hAnsi="Times New Roman" w:cs="Times New Roman"/>
          <w:sz w:val="28"/>
          <w:szCs w:val="28"/>
        </w:rPr>
        <w:t>300-п «Об утверждении перечня главных администраторов доходов районного бюджета».</w:t>
      </w:r>
    </w:p>
    <w:p w:rsidR="00CA2C05" w:rsidRPr="00904B8F" w:rsidRDefault="00CA2C05" w:rsidP="00CA2C0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8F">
        <w:rPr>
          <w:rFonts w:ascii="Times New Roman" w:hAnsi="Times New Roman" w:cs="Times New Roman"/>
          <w:sz w:val="28"/>
          <w:szCs w:val="28"/>
        </w:rPr>
        <w:tab/>
      </w:r>
      <w:r w:rsidR="00554F9A" w:rsidRPr="00904B8F">
        <w:rPr>
          <w:rFonts w:ascii="Times New Roman" w:hAnsi="Times New Roman" w:cs="Times New Roman"/>
          <w:sz w:val="28"/>
          <w:szCs w:val="28"/>
        </w:rPr>
        <w:t>4</w:t>
      </w:r>
      <w:r w:rsidR="00EF2FEF" w:rsidRPr="00904B8F">
        <w:rPr>
          <w:rFonts w:ascii="Times New Roman" w:hAnsi="Times New Roman" w:cs="Times New Roman"/>
          <w:sz w:val="28"/>
          <w:szCs w:val="28"/>
        </w:rPr>
        <w:t xml:space="preserve">. </w:t>
      </w:r>
      <w:r w:rsidR="00EF2FEF" w:rsidRPr="00904B8F">
        <w:rPr>
          <w:rFonts w:ascii="Times New Roman" w:hAnsi="Times New Roman" w:cs="Times New Roman"/>
          <w:spacing w:val="-2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EF2FEF" w:rsidRPr="00904B8F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EF2FEF" w:rsidRPr="00904B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F2FEF" w:rsidRPr="00904B8F">
        <w:rPr>
          <w:rFonts w:ascii="Times New Roman" w:hAnsi="Times New Roman" w:cs="Times New Roman"/>
          <w:sz w:val="28"/>
          <w:szCs w:val="28"/>
        </w:rPr>
        <w:t xml:space="preserve">на официальном сайте Назаровского муниципального района Красноярского края </w:t>
      </w:r>
      <w:r w:rsidRPr="00904B8F">
        <w:rPr>
          <w:rFonts w:ascii="Times New Roman" w:hAnsi="Times New Roman" w:cs="Times New Roman"/>
          <w:sz w:val="28"/>
          <w:szCs w:val="28"/>
        </w:rPr>
        <w:t xml:space="preserve"> </w:t>
      </w:r>
      <w:r w:rsidR="00EF2FEF" w:rsidRPr="00904B8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03C4A" w:rsidRPr="00904B8F" w:rsidRDefault="00CA2C05" w:rsidP="00CA2C0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B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4F9A" w:rsidRPr="00904B8F">
        <w:rPr>
          <w:rFonts w:ascii="Times New Roman" w:hAnsi="Times New Roman" w:cs="Times New Roman"/>
          <w:sz w:val="28"/>
          <w:szCs w:val="28"/>
        </w:rPr>
        <w:t>5</w:t>
      </w:r>
      <w:r w:rsidR="00E03C4A" w:rsidRPr="00904B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3C4A" w:rsidRPr="00904B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3C4A" w:rsidRPr="00904B8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F2FEF" w:rsidRPr="00904B8F" w:rsidRDefault="00CA2C05" w:rsidP="00A1693F">
      <w:pPr>
        <w:tabs>
          <w:tab w:val="left" w:pos="709"/>
          <w:tab w:val="left" w:pos="1134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04B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4F9A" w:rsidRPr="00904B8F">
        <w:rPr>
          <w:rFonts w:ascii="Times New Roman" w:hAnsi="Times New Roman" w:cs="Times New Roman"/>
          <w:sz w:val="28"/>
          <w:szCs w:val="28"/>
        </w:rPr>
        <w:t>6</w:t>
      </w:r>
      <w:r w:rsidR="00EF2FEF" w:rsidRPr="00904B8F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7B74AB" w:rsidRPr="00904B8F">
        <w:rPr>
          <w:rFonts w:ascii="Times New Roman" w:hAnsi="Times New Roman" w:cs="Times New Roman"/>
          <w:sz w:val="28"/>
          <w:szCs w:val="28"/>
        </w:rPr>
        <w:t>с</w:t>
      </w:r>
      <w:r w:rsidR="00BA3F48" w:rsidRPr="00904B8F">
        <w:rPr>
          <w:rFonts w:ascii="Times New Roman" w:hAnsi="Times New Roman" w:cs="Times New Roman"/>
          <w:sz w:val="28"/>
          <w:szCs w:val="28"/>
        </w:rPr>
        <w:t>о дня</w:t>
      </w:r>
      <w:r w:rsidR="00C27C9B" w:rsidRPr="00904B8F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7B74AB" w:rsidRPr="00904B8F">
        <w:rPr>
          <w:rFonts w:ascii="Times New Roman" w:hAnsi="Times New Roman" w:cs="Times New Roman"/>
          <w:sz w:val="28"/>
          <w:szCs w:val="28"/>
        </w:rPr>
        <w:t>.</w:t>
      </w:r>
    </w:p>
    <w:p w:rsidR="004C60C3" w:rsidRPr="00904B8F" w:rsidRDefault="004C60C3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693F" w:rsidRPr="00904B8F" w:rsidRDefault="00A1693F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47633" w:rsidRPr="00904B8F" w:rsidRDefault="002D2797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B8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04B8F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CA2C05" w:rsidRPr="00904B8F">
        <w:rPr>
          <w:rFonts w:ascii="Times New Roman" w:hAnsi="Times New Roman" w:cs="Times New Roman"/>
          <w:sz w:val="28"/>
          <w:szCs w:val="28"/>
        </w:rPr>
        <w:t xml:space="preserve"> </w:t>
      </w:r>
      <w:r w:rsidR="001921B0" w:rsidRPr="00904B8F">
        <w:rPr>
          <w:rFonts w:ascii="Times New Roman" w:hAnsi="Times New Roman" w:cs="Times New Roman"/>
          <w:sz w:val="28"/>
          <w:szCs w:val="28"/>
        </w:rPr>
        <w:t>г</w:t>
      </w:r>
      <w:r w:rsidRPr="00904B8F">
        <w:rPr>
          <w:rFonts w:ascii="Times New Roman" w:hAnsi="Times New Roman" w:cs="Times New Roman"/>
          <w:sz w:val="28"/>
          <w:szCs w:val="28"/>
        </w:rPr>
        <w:t>лавы</w:t>
      </w:r>
    </w:p>
    <w:p w:rsidR="00CA2C05" w:rsidRPr="00904B8F" w:rsidRDefault="002D2797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4B8F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EC0D86" w:rsidRPr="00904B8F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904B8F">
        <w:rPr>
          <w:rFonts w:ascii="Times New Roman" w:hAnsi="Times New Roman" w:cs="Times New Roman"/>
          <w:sz w:val="28"/>
          <w:szCs w:val="28"/>
        </w:rPr>
        <w:t>заместитель</w:t>
      </w:r>
      <w:r w:rsidR="00CA2C05" w:rsidRPr="00904B8F">
        <w:rPr>
          <w:rFonts w:ascii="Times New Roman" w:hAnsi="Times New Roman" w:cs="Times New Roman"/>
          <w:sz w:val="28"/>
          <w:szCs w:val="28"/>
        </w:rPr>
        <w:t xml:space="preserve"> </w:t>
      </w:r>
      <w:r w:rsidRPr="00904B8F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747633" w:rsidRPr="00904B8F" w:rsidRDefault="002D2797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4B8F">
        <w:rPr>
          <w:rFonts w:ascii="Times New Roman" w:hAnsi="Times New Roman" w:cs="Times New Roman"/>
          <w:sz w:val="28"/>
          <w:szCs w:val="28"/>
        </w:rPr>
        <w:t>района,</w:t>
      </w:r>
      <w:r w:rsidR="00CA2C05" w:rsidRPr="00904B8F">
        <w:rPr>
          <w:rFonts w:ascii="Times New Roman" w:hAnsi="Times New Roman" w:cs="Times New Roman"/>
          <w:sz w:val="28"/>
          <w:szCs w:val="28"/>
        </w:rPr>
        <w:t xml:space="preserve"> </w:t>
      </w:r>
      <w:r w:rsidRPr="00904B8F">
        <w:rPr>
          <w:rFonts w:ascii="Times New Roman" w:hAnsi="Times New Roman" w:cs="Times New Roman"/>
          <w:sz w:val="28"/>
          <w:szCs w:val="28"/>
        </w:rPr>
        <w:t>руководитель</w:t>
      </w:r>
      <w:r w:rsidR="00CA2C05" w:rsidRPr="00904B8F">
        <w:rPr>
          <w:rFonts w:ascii="Times New Roman" w:hAnsi="Times New Roman" w:cs="Times New Roman"/>
          <w:sz w:val="28"/>
          <w:szCs w:val="28"/>
        </w:rPr>
        <w:t xml:space="preserve"> </w:t>
      </w:r>
      <w:r w:rsidRPr="00904B8F">
        <w:rPr>
          <w:rFonts w:ascii="Times New Roman" w:hAnsi="Times New Roman" w:cs="Times New Roman"/>
          <w:sz w:val="28"/>
          <w:szCs w:val="28"/>
        </w:rPr>
        <w:t>финансового</w:t>
      </w:r>
    </w:p>
    <w:p w:rsidR="002D2797" w:rsidRPr="00747633" w:rsidRDefault="002D2797" w:rsidP="00A91460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04B8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63A71" w:rsidRPr="00904B8F">
        <w:rPr>
          <w:rFonts w:ascii="Times New Roman" w:hAnsi="Times New Roman" w:cs="Times New Roman"/>
          <w:sz w:val="28"/>
          <w:szCs w:val="28"/>
        </w:rPr>
        <w:t xml:space="preserve">администрации района  </w:t>
      </w:r>
      <w:r w:rsidR="00747633" w:rsidRPr="00904B8F">
        <w:rPr>
          <w:rFonts w:ascii="Times New Roman" w:hAnsi="Times New Roman" w:cs="Times New Roman"/>
          <w:sz w:val="28"/>
          <w:szCs w:val="28"/>
        </w:rPr>
        <w:t xml:space="preserve">  </w:t>
      </w:r>
      <w:r w:rsidR="00CA2C05" w:rsidRPr="00904B8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04B8F">
        <w:rPr>
          <w:rFonts w:ascii="Times New Roman" w:hAnsi="Times New Roman" w:cs="Times New Roman"/>
          <w:sz w:val="28"/>
          <w:szCs w:val="28"/>
        </w:rPr>
        <w:t xml:space="preserve"> </w:t>
      </w:r>
      <w:r w:rsidR="00747633" w:rsidRPr="00747633">
        <w:rPr>
          <w:rFonts w:ascii="Times New Roman" w:hAnsi="Times New Roman" w:cs="Times New Roman"/>
          <w:sz w:val="26"/>
          <w:szCs w:val="26"/>
        </w:rPr>
        <w:t xml:space="preserve">Н.Ю. Мельничук </w:t>
      </w:r>
    </w:p>
    <w:p w:rsidR="002D2797" w:rsidRPr="00747633" w:rsidRDefault="002D2797" w:rsidP="00A91460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D2797" w:rsidRPr="00747633" w:rsidRDefault="002D2797" w:rsidP="00A91460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D2797" w:rsidRPr="00B50339" w:rsidRDefault="002D2797" w:rsidP="00A91460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2D2797" w:rsidRPr="00B50339" w:rsidRDefault="002D2797" w:rsidP="002D2797">
      <w:pPr>
        <w:spacing w:after="0" w:line="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2D2797" w:rsidRDefault="002D2797" w:rsidP="002D2797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2D2797" w:rsidRDefault="002D2797" w:rsidP="002D2797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2D2797" w:rsidRPr="002D2797" w:rsidRDefault="002D2797" w:rsidP="002D279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D2797" w:rsidRPr="002D2797" w:rsidRDefault="002D279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2D2797" w:rsidRPr="002D2797" w:rsidSect="00554F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10E16"/>
    <w:rsid w:val="00013C24"/>
    <w:rsid w:val="00042510"/>
    <w:rsid w:val="00083CF5"/>
    <w:rsid w:val="00090483"/>
    <w:rsid w:val="00095DDB"/>
    <w:rsid w:val="000A1E9C"/>
    <w:rsid w:val="000E3D69"/>
    <w:rsid w:val="00124C74"/>
    <w:rsid w:val="00133FCC"/>
    <w:rsid w:val="00160F7C"/>
    <w:rsid w:val="001622D0"/>
    <w:rsid w:val="00165C74"/>
    <w:rsid w:val="001921B0"/>
    <w:rsid w:val="001C644F"/>
    <w:rsid w:val="00237C60"/>
    <w:rsid w:val="0024419C"/>
    <w:rsid w:val="00251AC1"/>
    <w:rsid w:val="00254CE7"/>
    <w:rsid w:val="00256F0E"/>
    <w:rsid w:val="00272EA5"/>
    <w:rsid w:val="00291886"/>
    <w:rsid w:val="002B31E1"/>
    <w:rsid w:val="002D2797"/>
    <w:rsid w:val="002D4947"/>
    <w:rsid w:val="0033718A"/>
    <w:rsid w:val="00365D3F"/>
    <w:rsid w:val="00375D4C"/>
    <w:rsid w:val="003D51A5"/>
    <w:rsid w:val="004333A9"/>
    <w:rsid w:val="00434A04"/>
    <w:rsid w:val="004B2EC8"/>
    <w:rsid w:val="004C60C3"/>
    <w:rsid w:val="004E4D37"/>
    <w:rsid w:val="00554F9A"/>
    <w:rsid w:val="005700CE"/>
    <w:rsid w:val="005703DB"/>
    <w:rsid w:val="005B1A0B"/>
    <w:rsid w:val="006916FE"/>
    <w:rsid w:val="006B27AF"/>
    <w:rsid w:val="00747633"/>
    <w:rsid w:val="00764C01"/>
    <w:rsid w:val="007B74AB"/>
    <w:rsid w:val="007F0BB4"/>
    <w:rsid w:val="0086084E"/>
    <w:rsid w:val="00862625"/>
    <w:rsid w:val="008626B9"/>
    <w:rsid w:val="00863A71"/>
    <w:rsid w:val="00874AC4"/>
    <w:rsid w:val="00880F12"/>
    <w:rsid w:val="00881A3A"/>
    <w:rsid w:val="008C3212"/>
    <w:rsid w:val="008E59A4"/>
    <w:rsid w:val="00904B8F"/>
    <w:rsid w:val="00913388"/>
    <w:rsid w:val="0093349B"/>
    <w:rsid w:val="009647DC"/>
    <w:rsid w:val="00986777"/>
    <w:rsid w:val="009B0A9F"/>
    <w:rsid w:val="009B4C57"/>
    <w:rsid w:val="009C0A23"/>
    <w:rsid w:val="009C1BD2"/>
    <w:rsid w:val="009D2628"/>
    <w:rsid w:val="00A1693F"/>
    <w:rsid w:val="00A2195B"/>
    <w:rsid w:val="00A32DB7"/>
    <w:rsid w:val="00A546DF"/>
    <w:rsid w:val="00A55306"/>
    <w:rsid w:val="00A76273"/>
    <w:rsid w:val="00A82E1B"/>
    <w:rsid w:val="00A91460"/>
    <w:rsid w:val="00AC7441"/>
    <w:rsid w:val="00AE7507"/>
    <w:rsid w:val="00AF59A3"/>
    <w:rsid w:val="00B41949"/>
    <w:rsid w:val="00B50339"/>
    <w:rsid w:val="00B830EA"/>
    <w:rsid w:val="00BA3F48"/>
    <w:rsid w:val="00BD12B8"/>
    <w:rsid w:val="00BE00C5"/>
    <w:rsid w:val="00BE427E"/>
    <w:rsid w:val="00BE6D7A"/>
    <w:rsid w:val="00C07B10"/>
    <w:rsid w:val="00C10CC6"/>
    <w:rsid w:val="00C27C9B"/>
    <w:rsid w:val="00C75A0A"/>
    <w:rsid w:val="00CA2C05"/>
    <w:rsid w:val="00CB085A"/>
    <w:rsid w:val="00CD7A1F"/>
    <w:rsid w:val="00D06244"/>
    <w:rsid w:val="00D13824"/>
    <w:rsid w:val="00DB4F59"/>
    <w:rsid w:val="00DD1B78"/>
    <w:rsid w:val="00E03C4A"/>
    <w:rsid w:val="00E04639"/>
    <w:rsid w:val="00E23B05"/>
    <w:rsid w:val="00E575A2"/>
    <w:rsid w:val="00EB58C0"/>
    <w:rsid w:val="00EC0D86"/>
    <w:rsid w:val="00EF2FEF"/>
    <w:rsid w:val="00F10EE8"/>
    <w:rsid w:val="00F25BF5"/>
    <w:rsid w:val="00F400BA"/>
    <w:rsid w:val="00F854AA"/>
    <w:rsid w:val="00F92D59"/>
    <w:rsid w:val="00FB10CE"/>
    <w:rsid w:val="00FE2A12"/>
    <w:rsid w:val="00FE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86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F2FE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2F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566FE-E3F9-437E-9EF5-46B98FF18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46</cp:revision>
  <cp:lastPrinted>2022-12-15T04:24:00Z</cp:lastPrinted>
  <dcterms:created xsi:type="dcterms:W3CDTF">2019-06-10T05:06:00Z</dcterms:created>
  <dcterms:modified xsi:type="dcterms:W3CDTF">2022-12-19T04:19:00Z</dcterms:modified>
</cp:coreProperties>
</file>