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E8" w:rsidRPr="00254CE7" w:rsidRDefault="006D4BFF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E8" w:rsidRPr="009D2628" w:rsidRDefault="000621E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880F12" w:rsidRDefault="000621E8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621E8" w:rsidRPr="00880F12" w:rsidRDefault="000621E8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621E8" w:rsidRPr="00434A04" w:rsidRDefault="000621E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254CE7" w:rsidRDefault="000621E8" w:rsidP="00434A04">
      <w:pPr>
        <w:pStyle w:val="2"/>
        <w:rPr>
          <w:szCs w:val="36"/>
        </w:rPr>
      </w:pPr>
      <w:r>
        <w:t>ПОСТАНОВЛЕНИЕ</w:t>
      </w:r>
    </w:p>
    <w:p w:rsidR="000621E8" w:rsidRDefault="000621E8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1E8" w:rsidRPr="00254CE7" w:rsidRDefault="000621E8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4BF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6D4BF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____20</w:t>
      </w:r>
      <w:r w:rsidR="006D4BF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___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="006D4BFF">
        <w:rPr>
          <w:rFonts w:ascii="Times New Roman" w:hAnsi="Times New Roman"/>
          <w:sz w:val="28"/>
          <w:szCs w:val="28"/>
        </w:rPr>
        <w:t xml:space="preserve">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6D4BFF">
        <w:rPr>
          <w:rFonts w:ascii="Times New Roman" w:hAnsi="Times New Roman"/>
          <w:sz w:val="28"/>
          <w:szCs w:val="28"/>
        </w:rPr>
        <w:t>121-п</w:t>
      </w:r>
    </w:p>
    <w:p w:rsidR="000621E8" w:rsidRPr="00254CE7" w:rsidRDefault="000621E8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Порядка проведения оценки эффективности управления муниципальными унитарными предприятиями Назаровского района, осуществляющими деятельность в сфере жилищно-коммунального хозяйства»</w:t>
      </w:r>
    </w:p>
    <w:p w:rsidR="000621E8" w:rsidRDefault="000621E8" w:rsidP="00A914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</w:t>
      </w:r>
      <w:r w:rsidR="003D4FC7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и жилищно-</w:t>
      </w:r>
      <w:r w:rsidRPr="00FE3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коммунального хозяйства Красноярского края от </w:t>
      </w:r>
      <w:r w:rsidR="003D4FC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3D4FC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3D4F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4FC7">
        <w:rPr>
          <w:rFonts w:ascii="Times New Roman" w:hAnsi="Times New Roman"/>
          <w:sz w:val="28"/>
          <w:szCs w:val="28"/>
        </w:rPr>
        <w:t>387</w:t>
      </w:r>
      <w:r>
        <w:rPr>
          <w:rFonts w:ascii="Times New Roman" w:hAnsi="Times New Roman"/>
          <w:sz w:val="28"/>
          <w:szCs w:val="28"/>
        </w:rPr>
        <w:t xml:space="preserve">-о </w:t>
      </w:r>
      <w:r w:rsidR="0036763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«О проведении оценки эффективности управления муниципальными унитарными предприятиями, осуществляющими деятельность в сфере жилищно-коммунального хозяйства», </w:t>
      </w:r>
      <w:r w:rsidR="00192C5F" w:rsidRPr="00192C5F">
        <w:rPr>
          <w:rFonts w:ascii="Times New Roman" w:hAnsi="Times New Roman"/>
          <w:sz w:val="28"/>
          <w:szCs w:val="28"/>
        </w:rPr>
        <w:t>руководствуясь ст</w:t>
      </w:r>
      <w:r w:rsidR="003D4FC7">
        <w:rPr>
          <w:rFonts w:ascii="Times New Roman" w:hAnsi="Times New Roman"/>
          <w:sz w:val="28"/>
          <w:szCs w:val="28"/>
        </w:rPr>
        <w:t>атьей</w:t>
      </w:r>
      <w:r w:rsidR="00192C5F" w:rsidRPr="00192C5F">
        <w:rPr>
          <w:rFonts w:ascii="Times New Roman" w:hAnsi="Times New Roman"/>
          <w:sz w:val="28"/>
          <w:szCs w:val="28"/>
        </w:rPr>
        <w:t xml:space="preserve"> 15 и 19 Устава Назаровского муниципального района Красноярского края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D626A">
        <w:rPr>
          <w:rFonts w:ascii="Times New Roman" w:hAnsi="Times New Roman"/>
          <w:sz w:val="28"/>
          <w:szCs w:val="28"/>
        </w:rPr>
        <w:t>1.</w:t>
      </w:r>
      <w:r w:rsidRPr="0001388B">
        <w:rPr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от </w:t>
      </w:r>
      <w:r w:rsidRPr="00FE3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Порядка проведения оценки эффективности управления муниципальными унитарными предприятиями Назаровского района, осуществляющими деятельность в сфере жилищно-коммунального хозяйства» следующие изменения:</w:t>
      </w:r>
    </w:p>
    <w:p w:rsidR="000621E8" w:rsidRDefault="000621E8" w:rsidP="00DD626A">
      <w:pPr>
        <w:pStyle w:val="ConsPlusNormal"/>
        <w:ind w:firstLine="709"/>
        <w:jc w:val="both"/>
        <w:rPr>
          <w:rStyle w:val="FontStyle23"/>
          <w:rFonts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2 к постановлению </w:t>
      </w:r>
      <w:r>
        <w:rPr>
          <w:rStyle w:val="FontStyle23"/>
          <w:rFonts w:cs="Times New Roman"/>
          <w:sz w:val="28"/>
          <w:szCs w:val="24"/>
        </w:rPr>
        <w:t>изложить в новой редакции</w:t>
      </w:r>
      <w:r w:rsidRPr="004F51F4">
        <w:rPr>
          <w:rStyle w:val="FontStyle23"/>
          <w:rFonts w:cs="Times New Roman"/>
          <w:sz w:val="28"/>
          <w:szCs w:val="24"/>
        </w:rPr>
        <w:t xml:space="preserve"> согласно приложению</w:t>
      </w:r>
      <w:r>
        <w:rPr>
          <w:rStyle w:val="FontStyle23"/>
          <w:rFonts w:cs="Times New Roman"/>
          <w:sz w:val="28"/>
          <w:szCs w:val="24"/>
        </w:rPr>
        <w:t xml:space="preserve"> к постановлению</w:t>
      </w:r>
      <w:r w:rsidRPr="004F51F4">
        <w:rPr>
          <w:rStyle w:val="FontStyle23"/>
          <w:rFonts w:cs="Times New Roman"/>
          <w:sz w:val="28"/>
          <w:szCs w:val="24"/>
        </w:rPr>
        <w:t xml:space="preserve">. </w:t>
      </w: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4"/>
        </w:rPr>
        <w:t>2. Признать утратившим силу п</w:t>
      </w:r>
      <w:r w:rsidR="003D4FC7">
        <w:rPr>
          <w:rStyle w:val="FontStyle23"/>
          <w:sz w:val="28"/>
          <w:szCs w:val="24"/>
        </w:rPr>
        <w:t>ункт</w:t>
      </w:r>
      <w:r>
        <w:rPr>
          <w:rStyle w:val="FontStyle23"/>
          <w:sz w:val="28"/>
          <w:szCs w:val="24"/>
        </w:rPr>
        <w:t xml:space="preserve"> </w:t>
      </w:r>
      <w:r w:rsidR="006F1382">
        <w:rPr>
          <w:rStyle w:val="FontStyle23"/>
          <w:sz w:val="28"/>
          <w:szCs w:val="24"/>
        </w:rPr>
        <w:t>1</w:t>
      </w:r>
      <w:r>
        <w:rPr>
          <w:rStyle w:val="FontStyle23"/>
          <w:sz w:val="28"/>
          <w:szCs w:val="24"/>
        </w:rPr>
        <w:t xml:space="preserve"> постановления администрации Назаровского района </w:t>
      </w:r>
      <w:r w:rsidRPr="00FE3B6D">
        <w:rPr>
          <w:rFonts w:ascii="Times New Roman" w:hAnsi="Times New Roman"/>
          <w:sz w:val="28"/>
          <w:szCs w:val="28"/>
        </w:rPr>
        <w:t xml:space="preserve">от </w:t>
      </w:r>
      <w:r w:rsidR="006F1382">
        <w:rPr>
          <w:rFonts w:ascii="Times New Roman" w:hAnsi="Times New Roman"/>
          <w:sz w:val="28"/>
          <w:szCs w:val="28"/>
        </w:rPr>
        <w:t>0</w:t>
      </w:r>
      <w:r w:rsidR="0079612E">
        <w:rPr>
          <w:rFonts w:ascii="Times New Roman" w:hAnsi="Times New Roman"/>
          <w:sz w:val="28"/>
          <w:szCs w:val="28"/>
        </w:rPr>
        <w:t>7</w:t>
      </w:r>
      <w:r w:rsidRPr="00FE3B6D">
        <w:rPr>
          <w:rFonts w:ascii="Times New Roman" w:hAnsi="Times New Roman"/>
          <w:sz w:val="28"/>
          <w:szCs w:val="28"/>
        </w:rPr>
        <w:t>.</w:t>
      </w:r>
      <w:r w:rsidR="006F1382">
        <w:rPr>
          <w:rFonts w:ascii="Times New Roman" w:hAnsi="Times New Roman"/>
          <w:sz w:val="28"/>
          <w:szCs w:val="28"/>
        </w:rPr>
        <w:t>04</w:t>
      </w:r>
      <w:r w:rsidRPr="00FE3B6D">
        <w:rPr>
          <w:rFonts w:ascii="Times New Roman" w:hAnsi="Times New Roman"/>
          <w:sz w:val="28"/>
          <w:szCs w:val="28"/>
        </w:rPr>
        <w:t>.20</w:t>
      </w:r>
      <w:r w:rsidR="006F1382">
        <w:rPr>
          <w:rFonts w:ascii="Times New Roman" w:hAnsi="Times New Roman"/>
          <w:sz w:val="28"/>
          <w:szCs w:val="28"/>
        </w:rPr>
        <w:t>2</w:t>
      </w:r>
      <w:r w:rsidR="0079612E">
        <w:rPr>
          <w:rFonts w:ascii="Times New Roman" w:hAnsi="Times New Roman"/>
          <w:sz w:val="28"/>
          <w:szCs w:val="28"/>
        </w:rPr>
        <w:t>1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 w:rsidR="006F1382">
        <w:rPr>
          <w:rFonts w:ascii="Times New Roman" w:hAnsi="Times New Roman"/>
          <w:sz w:val="28"/>
          <w:szCs w:val="28"/>
        </w:rPr>
        <w:t>1</w:t>
      </w:r>
      <w:r w:rsidR="0079612E">
        <w:rPr>
          <w:rFonts w:ascii="Times New Roman" w:hAnsi="Times New Roman"/>
          <w:sz w:val="28"/>
          <w:szCs w:val="28"/>
        </w:rPr>
        <w:t>04</w:t>
      </w:r>
      <w:r w:rsidRPr="00FE3B6D">
        <w:rPr>
          <w:rFonts w:ascii="Times New Roman" w:hAnsi="Times New Roman"/>
          <w:sz w:val="28"/>
          <w:szCs w:val="28"/>
        </w:rPr>
        <w:t>-п</w:t>
      </w:r>
      <w:r w:rsidRPr="00FE3B6D">
        <w:rPr>
          <w:sz w:val="28"/>
          <w:szCs w:val="28"/>
        </w:rPr>
        <w:t xml:space="preserve"> </w:t>
      </w:r>
      <w:r w:rsidRPr="00FE3B6D">
        <w:rPr>
          <w:rFonts w:ascii="Times New Roman" w:hAnsi="Times New Roman"/>
          <w:sz w:val="28"/>
          <w:szCs w:val="28"/>
        </w:rPr>
        <w:t>«</w:t>
      </w:r>
      <w:r w:rsidR="006F1382" w:rsidRPr="00FE3B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6F1382">
        <w:rPr>
          <w:rFonts w:ascii="Times New Roman" w:hAnsi="Times New Roman"/>
          <w:sz w:val="28"/>
          <w:szCs w:val="28"/>
        </w:rPr>
        <w:t>9</w:t>
      </w:r>
      <w:r w:rsidR="006F1382" w:rsidRPr="00FE3B6D">
        <w:rPr>
          <w:rFonts w:ascii="Times New Roman" w:hAnsi="Times New Roman"/>
          <w:sz w:val="28"/>
          <w:szCs w:val="28"/>
        </w:rPr>
        <w:t>.</w:t>
      </w:r>
      <w:r w:rsidR="006F1382">
        <w:rPr>
          <w:rFonts w:ascii="Times New Roman" w:hAnsi="Times New Roman"/>
          <w:sz w:val="28"/>
          <w:szCs w:val="28"/>
        </w:rPr>
        <w:t>12</w:t>
      </w:r>
      <w:r w:rsidR="006F1382" w:rsidRPr="00FE3B6D">
        <w:rPr>
          <w:rFonts w:ascii="Times New Roman" w:hAnsi="Times New Roman"/>
          <w:sz w:val="28"/>
          <w:szCs w:val="28"/>
        </w:rPr>
        <w:t>.201</w:t>
      </w:r>
      <w:r w:rsidR="006F1382">
        <w:rPr>
          <w:rFonts w:ascii="Times New Roman" w:hAnsi="Times New Roman"/>
          <w:sz w:val="28"/>
          <w:szCs w:val="28"/>
        </w:rPr>
        <w:t>4</w:t>
      </w:r>
      <w:r w:rsidR="006F1382" w:rsidRPr="00FE3B6D">
        <w:rPr>
          <w:rFonts w:ascii="Times New Roman" w:hAnsi="Times New Roman"/>
          <w:sz w:val="28"/>
          <w:szCs w:val="28"/>
        </w:rPr>
        <w:t xml:space="preserve"> № </w:t>
      </w:r>
      <w:r w:rsidR="006F1382">
        <w:rPr>
          <w:rFonts w:ascii="Times New Roman" w:hAnsi="Times New Roman"/>
          <w:sz w:val="28"/>
          <w:szCs w:val="28"/>
        </w:rPr>
        <w:t>574</w:t>
      </w:r>
      <w:r w:rsidR="006F1382" w:rsidRPr="00FE3B6D">
        <w:rPr>
          <w:rFonts w:ascii="Times New Roman" w:hAnsi="Times New Roman"/>
          <w:sz w:val="28"/>
          <w:szCs w:val="28"/>
        </w:rPr>
        <w:t>-п</w:t>
      </w:r>
      <w:r w:rsidR="006F1382">
        <w:rPr>
          <w:rFonts w:ascii="Times New Roman" w:hAnsi="Times New Roman"/>
          <w:sz w:val="28"/>
          <w:szCs w:val="28"/>
        </w:rPr>
        <w:t xml:space="preserve"> </w:t>
      </w:r>
      <w:r w:rsidR="00367631">
        <w:rPr>
          <w:rFonts w:ascii="Times New Roman" w:hAnsi="Times New Roman"/>
          <w:sz w:val="28"/>
          <w:szCs w:val="28"/>
        </w:rPr>
        <w:t>«</w:t>
      </w:r>
      <w:r w:rsidRPr="00FE3B6D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Порядка проведения оценки эффективности управления муниципальными унитарными предприятиями Назаровского района, осуществляющими деятельность в сфере жилищно-коммунального хозяйства».</w:t>
      </w:r>
    </w:p>
    <w:p w:rsidR="000621E8" w:rsidRPr="0001388B" w:rsidRDefault="000621E8" w:rsidP="00192C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388B">
        <w:rPr>
          <w:rFonts w:ascii="Times New Roman" w:hAnsi="Times New Roman"/>
          <w:sz w:val="28"/>
          <w:szCs w:val="28"/>
        </w:rPr>
        <w:t xml:space="preserve">. </w:t>
      </w:r>
      <w:r w:rsidR="00192C5F" w:rsidRPr="00192C5F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распоряжение на официальном сайте Назаровского муниципального района Красноярского края в информационно-телекоммуникационной сети «Интернет»</w:t>
      </w:r>
      <w:r w:rsidRPr="0001388B">
        <w:rPr>
          <w:rFonts w:ascii="Times New Roman" w:hAnsi="Times New Roman"/>
          <w:sz w:val="28"/>
          <w:szCs w:val="28"/>
        </w:rPr>
        <w:t>.</w:t>
      </w:r>
    </w:p>
    <w:p w:rsidR="000621E8" w:rsidRDefault="000621E8" w:rsidP="00192C5F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1388B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за</w:t>
      </w:r>
      <w:r w:rsidRPr="0001388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/>
          <w:sz w:val="28"/>
          <w:szCs w:val="28"/>
        </w:rPr>
        <w:t>возложить на заместителя главы района</w:t>
      </w:r>
      <w:r w:rsidR="006F1382">
        <w:rPr>
          <w:rFonts w:ascii="Times New Roman" w:hAnsi="Times New Roman"/>
          <w:sz w:val="28"/>
          <w:szCs w:val="28"/>
        </w:rPr>
        <w:t>,</w:t>
      </w:r>
      <w:r w:rsidRPr="00AA634F">
        <w:rPr>
          <w:rFonts w:ascii="Times New Roman" w:hAnsi="Times New Roman"/>
          <w:sz w:val="28"/>
          <w:szCs w:val="28"/>
        </w:rPr>
        <w:t xml:space="preserve"> </w:t>
      </w:r>
      <w:r w:rsidR="006F1382">
        <w:rPr>
          <w:rFonts w:ascii="Times New Roman" w:hAnsi="Times New Roman"/>
          <w:sz w:val="28"/>
          <w:szCs w:val="28"/>
        </w:rPr>
        <w:t>руководителя финансового управления администрации Назаровского района</w:t>
      </w:r>
      <w:r w:rsidR="006F1382" w:rsidRPr="00AA634F">
        <w:rPr>
          <w:rFonts w:ascii="Times New Roman" w:hAnsi="Times New Roman"/>
          <w:sz w:val="28"/>
          <w:szCs w:val="28"/>
        </w:rPr>
        <w:t xml:space="preserve"> </w:t>
      </w:r>
      <w:r w:rsidRPr="00AA634F">
        <w:rPr>
          <w:rFonts w:ascii="Times New Roman" w:hAnsi="Times New Roman"/>
          <w:sz w:val="28"/>
          <w:szCs w:val="28"/>
        </w:rPr>
        <w:t>(</w:t>
      </w:r>
      <w:r w:rsidR="006F1382">
        <w:rPr>
          <w:rFonts w:ascii="Times New Roman" w:hAnsi="Times New Roman"/>
          <w:sz w:val="28"/>
          <w:szCs w:val="28"/>
        </w:rPr>
        <w:t>Мельничук</w:t>
      </w:r>
      <w:r w:rsidRPr="00AA634F">
        <w:rPr>
          <w:rFonts w:ascii="Times New Roman" w:hAnsi="Times New Roman"/>
          <w:sz w:val="28"/>
          <w:szCs w:val="28"/>
        </w:rPr>
        <w:t>)</w:t>
      </w:r>
      <w:r w:rsidRPr="0001388B">
        <w:rPr>
          <w:rFonts w:ascii="Times New Roman" w:hAnsi="Times New Roman"/>
          <w:sz w:val="28"/>
          <w:szCs w:val="28"/>
        </w:rPr>
        <w:t>.</w:t>
      </w:r>
    </w:p>
    <w:p w:rsidR="000621E8" w:rsidRDefault="000621E8" w:rsidP="00367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«Советское Причулымье»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621E8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</w:t>
      </w:r>
      <w:r w:rsidR="00796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12E">
        <w:rPr>
          <w:rFonts w:ascii="Times New Roman" w:hAnsi="Times New Roman" w:cs="Times New Roman"/>
          <w:sz w:val="28"/>
          <w:szCs w:val="28"/>
        </w:rPr>
        <w:t>М.А. Ковалев</w:t>
      </w:r>
    </w:p>
    <w:p w:rsidR="000621E8" w:rsidRPr="0001388B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Pr="0001388B" w:rsidRDefault="000621E8" w:rsidP="00DD626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DD62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21E8" w:rsidRDefault="000621E8" w:rsidP="00FE3B6D">
      <w:pPr>
        <w:spacing w:after="0" w:line="240" w:lineRule="atLeast"/>
        <w:ind w:firstLine="720"/>
        <w:jc w:val="both"/>
      </w:pPr>
    </w:p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Pr="00DD626A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0621E8" w:rsidP="00DD626A"/>
    <w:p w:rsidR="000621E8" w:rsidRDefault="00192C5F" w:rsidP="00192C5F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0621E8"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6D4BFF">
        <w:rPr>
          <w:rFonts w:ascii="Times New Roman" w:hAnsi="Times New Roman" w:cs="Times New Roman"/>
          <w:sz w:val="28"/>
          <w:szCs w:val="28"/>
        </w:rPr>
        <w:t>18.04</w:t>
      </w:r>
      <w:r w:rsidRPr="0025327E">
        <w:rPr>
          <w:rFonts w:ascii="Times New Roman" w:hAnsi="Times New Roman" w:cs="Times New Roman"/>
          <w:sz w:val="28"/>
          <w:szCs w:val="28"/>
        </w:rPr>
        <w:t>_20</w:t>
      </w:r>
      <w:r w:rsidR="006D4B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_  № </w:t>
      </w:r>
      <w:r w:rsidR="006D4BFF">
        <w:rPr>
          <w:rFonts w:ascii="Times New Roman" w:hAnsi="Times New Roman" w:cs="Times New Roman"/>
          <w:sz w:val="28"/>
          <w:szCs w:val="28"/>
        </w:rPr>
        <w:t>121-п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21E8" w:rsidRDefault="000621E8" w:rsidP="00DD626A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621E8" w:rsidRDefault="000621E8" w:rsidP="00DD626A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E3B6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Pr="00FE3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3B6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FE3B6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574</w:t>
      </w:r>
      <w:r w:rsidRPr="00FE3B6D">
        <w:rPr>
          <w:rFonts w:ascii="Times New Roman" w:hAnsi="Times New Roman"/>
          <w:sz w:val="28"/>
          <w:szCs w:val="28"/>
        </w:rPr>
        <w:t>-п</w:t>
      </w:r>
    </w:p>
    <w:p w:rsidR="000621E8" w:rsidRDefault="000621E8" w:rsidP="00DD626A">
      <w:pPr>
        <w:pStyle w:val="ConsPlusNormal"/>
        <w:rPr>
          <w:rFonts w:ascii="Times New Roman" w:hAnsi="Times New Roman"/>
          <w:sz w:val="28"/>
          <w:szCs w:val="28"/>
        </w:rPr>
      </w:pPr>
    </w:p>
    <w:p w:rsidR="000621E8" w:rsidRPr="0016433E" w:rsidRDefault="000621E8" w:rsidP="00DD6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1E8" w:rsidRPr="003D6460" w:rsidRDefault="000621E8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460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>
        <w:rPr>
          <w:rFonts w:ascii="Times New Roman" w:hAnsi="Times New Roman" w:cs="Times New Roman"/>
          <w:sz w:val="28"/>
          <w:szCs w:val="28"/>
        </w:rPr>
        <w:t>ПРОВЕДЕНИЮ ОЦЕНКИ ЭФФЕКТИВНОСТИ УПРАВЛЕНИЯ МУНИЦИПАЛЬНЫМИ УНИТАРНЫМИ ПРЕДПРИЯТИЯМИ, ОСУЩЕСТВЛЯЮЩИМИ ДЕЯТЕЛЬНОСТЬ В СФЕРЕ ЖИЛИЩНО-КОММУНАЛЬНОГО ХОЗЯЙСТВА</w:t>
      </w:r>
    </w:p>
    <w:p w:rsidR="000621E8" w:rsidRDefault="000621E8" w:rsidP="00DD6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652"/>
        <w:gridCol w:w="5812"/>
      </w:tblGrid>
      <w:tr w:rsidR="000621E8" w:rsidRPr="00BE2660" w:rsidTr="00A958C8">
        <w:trPr>
          <w:trHeight w:val="633"/>
        </w:trPr>
        <w:tc>
          <w:tcPr>
            <w:tcW w:w="3652" w:type="dxa"/>
          </w:tcPr>
          <w:p w:rsidR="006F1382" w:rsidRDefault="006F1382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0621E8" w:rsidRPr="00455EC1" w:rsidRDefault="006F1382" w:rsidP="006F1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2" w:type="dxa"/>
          </w:tcPr>
          <w:p w:rsidR="006F1382" w:rsidRDefault="000621E8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</w:t>
            </w:r>
          </w:p>
          <w:p w:rsidR="00367631" w:rsidRDefault="006F1382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финансового управления администрации </w:t>
            </w:r>
            <w:r w:rsidR="00367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1E8" w:rsidRDefault="00367631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Назаровского района,</w:t>
            </w:r>
            <w:r w:rsidR="006F1382"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1E8"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621E8" w:rsidRPr="00455EC1" w:rsidRDefault="000621E8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0621E8" w:rsidRPr="00BE2660" w:rsidTr="00A958C8">
        <w:trPr>
          <w:trHeight w:val="1531"/>
        </w:trPr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79612E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5812" w:type="dxa"/>
          </w:tcPr>
          <w:p w:rsidR="000621E8" w:rsidRDefault="000621E8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2E" w:rsidRDefault="000621E8" w:rsidP="00796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612E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</w:t>
            </w:r>
          </w:p>
          <w:p w:rsidR="000621E8" w:rsidRDefault="0079612E" w:rsidP="00796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жизнеобеспечению района</w:t>
            </w:r>
            <w:r w:rsidR="000621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21E8" w:rsidRDefault="0079612E" w:rsidP="007E0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1E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rPr>
          <w:trHeight w:val="1531"/>
        </w:trPr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79612E" w:rsidP="0036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  <w:p w:rsidR="0079612E" w:rsidRPr="00BE2660" w:rsidRDefault="0079612E" w:rsidP="003676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</w:t>
            </w:r>
            <w:r w:rsidR="0079612E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 и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жилищному контролю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района,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комиссии.</w:t>
            </w:r>
          </w:p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Pr="00BE2660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 </w:t>
            </w:r>
          </w:p>
          <w:p w:rsidR="000621E8" w:rsidRPr="00BE2660" w:rsidRDefault="000621E8" w:rsidP="004303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правовым вопросам</w:t>
            </w:r>
          </w:p>
          <w:p w:rsidR="000621E8" w:rsidRPr="00BE2660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района;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Алеевский </w:t>
            </w:r>
          </w:p>
          <w:p w:rsidR="000621E8" w:rsidRDefault="000621E8" w:rsidP="00FF1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812" w:type="dxa"/>
          </w:tcPr>
          <w:p w:rsidR="0079612E" w:rsidRDefault="000621E8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сельскому </w:t>
            </w:r>
            <w:r w:rsidR="00796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21E8" w:rsidRDefault="0079612E" w:rsidP="006F1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1382">
              <w:rPr>
                <w:rFonts w:ascii="Times New Roman" w:hAnsi="Times New Roman" w:cs="Times New Roman"/>
                <w:sz w:val="28"/>
                <w:szCs w:val="28"/>
              </w:rPr>
              <w:t>хозяйству и земельным отношениям</w:t>
            </w:r>
            <w:r w:rsidR="000621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21E8" w:rsidRPr="00BE2660" w:rsidTr="00A958C8">
        <w:tc>
          <w:tcPr>
            <w:tcW w:w="3652" w:type="dxa"/>
          </w:tcPr>
          <w:p w:rsidR="000621E8" w:rsidRDefault="000621E8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E8" w:rsidRPr="00BE2660" w:rsidTr="00A958C8">
        <w:tc>
          <w:tcPr>
            <w:tcW w:w="3652" w:type="dxa"/>
          </w:tcPr>
          <w:p w:rsidR="0079612E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0621E8" w:rsidRPr="00532F6F" w:rsidRDefault="0079612E" w:rsidP="00A95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Игоревна</w:t>
            </w:r>
            <w:r w:rsidR="000621E8"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анализа, </w:t>
            </w:r>
          </w:p>
          <w:p w:rsidR="000621E8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прогнозирования и муниципального заказа </w:t>
            </w:r>
          </w:p>
          <w:p w:rsidR="000621E8" w:rsidRPr="00532F6F" w:rsidRDefault="000621E8" w:rsidP="00A95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района.</w:t>
            </w:r>
          </w:p>
        </w:tc>
      </w:tr>
    </w:tbl>
    <w:p w:rsidR="000621E8" w:rsidRDefault="000621E8" w:rsidP="006F13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21E8" w:rsidSect="003676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CE7"/>
    <w:rsid w:val="0001388B"/>
    <w:rsid w:val="000621E8"/>
    <w:rsid w:val="00083CF5"/>
    <w:rsid w:val="00095DDB"/>
    <w:rsid w:val="000A1E9C"/>
    <w:rsid w:val="000B33EC"/>
    <w:rsid w:val="000C63EB"/>
    <w:rsid w:val="000E3D69"/>
    <w:rsid w:val="000F73FB"/>
    <w:rsid w:val="0014281B"/>
    <w:rsid w:val="0016433E"/>
    <w:rsid w:val="00192C5F"/>
    <w:rsid w:val="00206230"/>
    <w:rsid w:val="00237C60"/>
    <w:rsid w:val="0024419C"/>
    <w:rsid w:val="00251AC1"/>
    <w:rsid w:val="0025327E"/>
    <w:rsid w:val="00254CE7"/>
    <w:rsid w:val="00272EA5"/>
    <w:rsid w:val="00291886"/>
    <w:rsid w:val="002B31E1"/>
    <w:rsid w:val="002D0267"/>
    <w:rsid w:val="002D4947"/>
    <w:rsid w:val="0033718A"/>
    <w:rsid w:val="00367631"/>
    <w:rsid w:val="00375D4C"/>
    <w:rsid w:val="0039300D"/>
    <w:rsid w:val="003D4FC7"/>
    <w:rsid w:val="003D51A5"/>
    <w:rsid w:val="003D6460"/>
    <w:rsid w:val="004303E5"/>
    <w:rsid w:val="004333A9"/>
    <w:rsid w:val="00434A04"/>
    <w:rsid w:val="00437CAD"/>
    <w:rsid w:val="00455EC1"/>
    <w:rsid w:val="004F51F4"/>
    <w:rsid w:val="00532F6F"/>
    <w:rsid w:val="0055148A"/>
    <w:rsid w:val="005700CE"/>
    <w:rsid w:val="005911EB"/>
    <w:rsid w:val="005D20D1"/>
    <w:rsid w:val="005E07BA"/>
    <w:rsid w:val="005F5709"/>
    <w:rsid w:val="00663508"/>
    <w:rsid w:val="006D4BFF"/>
    <w:rsid w:val="006F1382"/>
    <w:rsid w:val="00764C01"/>
    <w:rsid w:val="0079612E"/>
    <w:rsid w:val="007A5882"/>
    <w:rsid w:val="007E0608"/>
    <w:rsid w:val="007F0BB4"/>
    <w:rsid w:val="0086084E"/>
    <w:rsid w:val="008626B9"/>
    <w:rsid w:val="00874AC4"/>
    <w:rsid w:val="00880F12"/>
    <w:rsid w:val="008A48A4"/>
    <w:rsid w:val="009070DB"/>
    <w:rsid w:val="0093349B"/>
    <w:rsid w:val="00940E71"/>
    <w:rsid w:val="009606D0"/>
    <w:rsid w:val="00986777"/>
    <w:rsid w:val="009A50B3"/>
    <w:rsid w:val="009C0A23"/>
    <w:rsid w:val="009C1BD2"/>
    <w:rsid w:val="009D2628"/>
    <w:rsid w:val="00A00B28"/>
    <w:rsid w:val="00A2195B"/>
    <w:rsid w:val="00A36BCF"/>
    <w:rsid w:val="00A51338"/>
    <w:rsid w:val="00A546DF"/>
    <w:rsid w:val="00A55306"/>
    <w:rsid w:val="00A76273"/>
    <w:rsid w:val="00A82E1B"/>
    <w:rsid w:val="00A91460"/>
    <w:rsid w:val="00A927A9"/>
    <w:rsid w:val="00A958C8"/>
    <w:rsid w:val="00AA634F"/>
    <w:rsid w:val="00B41949"/>
    <w:rsid w:val="00B74CE5"/>
    <w:rsid w:val="00B85231"/>
    <w:rsid w:val="00BC2E4A"/>
    <w:rsid w:val="00BD12B8"/>
    <w:rsid w:val="00BE2660"/>
    <w:rsid w:val="00BE6D7A"/>
    <w:rsid w:val="00C03FA0"/>
    <w:rsid w:val="00C07B10"/>
    <w:rsid w:val="00C75A0A"/>
    <w:rsid w:val="00CB085A"/>
    <w:rsid w:val="00CD7A1F"/>
    <w:rsid w:val="00D06244"/>
    <w:rsid w:val="00D13824"/>
    <w:rsid w:val="00D154BF"/>
    <w:rsid w:val="00D31F2E"/>
    <w:rsid w:val="00D458DE"/>
    <w:rsid w:val="00DB4F59"/>
    <w:rsid w:val="00DD1B78"/>
    <w:rsid w:val="00DD626A"/>
    <w:rsid w:val="00E04639"/>
    <w:rsid w:val="00E049D8"/>
    <w:rsid w:val="00E23B05"/>
    <w:rsid w:val="00EB58C0"/>
    <w:rsid w:val="00F10EE8"/>
    <w:rsid w:val="00F25BF5"/>
    <w:rsid w:val="00F400BA"/>
    <w:rsid w:val="00F92D59"/>
    <w:rsid w:val="00FB10CE"/>
    <w:rsid w:val="00FE3B6D"/>
    <w:rsid w:val="00FF1933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FE3B6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DD626A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2021-04-07T03:26:00Z</cp:lastPrinted>
  <dcterms:created xsi:type="dcterms:W3CDTF">2022-04-18T08:52:00Z</dcterms:created>
  <dcterms:modified xsi:type="dcterms:W3CDTF">2022-04-18T08:52:00Z</dcterms:modified>
</cp:coreProperties>
</file>