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52459F">
      <w:pPr>
        <w:spacing w:after="0" w:line="0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224299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D6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5711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65711">
        <w:rPr>
          <w:rFonts w:ascii="Times New Roman" w:hAnsi="Times New Roman" w:cs="Times New Roman"/>
          <w:sz w:val="28"/>
          <w:szCs w:val="28"/>
        </w:rPr>
        <w:t xml:space="preserve"> 06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65711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0747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65711">
        <w:rPr>
          <w:rFonts w:ascii="Times New Roman" w:hAnsi="Times New Roman" w:cs="Times New Roman"/>
          <w:sz w:val="28"/>
          <w:szCs w:val="28"/>
        </w:rPr>
        <w:t xml:space="preserve"> 189-п</w:t>
      </w:r>
    </w:p>
    <w:p w:rsid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Назаровского района   от 29.10.2013 № 581-п «Об утверждении муниципальной программы Назаровского района «Развитие культуры»</w:t>
      </w: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80BFE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постановления админис</w:t>
      </w:r>
      <w:r w:rsidR="00F052DD">
        <w:rPr>
          <w:rFonts w:ascii="Times New Roman" w:eastAsia="Times New Roman" w:hAnsi="Times New Roman" w:cs="Times New Roman"/>
          <w:sz w:val="28"/>
          <w:szCs w:val="28"/>
        </w:rPr>
        <w:t>трации Назаровского района от 10.11.2020 № 342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F052DD">
        <w:rPr>
          <w:rFonts w:ascii="Times New Roman" w:eastAsia="Times New Roman" w:hAnsi="Times New Roman" w:cs="Times New Roman"/>
          <w:sz w:val="28"/>
          <w:szCs w:val="28"/>
        </w:rPr>
        <w:t>ровского района, их формирования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реализации»,</w:t>
      </w:r>
      <w:r w:rsidRPr="00880BF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53535">
        <w:rPr>
          <w:rFonts w:ascii="Times New Roman CYR" w:eastAsia="Times New Roman" w:hAnsi="Times New Roman CYR" w:cs="Times New Roman CYR"/>
          <w:sz w:val="28"/>
          <w:szCs w:val="28"/>
        </w:rPr>
        <w:t>постановления</w:t>
      </w:r>
      <w:r w:rsidR="00F052DD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="00F53535">
        <w:rPr>
          <w:rFonts w:ascii="Times New Roman CYR" w:eastAsia="Times New Roman" w:hAnsi="Times New Roman CYR" w:cs="Times New Roman CYR"/>
          <w:sz w:val="28"/>
          <w:szCs w:val="28"/>
        </w:rPr>
        <w:t xml:space="preserve">руководствуясь </w:t>
      </w:r>
      <w:r w:rsidR="00710989">
        <w:rPr>
          <w:rFonts w:ascii="Times New Roman CYR" w:eastAsia="Times New Roman" w:hAnsi="Times New Roman CYR" w:cs="Times New Roman CYR"/>
          <w:sz w:val="28"/>
          <w:szCs w:val="28"/>
        </w:rPr>
        <w:t>Уставом Назаровского муниципального района Красноярского края, ПОСТАНОВЛЯЮ: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Назаровского района                     от 29.10.2013 № 581-п «Об утверждении муниципальной программы Назаровского района «Развитие культуры»  следующие изменения: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 В муниципальной программе Назаровского района «Развитие культуры»: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1.1.1. Строку 10 раздела 1 «Паспорт муниципальной программы Назаровского района «Развитие культуры» изложить в следующей редакции:</w:t>
      </w:r>
    </w:p>
    <w:tbl>
      <w:tblPr>
        <w:tblW w:w="956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8"/>
        <w:gridCol w:w="6520"/>
        <w:gridCol w:w="283"/>
      </w:tblGrid>
      <w:tr w:rsidR="00880BFE" w:rsidRPr="00880BFE" w:rsidTr="00F852ED">
        <w:trPr>
          <w:trHeight w:val="1124"/>
        </w:trPr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</w:t>
            </w: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B50484" w:rsidRPr="00B50484" w:rsidRDefault="00B50484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Общий объем финансирования программы</w:t>
            </w:r>
          </w:p>
          <w:p w:rsidR="00750AFE" w:rsidRDefault="00B50484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024FBC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996 595</w:t>
            </w:r>
            <w:r w:rsidR="00725A49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24FBC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052DD" w:rsidRPr="000A5D66">
              <w:rPr>
                <w:bCs/>
                <w:sz w:val="28"/>
                <w:szCs w:val="28"/>
              </w:rPr>
              <w:t xml:space="preserve"> </w:t>
            </w: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50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B50484" w:rsidRPr="00B50484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B50484" w:rsidRPr="00B50484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B50484" w:rsidRPr="00B50484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B50484" w:rsidRPr="00B50484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B50484" w:rsidRPr="00B50484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B50484" w:rsidRPr="00B50484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B50484" w:rsidRPr="00B50484" w:rsidRDefault="00BB0866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1598,8 тыс. руб.;</w:t>
            </w:r>
          </w:p>
          <w:p w:rsidR="00750AF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2E6B0B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B50484" w:rsidRPr="00540EB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федеральный бюджет – 211,5 тыс. руб.;</w:t>
            </w:r>
          </w:p>
          <w:p w:rsidR="00B50484" w:rsidRPr="00540EB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B50484" w:rsidRPr="00540EB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B50484" w:rsidRPr="00540EB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60060,7 тыс. руб., в том числе:</w:t>
            </w:r>
          </w:p>
          <w:p w:rsidR="00B50484" w:rsidRPr="00540EB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B50484" w:rsidRPr="00540EBE" w:rsidRDefault="00670FF6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19896,8 тыс. руб.;</w:t>
            </w:r>
          </w:p>
          <w:p w:rsidR="00B50484" w:rsidRPr="00540EBE" w:rsidRDefault="00B50484" w:rsidP="0054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39953,7 тыс. руб.</w:t>
            </w:r>
          </w:p>
          <w:p w:rsidR="00B50484" w:rsidRPr="00540EBE" w:rsidRDefault="00B50484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112194,6 тыс. руб., в том числе:</w:t>
            </w:r>
          </w:p>
          <w:p w:rsidR="00B50484" w:rsidRPr="00540EBE" w:rsidRDefault="00B50484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B50484" w:rsidRPr="00540EBE" w:rsidRDefault="00670FF6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31824,9 тыс. руб.;</w:t>
            </w:r>
          </w:p>
          <w:p w:rsidR="00B50484" w:rsidRPr="00540EBE" w:rsidRDefault="00670FF6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</w:t>
            </w:r>
            <w:r w:rsidR="00B50484"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80317,1 тыс. руб.</w:t>
            </w:r>
          </w:p>
          <w:p w:rsidR="00540EBE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11 9921,6 тыс. руб., в том числе:</w:t>
            </w:r>
          </w:p>
          <w:p w:rsidR="00540EBE" w:rsidRPr="00540EBE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 тыс. руб.;</w:t>
            </w:r>
          </w:p>
          <w:p w:rsidR="00540EBE" w:rsidRPr="00540EBE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32153,5 тыс. руб.;</w:t>
            </w:r>
          </w:p>
          <w:p w:rsidR="00540EBE" w:rsidRPr="00540EBE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87418,5 тыс. руб.</w:t>
            </w:r>
          </w:p>
          <w:p w:rsidR="00540EBE" w:rsidRPr="00670FF6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148231,0</w:t>
            </w:r>
            <w:r w:rsidR="00670FF6"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540EBE" w:rsidRPr="00670FF6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540EBE" w:rsidRPr="00670FF6" w:rsidRDefault="00540EBE" w:rsidP="00540EBE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13374,5</w:t>
            </w:r>
            <w:r w:rsidR="00670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40EBE" w:rsidRPr="00670FF6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FF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134 222,0 тыс. руб.</w:t>
            </w:r>
          </w:p>
          <w:p w:rsidR="00540EBE" w:rsidRPr="000A5D66" w:rsidRDefault="00980377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2021 г</w:t>
            </w:r>
            <w:r w:rsidR="001669D0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од – 161 478,7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540EBE" w:rsidRPr="000A5D66" w:rsidRDefault="000653BB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345,8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540EBE" w:rsidRPr="000A5D66" w:rsidRDefault="000653BB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8 824,2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40EBE" w:rsidRPr="000A5D66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</w:t>
            </w:r>
            <w:r w:rsidR="000653BB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152 308,7 </w:t>
            </w: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540EBE" w:rsidRPr="000A5D66" w:rsidRDefault="00980377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1669D0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147 225</w:t>
            </w: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540EBE" w:rsidRPr="000A5D66" w:rsidRDefault="000653BB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721,5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540EBE" w:rsidRPr="000A5D66" w:rsidRDefault="000653BB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828,9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40EBE" w:rsidRPr="000A5D66" w:rsidRDefault="00540EBE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</w:t>
            </w:r>
            <w:r w:rsidR="000653BB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145 674,6 </w:t>
            </w: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540EBE" w:rsidRPr="000A5D66" w:rsidRDefault="00980377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</w:t>
            </w:r>
            <w:r w:rsidR="001669D0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год – 147 847,4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540EBE" w:rsidRPr="000A5D66" w:rsidRDefault="000653BB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1163,5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540EBE" w:rsidRPr="000A5D66" w:rsidRDefault="000653BB" w:rsidP="00540E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1009,3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540EB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750AFE" w:rsidRPr="00F14A52" w:rsidRDefault="00540EBE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145</w:t>
            </w:r>
            <w:r w:rsidR="000653BB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674,6 тыс</w:t>
            </w:r>
            <w:r w:rsidRPr="00540EBE">
              <w:rPr>
                <w:rFonts w:ascii="Times New Roman" w:hAnsi="Times New Roman" w:cs="Times New Roman"/>
                <w:bCs/>
                <w:sz w:val="28"/>
                <w:szCs w:val="28"/>
              </w:rPr>
              <w:t>. руб.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14A52" w:rsidRPr="00880BFE" w:rsidRDefault="00F14A52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>1.1.2. Раздел 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880BFE" w:rsidRPr="00880BFE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«9. Информация о ресурсном обеспечении и прогнозной оценке расходов на реализацию целей Программы.</w:t>
      </w:r>
    </w:p>
    <w:p w:rsidR="00880BFE" w:rsidRPr="00880BFE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реализацию муниципальной программы за счет средств бюджетов всех уровней, по про</w:t>
      </w:r>
      <w:r w:rsidR="001E6E75">
        <w:rPr>
          <w:rFonts w:ascii="Times New Roman" w:eastAsia="Times New Roman" w:hAnsi="Times New Roman" w:cs="Times New Roman"/>
          <w:sz w:val="28"/>
          <w:szCs w:val="28"/>
        </w:rPr>
        <w:t xml:space="preserve">гнозным данным, за период с 2014 по 2022 годов, составит </w:t>
      </w:r>
      <w:bookmarkStart w:id="0" w:name="_GoBack"/>
      <w:bookmarkEnd w:id="0"/>
      <w:r w:rsidR="000653BB" w:rsidRPr="000A5D66">
        <w:rPr>
          <w:rFonts w:ascii="Times New Roman" w:hAnsi="Times New Roman" w:cs="Times New Roman"/>
          <w:bCs/>
          <w:sz w:val="28"/>
          <w:szCs w:val="28"/>
        </w:rPr>
        <w:t>996 595</w:t>
      </w:r>
      <w:r w:rsidR="004C60B8" w:rsidRPr="000A5D66">
        <w:rPr>
          <w:rFonts w:ascii="Times New Roman" w:hAnsi="Times New Roman" w:cs="Times New Roman"/>
          <w:bCs/>
          <w:sz w:val="28"/>
          <w:szCs w:val="28"/>
        </w:rPr>
        <w:t>,</w:t>
      </w:r>
      <w:r w:rsidR="000653BB" w:rsidRPr="000A5D66">
        <w:rPr>
          <w:rFonts w:ascii="Times New Roman" w:hAnsi="Times New Roman" w:cs="Times New Roman"/>
          <w:bCs/>
          <w:sz w:val="28"/>
          <w:szCs w:val="28"/>
        </w:rPr>
        <w:t>5</w:t>
      </w:r>
      <w:r w:rsidR="004C60B8" w:rsidRPr="000A5D66">
        <w:rPr>
          <w:bCs/>
          <w:sz w:val="28"/>
          <w:szCs w:val="28"/>
        </w:rPr>
        <w:t xml:space="preserve"> </w:t>
      </w:r>
      <w:r w:rsidRPr="000A5D66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750AFE" w:rsidRPr="00B50484" w:rsidRDefault="00880BFE" w:rsidP="00750A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краевой бюджет – 743,7 тыс. руб.;</w:t>
      </w:r>
    </w:p>
    <w:p w:rsidR="00750AFE" w:rsidRPr="00B50484" w:rsidRDefault="00750AFE" w:rsidP="00D0482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750AFE" w:rsidRPr="00B50484" w:rsidRDefault="00544B2C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1598,8 тыс. руб.;</w:t>
      </w:r>
    </w:p>
    <w:p w:rsidR="00750AFE" w:rsidRDefault="00750AFE" w:rsidP="00D0482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211,5 тыс. руб.;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750AFE" w:rsidRPr="00B50484" w:rsidRDefault="00750AFE" w:rsidP="00D0482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2017 год – 60060,7 тыс. руб., в том числе:</w:t>
      </w:r>
    </w:p>
    <w:p w:rsidR="00750AFE" w:rsidRPr="00B50484" w:rsidRDefault="00750AFE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210,2 тыс. руб.;</w:t>
      </w:r>
    </w:p>
    <w:p w:rsidR="00750AFE" w:rsidRPr="00B50484" w:rsidRDefault="00544B2C" w:rsidP="00750AF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19896,8 тыс. руб.;</w:t>
      </w:r>
    </w:p>
    <w:p w:rsidR="00750AFE" w:rsidRPr="00B50484" w:rsidRDefault="00750AFE" w:rsidP="00D0482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39953,7 тыс. руб.</w:t>
      </w:r>
    </w:p>
    <w:p w:rsidR="00750AFE" w:rsidRPr="00B50484" w:rsidRDefault="00750AFE" w:rsidP="00750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2018 год – 112194,6 тыс. руб., в том числе:</w:t>
      </w:r>
    </w:p>
    <w:p w:rsidR="00750AFE" w:rsidRPr="00B50484" w:rsidRDefault="00750AFE" w:rsidP="00750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750AFE" w:rsidRPr="00B50484" w:rsidRDefault="00544B2C" w:rsidP="00750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31824,9 тыс. руб.;</w:t>
      </w:r>
    </w:p>
    <w:p w:rsidR="00750AFE" w:rsidRPr="00B50484" w:rsidRDefault="00750AFE" w:rsidP="00750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 80317,1 тыс. руб.</w:t>
      </w:r>
    </w:p>
    <w:p w:rsidR="00735D7D" w:rsidRDefault="00735D7D" w:rsidP="00735D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EBE">
        <w:rPr>
          <w:rFonts w:ascii="Times New Roman" w:hAnsi="Times New Roman" w:cs="Times New Roman"/>
          <w:bCs/>
          <w:sz w:val="28"/>
          <w:szCs w:val="28"/>
        </w:rPr>
        <w:t>2019 год – 11 9921,6 тыс. руб., в том числе:</w:t>
      </w:r>
    </w:p>
    <w:p w:rsidR="00735D7D" w:rsidRPr="00540EBE" w:rsidRDefault="00735D7D" w:rsidP="00735D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EBE"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735D7D" w:rsidRPr="00540EBE" w:rsidRDefault="00735D7D" w:rsidP="00735D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EBE">
        <w:rPr>
          <w:rFonts w:ascii="Times New Roman" w:hAnsi="Times New Roman" w:cs="Times New Roman"/>
          <w:bCs/>
          <w:sz w:val="28"/>
          <w:szCs w:val="28"/>
        </w:rPr>
        <w:t>краевой бюджет – 32153,5 тыс. руб.;</w:t>
      </w:r>
    </w:p>
    <w:p w:rsidR="00735D7D" w:rsidRPr="00540EBE" w:rsidRDefault="00735D7D" w:rsidP="00735D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EBE">
        <w:rPr>
          <w:rFonts w:ascii="Times New Roman" w:hAnsi="Times New Roman" w:cs="Times New Roman"/>
          <w:bCs/>
          <w:sz w:val="28"/>
          <w:szCs w:val="28"/>
        </w:rPr>
        <w:t>районный бюджет – 87418,5 тыс. руб.</w:t>
      </w:r>
    </w:p>
    <w:p w:rsidR="00735D7D" w:rsidRPr="00544B2C" w:rsidRDefault="00735D7D" w:rsidP="00735D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2C">
        <w:rPr>
          <w:rFonts w:ascii="Times New Roman" w:hAnsi="Times New Roman" w:cs="Times New Roman"/>
          <w:bCs/>
          <w:sz w:val="28"/>
          <w:szCs w:val="28"/>
        </w:rPr>
        <w:t>2020 год – 148231,0</w:t>
      </w:r>
      <w:r w:rsidR="00544B2C" w:rsidRPr="00544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B2C">
        <w:rPr>
          <w:rFonts w:ascii="Times New Roman" w:hAnsi="Times New Roman" w:cs="Times New Roman"/>
          <w:bCs/>
          <w:sz w:val="28"/>
          <w:szCs w:val="28"/>
        </w:rPr>
        <w:t>тыс. руб., в том числе:</w:t>
      </w:r>
    </w:p>
    <w:p w:rsidR="00735D7D" w:rsidRPr="00544B2C" w:rsidRDefault="00735D7D" w:rsidP="00D04821">
      <w:pPr>
        <w:tabs>
          <w:tab w:val="left" w:pos="8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2C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  <w:r w:rsidR="00D04821" w:rsidRPr="00544B2C">
        <w:rPr>
          <w:rFonts w:ascii="Times New Roman" w:hAnsi="Times New Roman" w:cs="Times New Roman"/>
          <w:bCs/>
          <w:sz w:val="28"/>
          <w:szCs w:val="28"/>
        </w:rPr>
        <w:tab/>
      </w:r>
    </w:p>
    <w:p w:rsidR="00735D7D" w:rsidRPr="00544B2C" w:rsidRDefault="00735D7D" w:rsidP="00735D7D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2C">
        <w:rPr>
          <w:rFonts w:ascii="Times New Roman" w:hAnsi="Times New Roman" w:cs="Times New Roman"/>
          <w:bCs/>
          <w:sz w:val="28"/>
          <w:szCs w:val="28"/>
        </w:rPr>
        <w:t xml:space="preserve">           бюджет – 13374,5</w:t>
      </w:r>
      <w:r w:rsidR="00544B2C" w:rsidRPr="00544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B2C">
        <w:rPr>
          <w:rFonts w:ascii="Times New Roman" w:hAnsi="Times New Roman" w:cs="Times New Roman"/>
          <w:bCs/>
          <w:sz w:val="28"/>
          <w:szCs w:val="28"/>
        </w:rPr>
        <w:t>тыс. руб.;</w:t>
      </w:r>
      <w:r w:rsidRPr="00544B2C">
        <w:rPr>
          <w:rFonts w:ascii="Times New Roman" w:hAnsi="Times New Roman" w:cs="Times New Roman"/>
          <w:bCs/>
          <w:sz w:val="28"/>
          <w:szCs w:val="28"/>
        </w:rPr>
        <w:tab/>
      </w:r>
    </w:p>
    <w:p w:rsidR="00735D7D" w:rsidRPr="00544B2C" w:rsidRDefault="00735D7D" w:rsidP="00735D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2C">
        <w:rPr>
          <w:rFonts w:ascii="Times New Roman" w:hAnsi="Times New Roman" w:cs="Times New Roman"/>
          <w:bCs/>
          <w:sz w:val="28"/>
          <w:szCs w:val="28"/>
        </w:rPr>
        <w:t>районный бюджет – 134 222,0 тыс. руб.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2021 год – </w:t>
      </w:r>
      <w:r w:rsidRPr="000A5D66">
        <w:rPr>
          <w:rFonts w:ascii="Times New Roman" w:hAnsi="Times New Roman" w:cs="Times New Roman"/>
          <w:bCs/>
          <w:sz w:val="28"/>
          <w:szCs w:val="28"/>
        </w:rPr>
        <w:t>161 478,7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числе: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>федеральный бюджет – 345,8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 xml:space="preserve">краевой бюджет – 8 824,2 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ab/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>районный бюджет – 152 308,7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 xml:space="preserve">2022 год – 147 225,0 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числе: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 xml:space="preserve">федеральный бюджет – 721,5 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 xml:space="preserve">краевой бюджет – 828,9 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ab/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>районный бюджет – 145 674,6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415B7C" w:rsidRPr="000A5D66" w:rsidRDefault="007F5DCE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>2023 год – 147 847,4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числе:</w:t>
      </w:r>
    </w:p>
    <w:p w:rsidR="00415B7C" w:rsidRPr="000A5D66" w:rsidRDefault="004A0DA9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 xml:space="preserve">федеральный бюджет – 1163,5 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>тыс. руб.;</w:t>
      </w:r>
      <w:r w:rsidR="007F5DCE" w:rsidRPr="000A5D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B7C" w:rsidRPr="000A5D66" w:rsidRDefault="004A0DA9" w:rsidP="00415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>краевой бюджет – 1009,3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  <w:r w:rsidR="00415B7C" w:rsidRPr="000A5D66">
        <w:rPr>
          <w:rFonts w:ascii="Times New Roman" w:hAnsi="Times New Roman" w:cs="Times New Roman"/>
          <w:bCs/>
          <w:sz w:val="28"/>
          <w:szCs w:val="28"/>
        </w:rPr>
        <w:tab/>
      </w:r>
    </w:p>
    <w:p w:rsidR="00415B7C" w:rsidRDefault="00415B7C" w:rsidP="00415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bCs/>
          <w:sz w:val="28"/>
          <w:szCs w:val="28"/>
        </w:rPr>
        <w:tab/>
        <w:t>районный бюджет – 145</w:t>
      </w:r>
      <w:r w:rsidR="004A0DA9" w:rsidRPr="000A5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D66">
        <w:rPr>
          <w:rFonts w:ascii="Times New Roman" w:hAnsi="Times New Roman" w:cs="Times New Roman"/>
          <w:bCs/>
          <w:sz w:val="28"/>
          <w:szCs w:val="28"/>
        </w:rPr>
        <w:t>674,6 тыс.</w:t>
      </w:r>
      <w:r w:rsidRPr="00540EBE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80BFE" w:rsidRPr="00186765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</w:t>
      </w:r>
      <w:r w:rsidR="00FD6BC2">
        <w:rPr>
          <w:rFonts w:ascii="Times New Roman" w:eastAsia="Times New Roman" w:hAnsi="Times New Roman" w:cs="Times New Roman"/>
          <w:sz w:val="28"/>
          <w:szCs w:val="28"/>
        </w:rPr>
        <w:t xml:space="preserve">приведены в приложении </w:t>
      </w:r>
      <w:r w:rsidRPr="00186765">
        <w:rPr>
          <w:rFonts w:ascii="Times New Roman" w:eastAsia="Times New Roman" w:hAnsi="Times New Roman" w:cs="Times New Roman"/>
          <w:sz w:val="28"/>
          <w:szCs w:val="28"/>
        </w:rPr>
        <w:t>5 к Программе</w:t>
      </w:r>
      <w:r w:rsidR="00186765" w:rsidRPr="00186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67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</w:r>
      <w:r w:rsidR="00FD6BC2">
        <w:rPr>
          <w:rFonts w:ascii="Times New Roman" w:eastAsia="Times New Roman" w:hAnsi="Times New Roman" w:cs="Times New Roman"/>
          <w:sz w:val="28"/>
          <w:szCs w:val="28"/>
        </w:rPr>
        <w:t xml:space="preserve">1.1.3. В приложении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Назаровского района «Развитие культуры»:</w:t>
      </w:r>
    </w:p>
    <w:p w:rsid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Подпрограммы «Сохранение культурного наследия» изложить в следующей редакции:</w:t>
      </w:r>
    </w:p>
    <w:p w:rsidR="00E05C5F" w:rsidRDefault="00E05C5F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317D0" w:rsidRDefault="001317D0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C55E8" w:rsidRPr="00880BFE" w:rsidRDefault="002C55E8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35"/>
        <w:gridCol w:w="5670"/>
        <w:gridCol w:w="540"/>
      </w:tblGrid>
      <w:tr w:rsidR="00880BFE" w:rsidRPr="00880BFE" w:rsidTr="006F5E54"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6F5E54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80BFE"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</w:tcPr>
          <w:p w:rsidR="00880BFE" w:rsidRPr="000A5D66" w:rsidRDefault="00880BFE" w:rsidP="008C47E1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составл</w:t>
            </w:r>
            <w:r w:rsidR="00D54DEC">
              <w:rPr>
                <w:rFonts w:ascii="Times New Roman" w:eastAsia="Times New Roman" w:hAnsi="Times New Roman" w:cs="Times New Roman"/>
                <w:sz w:val="28"/>
                <w:szCs w:val="28"/>
              </w:rPr>
              <w:t>яет</w:t>
            </w:r>
            <w:r w:rsidR="00200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001BE" w:rsidRPr="000A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434E7" w:rsidRPr="000A5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6F48" w:rsidRPr="000A5D66">
              <w:rPr>
                <w:rFonts w:ascii="Times New Roman" w:hAnsi="Times New Roman" w:cs="Times New Roman"/>
                <w:sz w:val="28"/>
                <w:szCs w:val="28"/>
              </w:rPr>
              <w:t> 625,8</w:t>
            </w:r>
            <w:r w:rsidR="008C47E1" w:rsidRPr="000A5D66">
              <w:rPr>
                <w:sz w:val="28"/>
                <w:szCs w:val="28"/>
              </w:rPr>
              <w:t xml:space="preserve"> </w:t>
            </w:r>
            <w:r w:rsidRPr="000A5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8C47E1" w:rsidRPr="000A5D66" w:rsidRDefault="008C47E1" w:rsidP="008C47E1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2020 год – 667,6</w:t>
            </w:r>
            <w:r w:rsidR="00544B2C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C47E1" w:rsidRPr="000A5D66" w:rsidRDefault="008C47E1" w:rsidP="008C47E1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8C47E1" w:rsidRPr="000A5D66" w:rsidRDefault="008C47E1" w:rsidP="008C47E1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краевой бюджет – 534,1 тыс. руб.;</w:t>
            </w:r>
          </w:p>
          <w:p w:rsidR="008C47E1" w:rsidRPr="000A5D66" w:rsidRDefault="008C47E1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районный бюджет – 133,5 тыс. руб.</w:t>
            </w:r>
          </w:p>
          <w:p w:rsidR="008C47E1" w:rsidRPr="000A5D66" w:rsidRDefault="008C47E1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2021 год – 753,6 тыс. руб., в том числе:</w:t>
            </w:r>
          </w:p>
          <w:p w:rsidR="008C47E1" w:rsidRPr="000A5D66" w:rsidRDefault="004A0DA9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63,0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7E1" w:rsidRPr="000A5D66" w:rsidRDefault="004A0DA9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краевой бюджет – 555,1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7E1" w:rsidRPr="000A5D66" w:rsidRDefault="004A0DA9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  <w:p w:rsidR="008C47E1" w:rsidRPr="000A5D66" w:rsidRDefault="004A0DA9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2022 год – 817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>,4 тыс. руб., в том числе:</w:t>
            </w:r>
          </w:p>
          <w:p w:rsidR="008C47E1" w:rsidRPr="000A5D66" w:rsidRDefault="004A0DA9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104,9 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7E1" w:rsidRPr="000A5D66" w:rsidRDefault="004A0DA9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краевой бюджет – 577,0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7E1" w:rsidRPr="000A5D66" w:rsidRDefault="008C47E1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</w:p>
          <w:p w:rsidR="008C47E1" w:rsidRPr="000A5D66" w:rsidRDefault="008C47E1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7303CD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год – 1 387,2 </w:t>
            </w: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C47E1" w:rsidRPr="000A5D66" w:rsidRDefault="007303CD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509,5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7E1" w:rsidRPr="000A5D66" w:rsidRDefault="007303CD" w:rsidP="008C47E1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D80B57" w:rsidRPr="000A5D66">
              <w:rPr>
                <w:rFonts w:ascii="Times New Roman" w:hAnsi="Times New Roman" w:cs="Times New Roman"/>
                <w:sz w:val="28"/>
                <w:szCs w:val="28"/>
              </w:rPr>
              <w:t>742,2</w:t>
            </w:r>
            <w:r w:rsidRPr="000A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E1" w:rsidRPr="000A5D6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80BFE" w:rsidRPr="00880BFE" w:rsidRDefault="008C47E1" w:rsidP="008C47E1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7E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D80B57" w:rsidRPr="000A5D66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  <w:r w:rsidR="00730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47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8C4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880BFE"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7D0" w:rsidRDefault="001317D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7D0" w:rsidRDefault="001317D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7D0" w:rsidRPr="00880BFE" w:rsidRDefault="001317D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80BFE" w:rsidRPr="000A5D66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раздела 2 изложить в следующей редакции: «Общий объем на реализацию подпрограммы составляет </w:t>
      </w:r>
      <w:r w:rsidRPr="00A0293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0105D" w:rsidRPr="00A029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930" w:rsidRPr="000A5D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75B2" w:rsidRPr="000A5D66">
        <w:rPr>
          <w:rFonts w:ascii="Times New Roman" w:eastAsia="Times New Roman" w:hAnsi="Times New Roman" w:cs="Times New Roman"/>
          <w:sz w:val="28"/>
          <w:szCs w:val="28"/>
        </w:rPr>
        <w:t xml:space="preserve"> 625</w:t>
      </w:r>
      <w:r w:rsidR="00A02930" w:rsidRPr="000A5D66">
        <w:rPr>
          <w:rFonts w:ascii="Times New Roman" w:eastAsia="Times New Roman" w:hAnsi="Times New Roman" w:cs="Times New Roman"/>
          <w:sz w:val="28"/>
          <w:szCs w:val="28"/>
        </w:rPr>
        <w:t>,8</w:t>
      </w:r>
      <w:r w:rsidR="0080105D" w:rsidRPr="000A5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D66">
        <w:rPr>
          <w:rFonts w:ascii="Times New Roman" w:eastAsia="Times New Roman" w:hAnsi="Times New Roman" w:cs="Times New Roman"/>
          <w:sz w:val="28"/>
          <w:szCs w:val="28"/>
        </w:rPr>
        <w:t>тыс. руб.  в том числе:</w:t>
      </w:r>
    </w:p>
    <w:p w:rsidR="00763457" w:rsidRPr="000A5D66" w:rsidRDefault="00763457" w:rsidP="0076345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>2020 год – 667,6</w:t>
      </w:r>
      <w:r w:rsidR="00413F97" w:rsidRPr="000A5D66">
        <w:rPr>
          <w:rFonts w:ascii="Times New Roman" w:hAnsi="Times New Roman" w:cs="Times New Roman"/>
          <w:sz w:val="28"/>
          <w:szCs w:val="28"/>
        </w:rPr>
        <w:t xml:space="preserve"> </w:t>
      </w:r>
      <w:r w:rsidRPr="000A5D66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763457" w:rsidRPr="000A5D66" w:rsidRDefault="00763457" w:rsidP="0076345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763457" w:rsidRPr="000A5D66" w:rsidRDefault="00763457" w:rsidP="0076345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>краевой бюджет – 534,1 тыс. руб.;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районный бюджет – 133,5 тыс. руб.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2021 год – 753,6 тыс. руб., в том числе: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B57" w:rsidRPr="000A5D66">
        <w:rPr>
          <w:rFonts w:ascii="Times New Roman" w:hAnsi="Times New Roman" w:cs="Times New Roman"/>
          <w:sz w:val="28"/>
          <w:szCs w:val="28"/>
        </w:rPr>
        <w:t xml:space="preserve">федеральный бюджет – 63,0 </w:t>
      </w:r>
      <w:r w:rsidRPr="000A5D6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B57" w:rsidRPr="000A5D66">
        <w:rPr>
          <w:rFonts w:ascii="Times New Roman" w:hAnsi="Times New Roman" w:cs="Times New Roman"/>
          <w:sz w:val="28"/>
          <w:szCs w:val="28"/>
        </w:rPr>
        <w:t>краевой бюджет – 555</w:t>
      </w:r>
      <w:r w:rsidRPr="000A5D66">
        <w:rPr>
          <w:rFonts w:ascii="Times New Roman" w:hAnsi="Times New Roman" w:cs="Times New Roman"/>
          <w:sz w:val="28"/>
          <w:szCs w:val="28"/>
        </w:rPr>
        <w:t>,1 тыс. руб.;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B57" w:rsidRPr="000A5D66">
        <w:rPr>
          <w:rFonts w:ascii="Times New Roman" w:hAnsi="Times New Roman" w:cs="Times New Roman"/>
          <w:sz w:val="28"/>
          <w:szCs w:val="28"/>
        </w:rPr>
        <w:t>районный бюджет – 135</w:t>
      </w:r>
      <w:r w:rsidRPr="000A5D66">
        <w:rPr>
          <w:rFonts w:ascii="Times New Roman" w:hAnsi="Times New Roman" w:cs="Times New Roman"/>
          <w:sz w:val="28"/>
          <w:szCs w:val="28"/>
        </w:rPr>
        <w:t>,5 тыс. руб.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5B2" w:rsidRPr="000A5D66">
        <w:rPr>
          <w:rFonts w:ascii="Times New Roman" w:hAnsi="Times New Roman" w:cs="Times New Roman"/>
          <w:sz w:val="28"/>
          <w:szCs w:val="28"/>
        </w:rPr>
        <w:t>2022 год – 817</w:t>
      </w:r>
      <w:r w:rsidRPr="000A5D66">
        <w:rPr>
          <w:rFonts w:ascii="Times New Roman" w:hAnsi="Times New Roman" w:cs="Times New Roman"/>
          <w:sz w:val="28"/>
          <w:szCs w:val="28"/>
        </w:rPr>
        <w:t>,4 тыс. руб., в том числе:</w:t>
      </w:r>
    </w:p>
    <w:p w:rsidR="00763457" w:rsidRPr="000A5D66" w:rsidRDefault="00763457" w:rsidP="00763457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5B2" w:rsidRPr="000A5D66">
        <w:rPr>
          <w:rFonts w:ascii="Times New Roman" w:hAnsi="Times New Roman" w:cs="Times New Roman"/>
          <w:sz w:val="28"/>
          <w:szCs w:val="28"/>
        </w:rPr>
        <w:t>федеральный бюджет – 104,9</w:t>
      </w:r>
      <w:r w:rsidRPr="000A5D6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80B57" w:rsidRPr="000A5D66" w:rsidRDefault="00763457" w:rsidP="001317D0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5B2" w:rsidRPr="000A5D66">
        <w:rPr>
          <w:rFonts w:ascii="Times New Roman" w:hAnsi="Times New Roman" w:cs="Times New Roman"/>
          <w:sz w:val="28"/>
          <w:szCs w:val="28"/>
        </w:rPr>
        <w:t>краевой бюджет – 577,0</w:t>
      </w:r>
      <w:r w:rsidR="00E45925" w:rsidRPr="000A5D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A5D66">
        <w:rPr>
          <w:rFonts w:ascii="Times New Roman" w:hAnsi="Times New Roman" w:cs="Times New Roman"/>
          <w:sz w:val="28"/>
          <w:szCs w:val="28"/>
        </w:rPr>
        <w:t>;</w:t>
      </w:r>
      <w:r w:rsidR="009C75B2" w:rsidRPr="000A5D66">
        <w:rPr>
          <w:rFonts w:ascii="Times New Roman" w:hAnsi="Times New Roman" w:cs="Times New Roman"/>
          <w:sz w:val="28"/>
          <w:szCs w:val="28"/>
        </w:rPr>
        <w:tab/>
      </w:r>
      <w:r w:rsidR="00D80B57" w:rsidRPr="000A5D66">
        <w:rPr>
          <w:rFonts w:ascii="Times New Roman" w:hAnsi="Times New Roman" w:cs="Times New Roman"/>
          <w:sz w:val="28"/>
          <w:szCs w:val="28"/>
        </w:rPr>
        <w:tab/>
      </w:r>
    </w:p>
    <w:p w:rsidR="009C75B2" w:rsidRPr="000A5D66" w:rsidRDefault="009C75B2" w:rsidP="009C75B2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2023 год – 1387,2 тыс. руб., в том числе:</w:t>
      </w:r>
    </w:p>
    <w:p w:rsidR="009C75B2" w:rsidRPr="000A5D66" w:rsidRDefault="009C75B2" w:rsidP="009C75B2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федеральный бюджет – 509,5 тыс. руб.;</w:t>
      </w:r>
    </w:p>
    <w:p w:rsidR="009C75B2" w:rsidRPr="000A5D66" w:rsidRDefault="009C75B2" w:rsidP="009C75B2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краевой бюджет – 742,2</w:t>
      </w:r>
      <w:r w:rsidR="006F5E54" w:rsidRPr="000A5D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A5D66">
        <w:rPr>
          <w:rFonts w:ascii="Times New Roman" w:hAnsi="Times New Roman" w:cs="Times New Roman"/>
          <w:sz w:val="28"/>
          <w:szCs w:val="28"/>
        </w:rPr>
        <w:t>;</w:t>
      </w:r>
    </w:p>
    <w:p w:rsidR="00D80B57" w:rsidRPr="000A5D66" w:rsidRDefault="009C75B2" w:rsidP="001317D0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0A5D66">
        <w:rPr>
          <w:rFonts w:ascii="Times New Roman" w:hAnsi="Times New Roman" w:cs="Times New Roman"/>
          <w:sz w:val="28"/>
          <w:szCs w:val="28"/>
        </w:rPr>
        <w:t xml:space="preserve">          районный бюджет – 135,5 тыс. руб.</w:t>
      </w:r>
      <w:r w:rsidR="002C55E8">
        <w:rPr>
          <w:rFonts w:ascii="Times New Roman" w:hAnsi="Times New Roman" w:cs="Times New Roman"/>
          <w:sz w:val="28"/>
          <w:szCs w:val="28"/>
        </w:rPr>
        <w:t>»;</w:t>
      </w:r>
      <w:r w:rsidRPr="000A5D66">
        <w:rPr>
          <w:rFonts w:ascii="Times New Roman" w:hAnsi="Times New Roman" w:cs="Times New Roman"/>
          <w:sz w:val="28"/>
          <w:szCs w:val="28"/>
        </w:rPr>
        <w:tab/>
      </w:r>
    </w:p>
    <w:p w:rsidR="00880BFE" w:rsidRPr="00880BFE" w:rsidRDefault="00FD6BC2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приложение 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 xml:space="preserve">2 к подпрограмме «Сохранение культурного наследия», реализуемой в рамках муниципальной программы Назаровского района «Развитие культуры» изложить в новой редакции согласно приложению 1 к настоящему постановлению; </w:t>
      </w:r>
    </w:p>
    <w:p w:rsidR="00880BFE" w:rsidRPr="00880BFE" w:rsidRDefault="00FD6BC2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1.1.4. В приложении 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2 к муниципальной программе Назаровского района «Развитие культуры»:</w:t>
      </w:r>
    </w:p>
    <w:p w:rsidR="00A02930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Подп</w:t>
      </w:r>
      <w:r w:rsidR="009C75B2">
        <w:rPr>
          <w:rFonts w:ascii="Times New Roman" w:eastAsia="Times New Roman" w:hAnsi="Times New Roman" w:cs="Times New Roman"/>
          <w:sz w:val="28"/>
          <w:szCs w:val="28"/>
        </w:rPr>
        <w:t xml:space="preserve">рограммы «Поддержка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народного творчества» изложить в следующей редакции: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2268"/>
        <w:gridCol w:w="6328"/>
        <w:gridCol w:w="434"/>
      </w:tblGrid>
      <w:tr w:rsidR="00880BFE" w:rsidRPr="00880BFE" w:rsidTr="008F1B4D">
        <w:trPr>
          <w:trHeight w:val="2256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0747B3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80BFE"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880BFE" w:rsidRPr="00880BFE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28" w:type="dxa"/>
          </w:tcPr>
          <w:p w:rsidR="00880BFE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за счет средств район</w:t>
            </w:r>
            <w:r w:rsidR="00291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бюджета составляет – </w:t>
            </w:r>
            <w:r w:rsidR="00413F97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B026E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9C75B2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02930" w:rsidRPr="000A5D66"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  <w:r w:rsidR="00E45925" w:rsidRPr="000A5D66">
              <w:rPr>
                <w:bCs/>
                <w:sz w:val="28"/>
                <w:szCs w:val="28"/>
              </w:rPr>
              <w:t xml:space="preserve"> </w:t>
            </w:r>
            <w:r w:rsidRPr="000A5D6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из них по годам:</w:t>
            </w:r>
          </w:p>
          <w:p w:rsidR="00A01D17" w:rsidRPr="00413F97" w:rsidRDefault="00A01D17" w:rsidP="00A01D1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0B0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865,8 </w:t>
            </w:r>
            <w:r w:rsidR="00413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</w:t>
            </w:r>
            <w:r w:rsidRPr="00413F97">
              <w:rPr>
                <w:rFonts w:ascii="Times New Roman" w:hAnsi="Times New Roman" w:cs="Times New Roman"/>
                <w:bCs/>
                <w:sz w:val="28"/>
                <w:szCs w:val="28"/>
              </w:rPr>
              <w:t>руб.;</w:t>
            </w:r>
          </w:p>
          <w:p w:rsidR="00A01D17" w:rsidRPr="00F96D37" w:rsidRDefault="00413F97" w:rsidP="00A01D1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A01D17" w:rsidRPr="00F96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1100,0 тыс. руб.; </w:t>
            </w:r>
          </w:p>
          <w:p w:rsidR="00A01D17" w:rsidRPr="00F96D37" w:rsidRDefault="00A01D17" w:rsidP="00A01D1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D37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850,0 тыс. руб.</w:t>
            </w:r>
          </w:p>
          <w:p w:rsidR="00880BFE" w:rsidRPr="00880BFE" w:rsidRDefault="00A01D17" w:rsidP="00A01D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D37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850,0 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64A" w:rsidRPr="00880BFE" w:rsidRDefault="00C4264A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D17" w:rsidRDefault="00A01D17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D17" w:rsidRDefault="00A01D17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D17" w:rsidRDefault="00A01D17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C4264A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«Общий объем финансирования за счет средств район</w:t>
      </w:r>
      <w:r w:rsidR="00937E04">
        <w:rPr>
          <w:rFonts w:ascii="Times New Roman" w:eastAsia="Times New Roman" w:hAnsi="Times New Roman" w:cs="Times New Roman"/>
          <w:sz w:val="28"/>
          <w:szCs w:val="28"/>
        </w:rPr>
        <w:t xml:space="preserve">ного бюджета составляет – </w:t>
      </w:r>
      <w:r w:rsidR="00413F97" w:rsidRPr="00413F97">
        <w:rPr>
          <w:rFonts w:ascii="Times New Roman" w:hAnsi="Times New Roman" w:cs="Times New Roman"/>
          <w:bCs/>
          <w:sz w:val="28"/>
          <w:szCs w:val="28"/>
        </w:rPr>
        <w:t>3</w:t>
      </w:r>
      <w:r w:rsidR="00A02930" w:rsidRPr="00413F97">
        <w:rPr>
          <w:rFonts w:ascii="Times New Roman" w:hAnsi="Times New Roman" w:cs="Times New Roman"/>
          <w:bCs/>
          <w:sz w:val="28"/>
          <w:szCs w:val="28"/>
        </w:rPr>
        <w:t>665,8</w:t>
      </w:r>
      <w:r w:rsidR="00A02930" w:rsidRPr="00290174">
        <w:rPr>
          <w:bCs/>
          <w:sz w:val="28"/>
          <w:szCs w:val="28"/>
        </w:rPr>
        <w:t xml:space="preserve">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:rsidR="00E45925" w:rsidRPr="00413F97" w:rsidRDefault="00413F97" w:rsidP="00F96D37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45925" w:rsidRPr="00413F97">
        <w:rPr>
          <w:rFonts w:ascii="Times New Roman" w:hAnsi="Times New Roman" w:cs="Times New Roman"/>
          <w:bCs/>
          <w:sz w:val="28"/>
          <w:szCs w:val="28"/>
        </w:rPr>
        <w:t xml:space="preserve">2020 год – </w:t>
      </w:r>
      <w:r w:rsidR="000B026E">
        <w:rPr>
          <w:rFonts w:ascii="Times New Roman" w:hAnsi="Times New Roman" w:cs="Times New Roman"/>
          <w:bCs/>
          <w:sz w:val="28"/>
          <w:szCs w:val="28"/>
        </w:rPr>
        <w:t>865,8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E45925" w:rsidRPr="00413F97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E45925" w:rsidRPr="00F96D37" w:rsidRDefault="00413F97" w:rsidP="00F96D37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2021 год – </w:t>
      </w:r>
      <w:r w:rsidR="00E45925" w:rsidRPr="00F96D37">
        <w:rPr>
          <w:rFonts w:ascii="Times New Roman" w:hAnsi="Times New Roman" w:cs="Times New Roman"/>
          <w:bCs/>
          <w:sz w:val="28"/>
          <w:szCs w:val="28"/>
        </w:rPr>
        <w:t xml:space="preserve">1100,0 тыс. руб.; </w:t>
      </w:r>
    </w:p>
    <w:p w:rsidR="00E45925" w:rsidRPr="00F96D37" w:rsidRDefault="00413F97" w:rsidP="00F96D37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45925" w:rsidRPr="00F96D37">
        <w:rPr>
          <w:rFonts w:ascii="Times New Roman" w:hAnsi="Times New Roman" w:cs="Times New Roman"/>
          <w:bCs/>
          <w:sz w:val="28"/>
          <w:szCs w:val="28"/>
        </w:rPr>
        <w:t>2022 год – 850,0 тыс. руб.</w:t>
      </w:r>
    </w:p>
    <w:p w:rsidR="00880BFE" w:rsidRPr="00F96D37" w:rsidRDefault="00413F97" w:rsidP="00F96D37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45925" w:rsidRPr="00F96D37">
        <w:rPr>
          <w:rFonts w:ascii="Times New Roman" w:hAnsi="Times New Roman" w:cs="Times New Roman"/>
          <w:bCs/>
          <w:sz w:val="28"/>
          <w:szCs w:val="28"/>
        </w:rPr>
        <w:t>2023 год – 850,0 тыс. руб.</w:t>
      </w:r>
      <w:r w:rsidR="00880BFE" w:rsidRPr="00F96D3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FD6BC2" w:rsidP="00F96D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приложение 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2 к подпрограмме «Поддержка народного творчества», реализуемой в рамках муниципальной программы Назаровского района «Развитие культуры» изложить в новой редакции согласно приложению 2 к настоящему постановлению;</w:t>
      </w:r>
    </w:p>
    <w:p w:rsidR="00880BFE" w:rsidRPr="00880BFE" w:rsidRDefault="00FD6BC2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1.1.5. В приложении 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Назаровского района «Развитие культуры»:</w:t>
      </w:r>
    </w:p>
    <w:tbl>
      <w:tblPr>
        <w:tblpPr w:leftFromText="180" w:rightFromText="180" w:vertAnchor="text" w:horzAnchor="margin" w:tblpY="71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693"/>
        <w:gridCol w:w="5758"/>
        <w:gridCol w:w="480"/>
      </w:tblGrid>
      <w:tr w:rsidR="006F5E54" w:rsidRPr="00D17967" w:rsidTr="0052459F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5E54" w:rsidRPr="00D17967" w:rsidRDefault="006F5E54" w:rsidP="006F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</w:tcPr>
          <w:p w:rsidR="006F5E54" w:rsidRPr="00D17967" w:rsidRDefault="006F5E54" w:rsidP="006F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 подпрограммы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58" w:type="dxa"/>
          </w:tcPr>
          <w:p w:rsidR="006F5E54" w:rsidRPr="00D17967" w:rsidRDefault="006F5E54" w:rsidP="006F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составляет –       </w:t>
            </w: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 xml:space="preserve">597 490,4 </w:t>
            </w:r>
            <w:r w:rsidRPr="00D17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146 697,5 тыс. руб., в том числе: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– 634,5   тыс. руб.                                                                                                                                                     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12 840, 4 тыс. руб.;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133 222,7 тыс. руб. 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2021 год – 159 625,1 тыс. руб., в том числе: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282,8 тыс. руб.;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краевой бюджет – 8 269,1 тыс. руб.;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районный бюджет – 151 073,2 тыс. руб.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2022 год – 145 557,6 тыс. руб., в том числе: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616,6 тыс. руб.;</w:t>
            </w:r>
          </w:p>
          <w:p w:rsidR="006F5E54" w:rsidRPr="00D17967" w:rsidRDefault="006F5E54" w:rsidP="006F5E54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краевой бюджет – 251,9 тыс. руб.;</w:t>
            </w: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районный бюджет – 144 689,1   тыс. руб.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2023 год – 145 610,2 тыс. руб., в том числе: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654,0 тыс. руб.;</w:t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краевой бюджет – 267,1 тыс. руб.;</w:t>
            </w: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967">
              <w:rPr>
                <w:rFonts w:ascii="Times New Roman" w:hAnsi="Times New Roman" w:cs="Times New Roman"/>
                <w:sz w:val="28"/>
                <w:szCs w:val="28"/>
              </w:rPr>
              <w:t>районный бюджет – 144 689,1 тыс. руб.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5E54" w:rsidRPr="00D17967" w:rsidRDefault="006F5E54" w:rsidP="006F5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880BFE" w:rsidRPr="00D17967" w:rsidRDefault="00880BFE" w:rsidP="006F5E5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>- строку 7 Паспорта Подпрограммы «Обеспечение условий реализации программы и прочие мероприятия</w:t>
      </w:r>
      <w:r w:rsidR="006F5E54" w:rsidRPr="00D17967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880BFE" w:rsidRPr="00D17967" w:rsidRDefault="00880BFE" w:rsidP="00880B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ab/>
        <w:t xml:space="preserve">- второй абзац пункта 2.7. «Обоснование финансовых, материальных и трудовых затрат (ресурсное обеспечение подпрограммы) с указанием </w:t>
      </w:r>
      <w:r w:rsidRPr="00D17967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финансирования» раздела 2 изложить в следующей редакции: «Общий объем фина</w:t>
      </w:r>
      <w:r w:rsidR="00E93C79" w:rsidRPr="00D17967">
        <w:rPr>
          <w:rFonts w:ascii="Times New Roman" w:eastAsia="Times New Roman" w:hAnsi="Times New Roman" w:cs="Times New Roman"/>
          <w:sz w:val="28"/>
          <w:szCs w:val="28"/>
        </w:rPr>
        <w:t xml:space="preserve">нсирования составляет – </w:t>
      </w:r>
      <w:r w:rsidR="00911B65" w:rsidRPr="00D17967">
        <w:rPr>
          <w:rFonts w:ascii="Times New Roman" w:hAnsi="Times New Roman" w:cs="Times New Roman"/>
          <w:sz w:val="28"/>
          <w:szCs w:val="28"/>
        </w:rPr>
        <w:t>597 490</w:t>
      </w:r>
      <w:r w:rsidR="00DC690B" w:rsidRPr="00D17967">
        <w:rPr>
          <w:rFonts w:ascii="Times New Roman" w:hAnsi="Times New Roman" w:cs="Times New Roman"/>
          <w:sz w:val="28"/>
          <w:szCs w:val="28"/>
        </w:rPr>
        <w:t>,</w:t>
      </w:r>
      <w:r w:rsidR="00911B65" w:rsidRPr="00D17967">
        <w:rPr>
          <w:rFonts w:ascii="Times New Roman" w:hAnsi="Times New Roman" w:cs="Times New Roman"/>
          <w:sz w:val="28"/>
          <w:szCs w:val="28"/>
        </w:rPr>
        <w:t>4</w:t>
      </w:r>
      <w:r w:rsidR="00144007" w:rsidRPr="00D17967">
        <w:rPr>
          <w:sz w:val="28"/>
          <w:szCs w:val="28"/>
        </w:rPr>
        <w:t xml:space="preserve"> </w:t>
      </w:r>
      <w:r w:rsidRPr="00D17967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числе:     </w:t>
      </w:r>
    </w:p>
    <w:p w:rsidR="00144007" w:rsidRPr="00D17967" w:rsidRDefault="00062325" w:rsidP="00144007">
      <w:pPr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7967">
        <w:rPr>
          <w:rFonts w:ascii="Times New Roman" w:hAnsi="Times New Roman" w:cs="Times New Roman"/>
          <w:bCs/>
          <w:sz w:val="28"/>
          <w:szCs w:val="28"/>
        </w:rPr>
        <w:t xml:space="preserve">2020 год – </w:t>
      </w:r>
      <w:r w:rsidR="00144007" w:rsidRPr="00D17967">
        <w:rPr>
          <w:rFonts w:ascii="Times New Roman" w:hAnsi="Times New Roman" w:cs="Times New Roman"/>
          <w:bCs/>
          <w:sz w:val="28"/>
          <w:szCs w:val="28"/>
        </w:rPr>
        <w:t>146 697,5 тыс. руб., в том числе:</w:t>
      </w:r>
    </w:p>
    <w:p w:rsidR="00144007" w:rsidRPr="00D17967" w:rsidRDefault="00062325" w:rsidP="00144007">
      <w:pPr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7967">
        <w:rPr>
          <w:rFonts w:ascii="Times New Roman" w:hAnsi="Times New Roman" w:cs="Times New Roman"/>
          <w:bCs/>
          <w:sz w:val="28"/>
          <w:szCs w:val="28"/>
        </w:rPr>
        <w:t xml:space="preserve">федеральный бюджет – 634,5 </w:t>
      </w:r>
      <w:r w:rsidR="00144007" w:rsidRPr="00D17967">
        <w:rPr>
          <w:rFonts w:ascii="Times New Roman" w:hAnsi="Times New Roman" w:cs="Times New Roman"/>
          <w:bCs/>
          <w:sz w:val="28"/>
          <w:szCs w:val="28"/>
        </w:rPr>
        <w:t xml:space="preserve">тыс. руб.                                                                                                                                                     </w:t>
      </w:r>
    </w:p>
    <w:p w:rsidR="00144007" w:rsidRPr="00D17967" w:rsidRDefault="00144007" w:rsidP="00144007">
      <w:pPr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7967">
        <w:rPr>
          <w:rFonts w:ascii="Times New Roman" w:hAnsi="Times New Roman" w:cs="Times New Roman"/>
          <w:bCs/>
          <w:sz w:val="28"/>
          <w:szCs w:val="28"/>
        </w:rPr>
        <w:t>краевой бюджет – 12 840, 4 тыс. руб.;</w:t>
      </w:r>
    </w:p>
    <w:p w:rsidR="00144007" w:rsidRPr="00D17967" w:rsidRDefault="00062325" w:rsidP="00144007">
      <w:pPr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7967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</w:t>
      </w:r>
      <w:r w:rsidR="00144007" w:rsidRPr="00D17967">
        <w:rPr>
          <w:rFonts w:ascii="Times New Roman" w:hAnsi="Times New Roman" w:cs="Times New Roman"/>
          <w:bCs/>
          <w:sz w:val="28"/>
          <w:szCs w:val="28"/>
        </w:rPr>
        <w:t xml:space="preserve">133 222,7 тыс. руб. </w:t>
      </w:r>
    </w:p>
    <w:p w:rsidR="00144007" w:rsidRPr="00D17967" w:rsidRDefault="00911B65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2021 год – 159 625</w:t>
      </w:r>
      <w:r w:rsidR="00144007" w:rsidRPr="00D17967">
        <w:rPr>
          <w:rFonts w:ascii="Times New Roman" w:hAnsi="Times New Roman" w:cs="Times New Roman"/>
          <w:sz w:val="28"/>
          <w:szCs w:val="28"/>
        </w:rPr>
        <w:t>,1 тыс. руб., в том числе:</w:t>
      </w:r>
    </w:p>
    <w:p w:rsidR="00144007" w:rsidRPr="00D17967" w:rsidRDefault="00911B65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федеральный бюджет – 282,8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007" w:rsidRPr="00D17967" w:rsidRDefault="00911B65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краевой бюджет – 8 269,1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007" w:rsidRPr="00D17967" w:rsidRDefault="00911B65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районный бюджет – 151 073,2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4007" w:rsidRPr="00D17967" w:rsidRDefault="00B93E54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 xml:space="preserve">2022 </w:t>
      </w:r>
      <w:r w:rsidR="00911B65" w:rsidRPr="00D17967">
        <w:rPr>
          <w:rFonts w:ascii="Times New Roman" w:hAnsi="Times New Roman" w:cs="Times New Roman"/>
          <w:sz w:val="28"/>
          <w:szCs w:val="28"/>
        </w:rPr>
        <w:t xml:space="preserve"> год – 145 557,6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44007" w:rsidRPr="00D17967" w:rsidRDefault="00911B65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федеральный бюджет – 616,6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007" w:rsidRPr="00D17967" w:rsidRDefault="00144007" w:rsidP="00FB307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B65" w:rsidRPr="00D17967">
        <w:rPr>
          <w:rFonts w:ascii="Times New Roman" w:hAnsi="Times New Roman" w:cs="Times New Roman"/>
          <w:sz w:val="28"/>
          <w:szCs w:val="28"/>
        </w:rPr>
        <w:t xml:space="preserve">краевой бюджет – 251,9 </w:t>
      </w:r>
      <w:r w:rsidRPr="00D17967">
        <w:rPr>
          <w:rFonts w:ascii="Times New Roman" w:hAnsi="Times New Roman" w:cs="Times New Roman"/>
          <w:sz w:val="28"/>
          <w:szCs w:val="28"/>
        </w:rPr>
        <w:t>тыс. руб.;</w:t>
      </w:r>
      <w:r w:rsidRPr="00D17967">
        <w:rPr>
          <w:rFonts w:ascii="Times New Roman" w:hAnsi="Times New Roman" w:cs="Times New Roman"/>
          <w:sz w:val="28"/>
          <w:szCs w:val="28"/>
        </w:rPr>
        <w:tab/>
      </w:r>
    </w:p>
    <w:p w:rsidR="00144007" w:rsidRPr="00D17967" w:rsidRDefault="00062325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 xml:space="preserve">районный бюджет – 144 689,1 </w:t>
      </w:r>
      <w:r w:rsidR="00144007" w:rsidRPr="00D17967">
        <w:rPr>
          <w:rFonts w:ascii="Times New Roman" w:hAnsi="Times New Roman" w:cs="Times New Roman"/>
          <w:sz w:val="28"/>
          <w:szCs w:val="28"/>
        </w:rPr>
        <w:t>тыс. руб.</w:t>
      </w:r>
    </w:p>
    <w:p w:rsidR="00144007" w:rsidRPr="00D17967" w:rsidRDefault="0022779C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2023 год – 145 610,2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44007" w:rsidRPr="00D17967" w:rsidRDefault="0022779C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федеральный бюджет – 654,0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007" w:rsidRPr="00D17967" w:rsidRDefault="0022779C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краевой бюджет – 267,1</w:t>
      </w:r>
      <w:r w:rsidR="00144007" w:rsidRPr="00D17967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144007" w:rsidRPr="00D17967">
        <w:rPr>
          <w:rFonts w:ascii="Times New Roman" w:hAnsi="Times New Roman" w:cs="Times New Roman"/>
          <w:sz w:val="28"/>
          <w:szCs w:val="28"/>
        </w:rPr>
        <w:tab/>
      </w:r>
    </w:p>
    <w:p w:rsidR="00880BFE" w:rsidRPr="00D17967" w:rsidRDefault="00144007" w:rsidP="00FB30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967">
        <w:rPr>
          <w:rFonts w:ascii="Times New Roman" w:hAnsi="Times New Roman" w:cs="Times New Roman"/>
          <w:sz w:val="28"/>
          <w:szCs w:val="28"/>
        </w:rPr>
        <w:t>районный бюджет – 144 689,1 тыс. руб.</w:t>
      </w:r>
      <w:r w:rsidR="00880BFE" w:rsidRPr="00D1796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D17967" w:rsidRDefault="00FD6BC2" w:rsidP="00880B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приложение </w:t>
      </w:r>
      <w:r w:rsidR="00880BFE" w:rsidRPr="00D17967">
        <w:rPr>
          <w:rFonts w:ascii="Times New Roman" w:eastAsia="Times New Roman" w:hAnsi="Times New Roman" w:cs="Times New Roman"/>
          <w:sz w:val="28"/>
          <w:szCs w:val="28"/>
        </w:rPr>
        <w:t>2 к подпрограмме «Обеспечение условий реализации программы и прочие мероприятия», реализуемой в рамках муниципальной программы Назаровского района «Развитие культуры» изложить в новой редакции согласно приложению 3 к настоящему постановлению;</w:t>
      </w:r>
    </w:p>
    <w:p w:rsidR="00880BFE" w:rsidRPr="00D17967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>1.1.6</w:t>
      </w:r>
      <w:r w:rsidR="00FD6BC2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80BFE" w:rsidRPr="00D17967">
        <w:rPr>
          <w:rFonts w:ascii="Times New Roman" w:eastAsia="Times New Roman" w:hAnsi="Times New Roman" w:cs="Times New Roman"/>
          <w:sz w:val="28"/>
          <w:szCs w:val="28"/>
        </w:rPr>
        <w:t>4 к муниципальной программе Назаровского района «Развитие культуры» изложить в новой редакции согласно приложению 4 к настоящему постановлению;</w:t>
      </w:r>
    </w:p>
    <w:p w:rsidR="00880BFE" w:rsidRPr="00D17967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>1.1.7</w:t>
      </w:r>
      <w:r w:rsidR="00FD6BC2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80BFE" w:rsidRPr="00D17967">
        <w:rPr>
          <w:rFonts w:ascii="Times New Roman" w:eastAsia="Times New Roman" w:hAnsi="Times New Roman" w:cs="Times New Roman"/>
          <w:sz w:val="28"/>
          <w:szCs w:val="28"/>
        </w:rPr>
        <w:t>5 к муниципальной программе Назаровского района «Развитие культуры» изложить в новой редакции согласно приложению 5 к настоящему постановлению.</w:t>
      </w:r>
    </w:p>
    <w:p w:rsidR="00BE62BF" w:rsidRPr="00D17967" w:rsidRDefault="00BE62BF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BE62BF" w:rsidRPr="00D17967" w:rsidRDefault="00BE62BF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 xml:space="preserve">- подпункты </w:t>
      </w:r>
      <w:r w:rsidR="000A5D66" w:rsidRPr="00D17967">
        <w:rPr>
          <w:rFonts w:ascii="Times New Roman" w:eastAsia="Times New Roman" w:hAnsi="Times New Roman" w:cs="Times New Roman"/>
          <w:sz w:val="28"/>
          <w:szCs w:val="28"/>
        </w:rPr>
        <w:t xml:space="preserve">1.1.1., 1.1.2., 1.1.3., </w:t>
      </w:r>
      <w:r w:rsidR="002C55E8">
        <w:rPr>
          <w:rFonts w:ascii="Times New Roman" w:eastAsia="Times New Roman" w:hAnsi="Times New Roman" w:cs="Times New Roman"/>
          <w:sz w:val="28"/>
          <w:szCs w:val="28"/>
        </w:rPr>
        <w:t>1.1.5., 1.1.6., 1.1.7.</w:t>
      </w:r>
      <w:r w:rsidRPr="00D17967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="007A7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96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Назаровского района от 31.03.2021 № 98-п </w:t>
      </w:r>
      <w:r w:rsidR="002C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967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Назаровского района от 29.10.2013 № 581-п «Об утверждении муниципальной программы Назаровского района «Развитие культуры».</w:t>
      </w:r>
    </w:p>
    <w:p w:rsidR="00880BFE" w:rsidRPr="00D17967" w:rsidRDefault="00BE62BF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0BFE" w:rsidRPr="00D17967">
        <w:rPr>
          <w:rFonts w:ascii="Times New Roman" w:eastAsia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</w:t>
      </w:r>
      <w:r w:rsidR="00AD7ABD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муниципального района Красноярского края </w:t>
      </w:r>
      <w:r w:rsidR="00880BFE" w:rsidRPr="00D1796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80BFE" w:rsidRPr="00D17967" w:rsidRDefault="00BE62BF" w:rsidP="00880B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67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282BF0" w:rsidRPr="00D17967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постановления во</w:t>
      </w:r>
      <w:r w:rsidR="00367A56" w:rsidRPr="00D17967">
        <w:rPr>
          <w:rFonts w:ascii="Times New Roman" w:eastAsia="Times New Roman" w:hAnsi="Times New Roman" w:cs="Times New Roman"/>
          <w:sz w:val="28"/>
          <w:szCs w:val="28"/>
        </w:rPr>
        <w:t xml:space="preserve">зложить на заместителя </w:t>
      </w:r>
      <w:r w:rsidR="001B158E" w:rsidRPr="00D17967">
        <w:rPr>
          <w:rFonts w:ascii="Times New Roman" w:eastAsia="Times New Roman" w:hAnsi="Times New Roman" w:cs="Times New Roman"/>
          <w:sz w:val="28"/>
          <w:szCs w:val="28"/>
        </w:rPr>
        <w:t>главы района</w:t>
      </w:r>
      <w:r w:rsidR="000A57E3" w:rsidRPr="00D17967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(Дедюхина</w:t>
      </w:r>
      <w:r w:rsidR="001B158E" w:rsidRPr="00D179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0BFE" w:rsidRDefault="00BE62BF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0747B3" w:rsidRDefault="000747B3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9D5" w:rsidRDefault="00DE59D5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Default="000747B3" w:rsidP="000747B3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2D4474" w:rsidRDefault="002D4474" w:rsidP="000747B3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4474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Ind w:w="-34" w:type="dxa"/>
        <w:tblLayout w:type="fixed"/>
        <w:tblLook w:val="04A0"/>
      </w:tblPr>
      <w:tblGrid>
        <w:gridCol w:w="2410"/>
        <w:gridCol w:w="1134"/>
        <w:gridCol w:w="960"/>
        <w:gridCol w:w="760"/>
        <w:gridCol w:w="1451"/>
        <w:gridCol w:w="1082"/>
        <w:gridCol w:w="838"/>
        <w:gridCol w:w="12"/>
        <w:gridCol w:w="948"/>
        <w:gridCol w:w="895"/>
        <w:gridCol w:w="992"/>
        <w:gridCol w:w="1167"/>
        <w:gridCol w:w="1952"/>
      </w:tblGrid>
      <w:tr w:rsidR="002D4474" w:rsidRPr="002D4474" w:rsidTr="007D0F4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7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 Приложение 1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 к постановлению администрации Назаровского района</w:t>
            </w:r>
          </w:p>
          <w:p w:rsidR="002D4474" w:rsidRPr="002D4474" w:rsidRDefault="002D4474" w:rsidP="00D657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 от «</w:t>
            </w:r>
            <w:r w:rsidR="00D65711">
              <w:rPr>
                <w:rFonts w:ascii="Times New Roman" w:hAnsi="Times New Roman" w:cs="Times New Roman"/>
                <w:color w:val="000000"/>
              </w:rPr>
              <w:t>22</w:t>
            </w:r>
            <w:r w:rsidRPr="002D4474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D65711">
              <w:rPr>
                <w:rFonts w:ascii="Times New Roman" w:hAnsi="Times New Roman" w:cs="Times New Roman"/>
                <w:color w:val="000000"/>
              </w:rPr>
              <w:t xml:space="preserve">06 </w:t>
            </w:r>
            <w:r w:rsidRPr="002D4474">
              <w:rPr>
                <w:rFonts w:ascii="Times New Roman" w:hAnsi="Times New Roman" w:cs="Times New Roman"/>
                <w:color w:val="000000"/>
              </w:rPr>
              <w:t>20</w:t>
            </w:r>
            <w:r w:rsidR="00D65711">
              <w:rPr>
                <w:rFonts w:ascii="Times New Roman" w:hAnsi="Times New Roman" w:cs="Times New Roman"/>
                <w:color w:val="000000"/>
              </w:rPr>
              <w:t>21</w:t>
            </w:r>
            <w:r w:rsidRPr="002D447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D65711">
              <w:rPr>
                <w:rFonts w:ascii="Times New Roman" w:hAnsi="Times New Roman" w:cs="Times New Roman"/>
                <w:color w:val="000000"/>
              </w:rPr>
              <w:t>189-п</w:t>
            </w:r>
          </w:p>
        </w:tc>
      </w:tr>
      <w:tr w:rsidR="002D4474" w:rsidRPr="002D4474" w:rsidTr="007D0F4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 Приложение 2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 к подпрограмме «Сохранение культурного наследия»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 муниципальной программе Назаровского района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«Развитие культуры»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3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4474" w:rsidRPr="002D4474" w:rsidTr="002D4474">
        <w:trPr>
          <w:trHeight w:val="11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Итого за период 2020-2023 годы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1.1.Комплектование книжных фондов муниципальных библиотек за счет средств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4474">
              <w:rPr>
                <w:rFonts w:ascii="Times New Roman" w:hAnsi="Times New Roman" w:cs="Times New Roman"/>
              </w:rPr>
              <w:t>06100</w:t>
            </w:r>
            <w:r w:rsidRPr="002D4474">
              <w:rPr>
                <w:rFonts w:ascii="Times New Roman" w:hAnsi="Times New Roman" w:cs="Times New Roman"/>
                <w:lang w:val="en-US"/>
              </w:rPr>
              <w:t>S4880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61</w:t>
            </w:r>
            <w:r w:rsidRPr="002D4474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534,1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2 136,4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2D4474" w:rsidRPr="002D4474" w:rsidTr="007D0F4A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1.2. Обустройство и восстановление воинских захоронений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06100</w:t>
            </w:r>
            <w:r w:rsidRPr="002D4474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4474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208,1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2D4474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1.3.Софинансирование расходов из районного бюджета на поддержку  отрасли культуры за счет средств </w:t>
            </w:r>
            <w:r w:rsidRPr="002D4474">
              <w:rPr>
                <w:rFonts w:ascii="Times New Roman" w:hAnsi="Times New Roman" w:cs="Times New Roman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06100</w:t>
            </w:r>
            <w:r w:rsidRPr="002D4474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2D4474">
              <w:rPr>
                <w:rFonts w:ascii="Times New Roman" w:hAnsi="Times New Roman" w:cs="Times New Roman"/>
                <w:color w:val="000000"/>
              </w:rPr>
              <w:t>5190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509,5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677,4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Увеличение количества экземпляров новых поступлений в </w:t>
            </w:r>
            <w:r w:rsidRPr="002D4474">
              <w:rPr>
                <w:rFonts w:ascii="Times New Roman" w:hAnsi="Times New Roman" w:cs="Times New Roman"/>
                <w:color w:val="000000"/>
              </w:rPr>
              <w:lastRenderedPageBreak/>
              <w:t>библиотечные фонды</w:t>
            </w:r>
          </w:p>
        </w:tc>
      </w:tr>
      <w:tr w:rsidR="002D4474" w:rsidRPr="002D4474" w:rsidTr="002D4474">
        <w:trPr>
          <w:trHeight w:val="16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lastRenderedPageBreak/>
              <w:t>1.4.Софинансирование расходов из районного бюджета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06100</w:t>
            </w:r>
            <w:r w:rsidRPr="002D4474">
              <w:rPr>
                <w:rFonts w:ascii="Times New Roman" w:hAnsi="Times New Roman" w:cs="Times New Roman"/>
                <w:color w:val="000000"/>
                <w:lang w:val="en-US"/>
              </w:rPr>
              <w:t>S4880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3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D4474">
              <w:rPr>
                <w:rFonts w:ascii="Times New Roman" w:hAnsi="Times New Roman" w:cs="Times New Roman"/>
                <w:bCs/>
              </w:rPr>
              <w:t>667,6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D4474">
              <w:rPr>
                <w:rFonts w:ascii="Times New Roman" w:hAnsi="Times New Roman" w:cs="Times New Roman"/>
                <w:bCs/>
              </w:rPr>
              <w:t>753,6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1387,2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D4474">
              <w:rPr>
                <w:rFonts w:ascii="Times New Roman" w:hAnsi="Times New Roman" w:cs="Times New Roman"/>
                <w:bCs/>
              </w:rPr>
              <w:t>3625,8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</w:tbl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4474">
        <w:rPr>
          <w:rFonts w:ascii="Times New Roman" w:hAnsi="Times New Roman" w:cs="Times New Roman"/>
        </w:rPr>
        <w:tab/>
      </w: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  <w:sectPr w:rsidR="002D4474" w:rsidRPr="002D4474" w:rsidSect="002D4474">
          <w:headerReference w:type="default" r:id="rId9"/>
          <w:pgSz w:w="16838" w:h="11905" w:orient="landscape"/>
          <w:pgMar w:top="1701" w:right="851" w:bottom="1134" w:left="1701" w:header="142" w:footer="720" w:gutter="0"/>
          <w:cols w:space="720"/>
          <w:noEndnote/>
          <w:docGrid w:linePitch="299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1858"/>
        <w:gridCol w:w="1718"/>
        <w:gridCol w:w="975"/>
        <w:gridCol w:w="851"/>
        <w:gridCol w:w="1417"/>
        <w:gridCol w:w="709"/>
        <w:gridCol w:w="302"/>
        <w:gridCol w:w="690"/>
        <w:gridCol w:w="851"/>
        <w:gridCol w:w="850"/>
        <w:gridCol w:w="851"/>
        <w:gridCol w:w="992"/>
        <w:gridCol w:w="2552"/>
      </w:tblGrid>
      <w:tr w:rsidR="002D4474" w:rsidRPr="002D4474" w:rsidTr="007D0F4A">
        <w:trPr>
          <w:trHeight w:val="1500"/>
        </w:trPr>
        <w:tc>
          <w:tcPr>
            <w:tcW w:w="78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 постановлению администрации Назаровского района</w:t>
            </w: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от «</w:t>
            </w:r>
            <w:r w:rsidR="00D65711">
              <w:rPr>
                <w:rFonts w:ascii="Times New Roman" w:hAnsi="Times New Roman" w:cs="Times New Roman"/>
                <w:color w:val="000000"/>
              </w:rPr>
              <w:t>22</w:t>
            </w:r>
            <w:r w:rsidRPr="002D4474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D65711">
              <w:rPr>
                <w:rFonts w:ascii="Times New Roman" w:hAnsi="Times New Roman" w:cs="Times New Roman"/>
                <w:color w:val="000000"/>
              </w:rPr>
              <w:t xml:space="preserve">06 </w:t>
            </w:r>
            <w:r w:rsidRPr="002D4474">
              <w:rPr>
                <w:rFonts w:ascii="Times New Roman" w:hAnsi="Times New Roman" w:cs="Times New Roman"/>
                <w:color w:val="000000"/>
              </w:rPr>
              <w:t>20</w:t>
            </w:r>
            <w:r w:rsidR="00D65711">
              <w:rPr>
                <w:rFonts w:ascii="Times New Roman" w:hAnsi="Times New Roman" w:cs="Times New Roman"/>
                <w:color w:val="000000"/>
              </w:rPr>
              <w:t xml:space="preserve">21 </w:t>
            </w:r>
            <w:r w:rsidRPr="002D447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D65711">
              <w:rPr>
                <w:rFonts w:ascii="Times New Roman" w:hAnsi="Times New Roman" w:cs="Times New Roman"/>
                <w:color w:val="000000"/>
              </w:rPr>
              <w:t>189-п</w:t>
            </w: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Приложение  2</w:t>
            </w: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 подпрограмме «Поддержка народного творчества»</w:t>
            </w: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муниципальной программы Назаровского </w:t>
            </w:r>
          </w:p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района «Развитие культуры»</w:t>
            </w:r>
          </w:p>
        </w:tc>
      </w:tr>
      <w:tr w:rsidR="002D4474" w:rsidRPr="002D4474" w:rsidTr="007D0F4A">
        <w:trPr>
          <w:trHeight w:val="1104"/>
        </w:trPr>
        <w:tc>
          <w:tcPr>
            <w:tcW w:w="1461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Перечень мероприятий подпрограммы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«Поддержка народного творчества»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9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4474" w:rsidRPr="002D4474" w:rsidTr="007D0F4A">
        <w:trPr>
          <w:trHeight w:val="11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Итого за период 2020 -2023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495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Цель подпрограммы :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2D4474" w:rsidRPr="002D4474" w:rsidTr="007D0F4A">
        <w:trPr>
          <w:trHeight w:val="300"/>
        </w:trPr>
        <w:tc>
          <w:tcPr>
            <w:tcW w:w="14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Задача 1. Сохранение и развитие традиционной народной культуры </w:t>
            </w:r>
          </w:p>
        </w:tc>
      </w:tr>
      <w:tr w:rsidR="002D4474" w:rsidRPr="002D4474" w:rsidTr="007D0F4A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1.1.Проведение культурно-досуговых мероприятий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 района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0620083760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4474">
              <w:rPr>
                <w:rFonts w:ascii="Times New Roman" w:hAnsi="Times New Roman" w:cs="Times New Roman"/>
                <w:color w:val="000000"/>
                <w:lang w:val="en-US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3785,0</w:t>
            </w: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Увеличение числа посетителей  массовых мероприятий, повышение уровня качества услуг, предоставляемых учреждениями культуры </w:t>
            </w:r>
          </w:p>
        </w:tc>
      </w:tr>
      <w:tr w:rsidR="002D4474" w:rsidRPr="002D4474" w:rsidTr="007D0F4A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D4474">
              <w:rPr>
                <w:rFonts w:ascii="Times New Roman" w:hAnsi="Times New Roman" w:cs="Times New Roman"/>
                <w:bCs/>
              </w:rPr>
              <w:t>865,8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3785,0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D4474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</w:tbl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  <w:sectPr w:rsidR="002D4474" w:rsidRPr="002D4474" w:rsidSect="00EE57E0">
          <w:headerReference w:type="default" r:id="rId10"/>
          <w:pgSz w:w="16838" w:h="11905" w:orient="landscape"/>
          <w:pgMar w:top="1701" w:right="851" w:bottom="1134" w:left="1701" w:header="142" w:footer="720" w:gutter="0"/>
          <w:cols w:space="720"/>
          <w:noEndnote/>
          <w:docGrid w:linePitch="299"/>
        </w:sectPr>
      </w:pPr>
    </w:p>
    <w:tbl>
      <w:tblPr>
        <w:tblW w:w="15371" w:type="dxa"/>
        <w:tblInd w:w="93" w:type="dxa"/>
        <w:tblLayout w:type="fixed"/>
        <w:tblLook w:val="04A0"/>
      </w:tblPr>
      <w:tblGrid>
        <w:gridCol w:w="3276"/>
        <w:gridCol w:w="1134"/>
        <w:gridCol w:w="708"/>
        <w:gridCol w:w="112"/>
        <w:gridCol w:w="597"/>
        <w:gridCol w:w="142"/>
        <w:gridCol w:w="21"/>
        <w:gridCol w:w="1396"/>
        <w:gridCol w:w="142"/>
        <w:gridCol w:w="94"/>
        <w:gridCol w:w="615"/>
        <w:gridCol w:w="142"/>
        <w:gridCol w:w="141"/>
        <w:gridCol w:w="803"/>
        <w:gridCol w:w="48"/>
        <w:gridCol w:w="850"/>
        <w:gridCol w:w="142"/>
        <w:gridCol w:w="851"/>
        <w:gridCol w:w="141"/>
        <w:gridCol w:w="851"/>
        <w:gridCol w:w="142"/>
        <w:gridCol w:w="141"/>
        <w:gridCol w:w="993"/>
        <w:gridCol w:w="141"/>
        <w:gridCol w:w="1276"/>
        <w:gridCol w:w="236"/>
        <w:gridCol w:w="236"/>
      </w:tblGrid>
      <w:tr w:rsidR="002D4474" w:rsidRPr="002D4474" w:rsidTr="007D0F4A">
        <w:trPr>
          <w:trHeight w:val="375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gridSpan w:val="3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gridSpan w:val="3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5" w:type="dxa"/>
            <w:gridSpan w:val="13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Приложение 3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к постановлению администрации Назаровского района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от «</w:t>
            </w:r>
            <w:r w:rsidR="00D65711">
              <w:rPr>
                <w:rFonts w:ascii="Times New Roman" w:hAnsi="Times New Roman" w:cs="Times New Roman"/>
              </w:rPr>
              <w:t>22</w:t>
            </w:r>
            <w:r w:rsidRPr="002D4474">
              <w:rPr>
                <w:rFonts w:ascii="Times New Roman" w:hAnsi="Times New Roman" w:cs="Times New Roman"/>
              </w:rPr>
              <w:t xml:space="preserve">» </w:t>
            </w:r>
            <w:r w:rsidR="00D65711">
              <w:rPr>
                <w:rFonts w:ascii="Times New Roman" w:hAnsi="Times New Roman" w:cs="Times New Roman"/>
              </w:rPr>
              <w:t xml:space="preserve">06 </w:t>
            </w:r>
            <w:r w:rsidRPr="002D4474">
              <w:rPr>
                <w:rFonts w:ascii="Times New Roman" w:hAnsi="Times New Roman" w:cs="Times New Roman"/>
              </w:rPr>
              <w:t>20</w:t>
            </w:r>
            <w:r w:rsidR="00D65711">
              <w:rPr>
                <w:rFonts w:ascii="Times New Roman" w:hAnsi="Times New Roman" w:cs="Times New Roman"/>
              </w:rPr>
              <w:t>21</w:t>
            </w:r>
            <w:r w:rsidRPr="002D4474">
              <w:rPr>
                <w:rFonts w:ascii="Times New Roman" w:hAnsi="Times New Roman" w:cs="Times New Roman"/>
              </w:rPr>
              <w:t xml:space="preserve"> № </w:t>
            </w:r>
            <w:r w:rsidR="00D65711">
              <w:rPr>
                <w:rFonts w:ascii="Times New Roman" w:hAnsi="Times New Roman" w:cs="Times New Roman"/>
              </w:rPr>
              <w:t>189-п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Приложение 2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к подпрограмме «Обеспечение условий реализации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муниципальной программы и прочие мероприятия»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муниципальной программы Назаровского района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375"/>
        </w:trPr>
        <w:tc>
          <w:tcPr>
            <w:tcW w:w="14899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Перечень мероприятий подпрограммы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«Обеспечение условий реализации муниципальной программы и прочие мероприятия»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3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Расходы (тыс.рублей), годы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4474" w:rsidRPr="002D4474" w:rsidTr="007D0F4A">
        <w:trPr>
          <w:gridAfter w:val="2"/>
          <w:wAfter w:w="472" w:type="dxa"/>
          <w:trHeight w:val="8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Итого за период 2020-2023 годы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527"/>
        </w:trPr>
        <w:tc>
          <w:tcPr>
            <w:tcW w:w="148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Цель подпрограммы: Создание условий для устойчивого развития отрасли «культура»</w:t>
            </w:r>
          </w:p>
        </w:tc>
      </w:tr>
      <w:tr w:rsidR="002D4474" w:rsidRPr="002D4474" w:rsidTr="007D0F4A">
        <w:trPr>
          <w:gridAfter w:val="2"/>
          <w:wAfter w:w="472" w:type="dxa"/>
          <w:trHeight w:val="527"/>
        </w:trPr>
        <w:tc>
          <w:tcPr>
            <w:tcW w:w="148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Задача 1. Модернизация материально-технической базы муниципальных учреждений культуры</w:t>
            </w:r>
          </w:p>
        </w:tc>
      </w:tr>
      <w:tr w:rsidR="002D4474" w:rsidRPr="002D4474" w:rsidTr="007D0F4A">
        <w:trPr>
          <w:gridAfter w:val="2"/>
          <w:wAfter w:w="472" w:type="dxa"/>
          <w:trHeight w:val="1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1.1. Обеспечение развития и укрепления материально-технической базы домов культуры в населенных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4474">
              <w:rPr>
                <w:rFonts w:ascii="Times New Roman" w:hAnsi="Times New Roman" w:cs="Times New Roman"/>
              </w:rPr>
              <w:t>06300</w:t>
            </w:r>
            <w:r w:rsidRPr="002D4474"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854,6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868,5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921,1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3025,2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Ежегодное увеличение количество учреждений культуры, оснащенных специализированных </w:t>
            </w:r>
            <w:r w:rsidRPr="002D4474">
              <w:rPr>
                <w:rFonts w:ascii="Times New Roman" w:hAnsi="Times New Roman" w:cs="Times New Roman"/>
              </w:rPr>
              <w:lastRenderedPageBreak/>
              <w:t>оборудование и аппаратурой, составит от 2 до 3 ед.</w:t>
            </w:r>
          </w:p>
        </w:tc>
      </w:tr>
      <w:tr w:rsidR="002D4474" w:rsidRPr="002D4474" w:rsidTr="007D0F4A">
        <w:trPr>
          <w:gridAfter w:val="2"/>
          <w:wAfter w:w="472" w:type="dxa"/>
          <w:trHeight w:val="2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lastRenderedPageBreak/>
              <w:t>1.2.Текущий и капитальный ремонт зданий и помещений муниципальных учреждений культуры, выполнение мероприятий по повышению пожарной и террористической безопасности учреждений, осуществляемые в процессе текущего и капитального ремонта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      421,3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421,3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Создание безопасных и комфортных условий для пребывания посетителей, увеличение количества учреждений культуры, находящихся в удовлетворительном состоянии в среднем на 3 ед. в год</w:t>
            </w:r>
          </w:p>
        </w:tc>
      </w:tr>
      <w:tr w:rsidR="002D4474" w:rsidRPr="002D4474" w:rsidTr="007D0F4A">
        <w:trPr>
          <w:gridAfter w:val="2"/>
          <w:wAfter w:w="472" w:type="dxa"/>
          <w:trHeight w:val="10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1.3.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649,1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2D4474" w:rsidRPr="002D4474" w:rsidTr="007D0F4A">
        <w:trPr>
          <w:gridAfter w:val="2"/>
          <w:wAfter w:w="472" w:type="dxa"/>
          <w:trHeight w:val="3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1.4. Создание (реконструкция) и капитальный ремонт культурно-досуговых учреждений в сельской местности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</w:t>
            </w:r>
            <w:r w:rsidRPr="002D4474">
              <w:rPr>
                <w:rFonts w:ascii="Times New Roman" w:hAnsi="Times New Roman" w:cs="Times New Roman"/>
                <w:lang w:val="en-US"/>
              </w:rPr>
              <w:t>A</w:t>
            </w:r>
            <w:r w:rsidRPr="002D4474">
              <w:rPr>
                <w:rFonts w:ascii="Times New Roman" w:hAnsi="Times New Roman" w:cs="Times New Roman"/>
              </w:rPr>
              <w:t>174840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452"/>
        </w:trPr>
        <w:tc>
          <w:tcPr>
            <w:tcW w:w="14899" w:type="dxa"/>
            <w:gridSpan w:val="2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Задача 2. Развитие инфраструктуры отрасли «культура»</w:t>
            </w:r>
          </w:p>
        </w:tc>
      </w:tr>
      <w:tr w:rsidR="002D4474" w:rsidRPr="002D4474" w:rsidTr="007D0F4A">
        <w:trPr>
          <w:gridAfter w:val="2"/>
          <w:wAfter w:w="472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lastRenderedPageBreak/>
              <w:t>1.1.Расходы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46 415,9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57 894,1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57 894,1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57 894,1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220 098,2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2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34 842,3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38 537,8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38 256,8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149 893,7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Увеличение количества экземпляров новых поступлений в библиотечные фонды</w:t>
            </w:r>
          </w:p>
        </w:tc>
      </w:tr>
      <w:tr w:rsidR="002D4474" w:rsidRPr="002D4474" w:rsidTr="007D0F4A">
        <w:trPr>
          <w:gridAfter w:val="2"/>
          <w:wAfter w:w="472" w:type="dxa"/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1.3. 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20 408,7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22 530,7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22 530,7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22 530,7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88 000,8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2D4474" w:rsidRPr="002D4474" w:rsidTr="007D0F4A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1.4. Иные расходы на обеспечение деятельности муниципальных бюджетных учреждений культуры библиотечного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2796,5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2 480,3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10237,4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2D4474" w:rsidRPr="002D4474" w:rsidTr="007D0F4A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1.5. Средства на частичное  финансирование (возмещение) расходов на повышение 1 июня 2020 года размеров оплаты труда 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0630010360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49,5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24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lastRenderedPageBreak/>
              <w:t>1.6. Средства на частичное  финансирование (возмещение) расходов на повышение  размеров оплаты труда  отдельным категориям работников бюджетной сферы,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0630010480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1.7. Средства на частичное 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0630010490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1671,4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1.8. 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0630083890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4880,0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10 410,0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2D4474" w:rsidRPr="002D4474" w:rsidTr="007D0F4A">
        <w:trPr>
          <w:gridAfter w:val="2"/>
          <w:wAfter w:w="472" w:type="dxa"/>
          <w:trHeight w:val="8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1.9. Содействие развитию налогового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4474">
              <w:rPr>
                <w:rFonts w:ascii="Times New Roman" w:hAnsi="Times New Roman" w:cs="Times New Roman"/>
              </w:rPr>
              <w:t>06300S7450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4474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763,9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1.10. Осуществление (возмещение) расходов направленных  на развитие и повышение качества работы за счет средств  краевого 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</w:t>
            </w:r>
            <w:r w:rsidRPr="002D4474">
              <w:rPr>
                <w:rFonts w:ascii="Times New Roman" w:hAnsi="Times New Roman" w:cs="Times New Roman"/>
                <w:lang w:val="en-US"/>
              </w:rPr>
              <w:t>S</w:t>
            </w:r>
            <w:r w:rsidRPr="002D4474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699,9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699,9</w:t>
            </w: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5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lastRenderedPageBreak/>
              <w:t>1.11. Расходы на хозяйственное обслуживание учреждений Назаровского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0630088180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100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23 345,6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23 527,2                                           </w:t>
            </w: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23 527,2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23 527,2</w:t>
            </w: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93927,2</w:t>
            </w: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8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1.12. . Средства на частичное  финансирование (возмещение) расходов на повышение 1 октября  2020 года размеров оплаты труда 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0630010350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gridAfter w:val="2"/>
          <w:wAfter w:w="472" w:type="dxa"/>
          <w:trHeight w:val="1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146697,6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151450,2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145 557,6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145610,2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474" w:rsidRPr="002D4474" w:rsidRDefault="002D4474" w:rsidP="002D44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589315,6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2D4474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</w:t>
      </w: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5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1987"/>
        <w:gridCol w:w="1985"/>
        <w:gridCol w:w="684"/>
        <w:gridCol w:w="872"/>
        <w:gridCol w:w="867"/>
        <w:gridCol w:w="529"/>
        <w:gridCol w:w="147"/>
        <w:gridCol w:w="874"/>
        <w:gridCol w:w="113"/>
        <w:gridCol w:w="1016"/>
        <w:gridCol w:w="118"/>
        <w:gridCol w:w="966"/>
        <w:gridCol w:w="168"/>
        <w:gridCol w:w="916"/>
        <w:gridCol w:w="359"/>
        <w:gridCol w:w="725"/>
        <w:gridCol w:w="409"/>
        <w:gridCol w:w="426"/>
        <w:gridCol w:w="236"/>
      </w:tblGrid>
      <w:tr w:rsidR="002D4474" w:rsidRPr="002D4474" w:rsidTr="007D0F4A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к постановлению администрации Назаровского района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от «</w:t>
            </w:r>
            <w:r w:rsidR="00D65711">
              <w:rPr>
                <w:rFonts w:ascii="Times New Roman" w:hAnsi="Times New Roman" w:cs="Times New Roman"/>
              </w:rPr>
              <w:t>22</w:t>
            </w:r>
            <w:r w:rsidRPr="002D4474">
              <w:rPr>
                <w:rFonts w:ascii="Times New Roman" w:hAnsi="Times New Roman" w:cs="Times New Roman"/>
              </w:rPr>
              <w:t xml:space="preserve">» </w:t>
            </w:r>
            <w:r w:rsidR="00D65711">
              <w:rPr>
                <w:rFonts w:ascii="Times New Roman" w:hAnsi="Times New Roman" w:cs="Times New Roman"/>
              </w:rPr>
              <w:t>06 2</w:t>
            </w:r>
            <w:r w:rsidRPr="002D4474">
              <w:rPr>
                <w:rFonts w:ascii="Times New Roman" w:hAnsi="Times New Roman" w:cs="Times New Roman"/>
              </w:rPr>
              <w:t>0</w:t>
            </w:r>
            <w:r w:rsidR="00D65711">
              <w:rPr>
                <w:rFonts w:ascii="Times New Roman" w:hAnsi="Times New Roman" w:cs="Times New Roman"/>
              </w:rPr>
              <w:t>21</w:t>
            </w:r>
            <w:r w:rsidRPr="002D4474">
              <w:rPr>
                <w:rFonts w:ascii="Times New Roman" w:hAnsi="Times New Roman" w:cs="Times New Roman"/>
              </w:rPr>
              <w:t xml:space="preserve"> № </w:t>
            </w:r>
            <w:r w:rsidR="00D65711">
              <w:rPr>
                <w:rFonts w:ascii="Times New Roman" w:hAnsi="Times New Roman" w:cs="Times New Roman"/>
              </w:rPr>
              <w:t>189-п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</w:rPr>
              <w:t>Приложение  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к муниципальной программе Назаровского района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662" w:type="dxa"/>
          <w:trHeight w:val="37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662" w:type="dxa"/>
          <w:trHeight w:val="37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Информация о распределении планируемых расходов по отдельным мероприятиям программы, подпрограммы</w:t>
            </w:r>
          </w:p>
        </w:tc>
      </w:tr>
      <w:tr w:rsidR="002D4474" w:rsidRPr="002D4474" w:rsidTr="007D0F4A">
        <w:trPr>
          <w:gridAfter w:val="2"/>
          <w:wAfter w:w="662" w:type="dxa"/>
          <w:trHeight w:val="31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2D4474" w:rsidRPr="002D4474" w:rsidTr="007D0F4A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gridAfter w:val="2"/>
          <w:wAfter w:w="662" w:type="dxa"/>
          <w:trHeight w:val="300"/>
        </w:trPr>
        <w:tc>
          <w:tcPr>
            <w:tcW w:w="2022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2952" w:type="dxa"/>
            <w:gridSpan w:val="4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</w:tr>
      <w:tr w:rsidR="002D4474" w:rsidRPr="002D4474" w:rsidTr="007D0F4A">
        <w:trPr>
          <w:gridAfter w:val="2"/>
          <w:wAfter w:w="662" w:type="dxa"/>
          <w:trHeight w:val="873"/>
        </w:trPr>
        <w:tc>
          <w:tcPr>
            <w:tcW w:w="2022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72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867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29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2020 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2021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2022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2023 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Итого за 2020-2023 годы</w:t>
            </w:r>
          </w:p>
        </w:tc>
      </w:tr>
      <w:tr w:rsidR="002D4474" w:rsidRPr="002D4474" w:rsidTr="007D0F4A">
        <w:trPr>
          <w:gridAfter w:val="2"/>
          <w:wAfter w:w="662" w:type="dxa"/>
          <w:trHeight w:val="1088"/>
        </w:trPr>
        <w:tc>
          <w:tcPr>
            <w:tcW w:w="2022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«Развитие культуры»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всего расходные обязательства по программе,  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148 231,0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161 478,7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147 225.0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147 847,4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604 782,1</w:t>
            </w:r>
          </w:p>
        </w:tc>
      </w:tr>
      <w:tr w:rsidR="002D4474" w:rsidRPr="002D4474" w:rsidTr="007D0F4A">
        <w:trPr>
          <w:gridAfter w:val="2"/>
          <w:wAfter w:w="662" w:type="dxa"/>
          <w:trHeight w:val="202"/>
        </w:trPr>
        <w:tc>
          <w:tcPr>
            <w:tcW w:w="2022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134222,0 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152</w:t>
            </w:r>
            <w:r w:rsidRPr="002D447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D4474">
              <w:rPr>
                <w:rFonts w:ascii="Times New Roman" w:hAnsi="Times New Roman" w:cs="Times New Roman"/>
                <w:color w:val="000000"/>
              </w:rPr>
              <w:t>308,7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145 674,6</w:t>
            </w:r>
          </w:p>
        </w:tc>
        <w:tc>
          <w:tcPr>
            <w:tcW w:w="1275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145 674,6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577 879,9</w:t>
            </w:r>
          </w:p>
        </w:tc>
      </w:tr>
      <w:tr w:rsidR="002D4474" w:rsidRPr="002D4474" w:rsidTr="007D0F4A">
        <w:trPr>
          <w:gridAfter w:val="2"/>
          <w:wAfter w:w="662" w:type="dxa"/>
          <w:trHeight w:val="1050"/>
        </w:trPr>
        <w:tc>
          <w:tcPr>
            <w:tcW w:w="2022" w:type="dxa"/>
            <w:vMerge w:val="restart"/>
            <w:shd w:val="clear" w:color="000000" w:fill="FFFFFF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«Сохранение культурного наследия»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всего расходные обязательства по программе, 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667,6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753,6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1 387,2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3625,8</w:t>
            </w:r>
          </w:p>
        </w:tc>
      </w:tr>
      <w:tr w:rsidR="002D4474" w:rsidRPr="002D4474" w:rsidTr="007D0F4A">
        <w:trPr>
          <w:gridAfter w:val="2"/>
          <w:wAfter w:w="662" w:type="dxa"/>
          <w:trHeight w:val="316"/>
        </w:trPr>
        <w:tc>
          <w:tcPr>
            <w:tcW w:w="2022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Администрация 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2D4474" w:rsidRPr="002D4474" w:rsidTr="007D0F4A">
        <w:trPr>
          <w:gridAfter w:val="2"/>
          <w:wAfter w:w="662" w:type="dxa"/>
          <w:trHeight w:val="1130"/>
        </w:trPr>
        <w:tc>
          <w:tcPr>
            <w:tcW w:w="2022" w:type="dxa"/>
            <w:vMerge w:val="restart"/>
            <w:shd w:val="clear" w:color="000000" w:fill="FFFFFF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lastRenderedPageBreak/>
              <w:t>Подпрограмма 2</w:t>
            </w:r>
          </w:p>
        </w:tc>
        <w:tc>
          <w:tcPr>
            <w:tcW w:w="1987" w:type="dxa"/>
            <w:vMerge w:val="restart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«Поддержка народного творчества»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всего расходные обязательства по программе,  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865,8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3665,8</w:t>
            </w:r>
          </w:p>
        </w:tc>
      </w:tr>
      <w:tr w:rsidR="002D4474" w:rsidRPr="002D4474" w:rsidTr="007D0F4A">
        <w:trPr>
          <w:gridAfter w:val="2"/>
          <w:wAfter w:w="662" w:type="dxa"/>
          <w:trHeight w:val="600"/>
        </w:trPr>
        <w:tc>
          <w:tcPr>
            <w:tcW w:w="2022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Администрации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865,8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3665,8</w:t>
            </w:r>
          </w:p>
        </w:tc>
      </w:tr>
      <w:tr w:rsidR="002D4474" w:rsidRPr="002D4474" w:rsidTr="007D0F4A">
        <w:trPr>
          <w:gridAfter w:val="2"/>
          <w:wAfter w:w="662" w:type="dxa"/>
          <w:trHeight w:val="982"/>
        </w:trPr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1987" w:type="dxa"/>
            <w:vMerge w:val="restart"/>
            <w:shd w:val="clear" w:color="auto" w:fill="auto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всего расходные обязательства по программе,  в том числе: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   Х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146 697,5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159 625,1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145 557,6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145 610,2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597 490,4</w:t>
            </w:r>
          </w:p>
        </w:tc>
      </w:tr>
      <w:tr w:rsidR="002D4474" w:rsidRPr="002D4474" w:rsidTr="007D0F4A">
        <w:trPr>
          <w:gridAfter w:val="2"/>
          <w:wAfter w:w="662" w:type="dxa"/>
          <w:trHeight w:val="276"/>
        </w:trPr>
        <w:tc>
          <w:tcPr>
            <w:tcW w:w="2022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Администрации района</w:t>
            </w:r>
          </w:p>
        </w:tc>
        <w:tc>
          <w:tcPr>
            <w:tcW w:w="684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133 222,7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151 073,2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144 689,1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144689,1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573674,1</w:t>
            </w:r>
          </w:p>
        </w:tc>
      </w:tr>
    </w:tbl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D4474">
        <w:rPr>
          <w:rFonts w:ascii="Times New Roman" w:hAnsi="Times New Roman" w:cs="Times New Roman"/>
        </w:rPr>
        <w:t xml:space="preserve"> </w:t>
      </w: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4149" w:type="dxa"/>
        <w:tblInd w:w="93" w:type="dxa"/>
        <w:tblLook w:val="04A0"/>
      </w:tblPr>
      <w:tblGrid>
        <w:gridCol w:w="1873"/>
        <w:gridCol w:w="3260"/>
        <w:gridCol w:w="3104"/>
        <w:gridCol w:w="1116"/>
        <w:gridCol w:w="1096"/>
        <w:gridCol w:w="1120"/>
        <w:gridCol w:w="70"/>
        <w:gridCol w:w="1110"/>
        <w:gridCol w:w="166"/>
        <w:gridCol w:w="1234"/>
      </w:tblGrid>
      <w:tr w:rsidR="002D4474" w:rsidRPr="002D4474" w:rsidTr="007D0F4A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Приложение 5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к постановлению администрации Назаровского района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от «</w:t>
            </w:r>
            <w:r w:rsidR="00D65711">
              <w:rPr>
                <w:rFonts w:ascii="Times New Roman" w:hAnsi="Times New Roman" w:cs="Times New Roman"/>
              </w:rPr>
              <w:t>22</w:t>
            </w:r>
            <w:r w:rsidRPr="002D4474">
              <w:rPr>
                <w:rFonts w:ascii="Times New Roman" w:hAnsi="Times New Roman" w:cs="Times New Roman"/>
              </w:rPr>
              <w:t xml:space="preserve">» </w:t>
            </w:r>
            <w:r w:rsidR="00D65711">
              <w:rPr>
                <w:rFonts w:ascii="Times New Roman" w:hAnsi="Times New Roman" w:cs="Times New Roman"/>
              </w:rPr>
              <w:t xml:space="preserve">06 </w:t>
            </w:r>
            <w:r w:rsidRPr="002D4474">
              <w:rPr>
                <w:rFonts w:ascii="Times New Roman" w:hAnsi="Times New Roman" w:cs="Times New Roman"/>
              </w:rPr>
              <w:t>20</w:t>
            </w:r>
            <w:r w:rsidR="00D65711">
              <w:rPr>
                <w:rFonts w:ascii="Times New Roman" w:hAnsi="Times New Roman" w:cs="Times New Roman"/>
              </w:rPr>
              <w:t>21</w:t>
            </w:r>
            <w:r w:rsidRPr="002D4474">
              <w:rPr>
                <w:rFonts w:ascii="Times New Roman" w:hAnsi="Times New Roman" w:cs="Times New Roman"/>
              </w:rPr>
              <w:t xml:space="preserve"> № </w:t>
            </w:r>
            <w:r w:rsidR="00D65711">
              <w:rPr>
                <w:rFonts w:ascii="Times New Roman" w:hAnsi="Times New Roman" w:cs="Times New Roman"/>
              </w:rPr>
              <w:t>189-п</w:t>
            </w: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</w:rPr>
              <w:t>Приложение  5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к муниципальной программе Назаровского района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4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2D4474" w:rsidRPr="002D4474" w:rsidTr="007D0F4A">
        <w:trPr>
          <w:trHeight w:val="315"/>
        </w:trPr>
        <w:tc>
          <w:tcPr>
            <w:tcW w:w="14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2D4474" w:rsidRPr="002D4474" w:rsidTr="007D0F4A">
        <w:trPr>
          <w:trHeight w:val="315"/>
        </w:trPr>
        <w:tc>
          <w:tcPr>
            <w:tcW w:w="14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 xml:space="preserve"> и бюджетов сельских поселений</w:t>
            </w: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Расходы, по годам, тыс. рублей</w:t>
            </w:r>
          </w:p>
        </w:tc>
      </w:tr>
      <w:tr w:rsidR="002D4474" w:rsidRPr="002D4474" w:rsidTr="007D0F4A">
        <w:trPr>
          <w:trHeight w:val="10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Итого за период 2020-2023 годы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Развитие культуры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148 231,0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161 478,7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147 225,0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147 847,4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604782,1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1163,5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2865,3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13 374,5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8824,2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24036,9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134 222,0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152 308,7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145 674 ,6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145 674,6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577 879,9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Сохранение культурного наследия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667,6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753,6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817,4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1387,2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3625,8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509,5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677,4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555,1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2408,4</w:t>
            </w:r>
          </w:p>
        </w:tc>
      </w:tr>
      <w:tr w:rsidR="002D4474" w:rsidRPr="002D4474" w:rsidTr="007D0F4A">
        <w:trPr>
          <w:trHeight w:val="36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540,0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2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Поддержка народного творчества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865,8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3665,8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0,0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865,8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3665,8</w:t>
            </w:r>
          </w:p>
        </w:tc>
      </w:tr>
      <w:tr w:rsidR="002D4474" w:rsidRPr="002D4474" w:rsidTr="007D0F4A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474" w:rsidRPr="002D4474" w:rsidTr="007D0F4A">
        <w:trPr>
          <w:trHeight w:val="517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146 697,5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159 625,1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145 557,6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145 610,2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597 490,4</w:t>
            </w:r>
          </w:p>
        </w:tc>
      </w:tr>
      <w:tr w:rsidR="002D4474" w:rsidRPr="002D4474" w:rsidTr="002D4474">
        <w:trPr>
          <w:trHeight w:val="25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2187,9</w:t>
            </w: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12 840,4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8269,1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21 628,5</w:t>
            </w:r>
          </w:p>
        </w:tc>
      </w:tr>
      <w:tr w:rsidR="002D4474" w:rsidRPr="002D4474" w:rsidTr="007D0F4A">
        <w:trPr>
          <w:trHeight w:val="39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133 222,6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151 073,2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144 689,1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</w:rPr>
              <w:t>144 689,1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573 674,0</w:t>
            </w:r>
          </w:p>
        </w:tc>
      </w:tr>
      <w:tr w:rsidR="002D4474" w:rsidRPr="002D4474" w:rsidTr="007D0F4A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474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74" w:rsidRPr="002D4474" w:rsidRDefault="002D4474" w:rsidP="002D4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4474" w:rsidRPr="002D4474" w:rsidTr="007D0F4A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74" w:rsidRPr="002D4474" w:rsidRDefault="002D4474" w:rsidP="002D4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D4474" w:rsidRPr="002D4474" w:rsidRDefault="002D4474" w:rsidP="002D4474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D4474" w:rsidRPr="002D4474" w:rsidSect="00EE5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D6" w:rsidRDefault="00587ED6" w:rsidP="007F7DD5">
      <w:pPr>
        <w:spacing w:after="0" w:line="240" w:lineRule="auto"/>
      </w:pPr>
      <w:r>
        <w:separator/>
      </w:r>
    </w:p>
  </w:endnote>
  <w:endnote w:type="continuationSeparator" w:id="1">
    <w:p w:rsidR="00587ED6" w:rsidRDefault="00587ED6" w:rsidP="007F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587ED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587ED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587E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D6" w:rsidRDefault="00587ED6" w:rsidP="007F7DD5">
      <w:pPr>
        <w:spacing w:after="0" w:line="240" w:lineRule="auto"/>
      </w:pPr>
      <w:r>
        <w:separator/>
      </w:r>
    </w:p>
  </w:footnote>
  <w:footnote w:type="continuationSeparator" w:id="1">
    <w:p w:rsidR="00587ED6" w:rsidRDefault="00587ED6" w:rsidP="007F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587ED6">
    <w:pPr>
      <w:pStyle w:val="a8"/>
      <w:jc w:val="center"/>
    </w:pPr>
  </w:p>
  <w:p w:rsidR="00FC5510" w:rsidRDefault="00587E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587ED6">
    <w:pPr>
      <w:pStyle w:val="a8"/>
      <w:jc w:val="center"/>
    </w:pPr>
  </w:p>
  <w:p w:rsidR="00FC5510" w:rsidRDefault="00587E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7F7DD5" w:rsidP="003160A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5510" w:rsidRDefault="00587ED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Pr="00C57A1D" w:rsidRDefault="00587ED6" w:rsidP="003160A6">
    <w:pPr>
      <w:pStyle w:val="a8"/>
      <w:framePr w:wrap="around" w:vAnchor="text" w:hAnchor="margin" w:xAlign="center" w:y="1"/>
      <w:rPr>
        <w:rStyle w:val="aa"/>
      </w:rPr>
    </w:pPr>
  </w:p>
  <w:p w:rsidR="00FC5510" w:rsidRDefault="00587ED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587E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D067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BFF"/>
    <w:multiLevelType w:val="hybridMultilevel"/>
    <w:tmpl w:val="15AA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D7F24"/>
    <w:multiLevelType w:val="hybridMultilevel"/>
    <w:tmpl w:val="173E0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7367A9"/>
    <w:multiLevelType w:val="hybridMultilevel"/>
    <w:tmpl w:val="3D843B1A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>
    <w:nsid w:val="4713658C"/>
    <w:multiLevelType w:val="hybridMultilevel"/>
    <w:tmpl w:val="EE143468"/>
    <w:lvl w:ilvl="0" w:tplc="E11CA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91A2809"/>
    <w:multiLevelType w:val="hybridMultilevel"/>
    <w:tmpl w:val="4AC4C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522A3"/>
    <w:multiLevelType w:val="hybridMultilevel"/>
    <w:tmpl w:val="AA7E1584"/>
    <w:lvl w:ilvl="0" w:tplc="99C0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69BCD056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01E6F"/>
    <w:rsid w:val="00024FBC"/>
    <w:rsid w:val="0003000C"/>
    <w:rsid w:val="00062325"/>
    <w:rsid w:val="000653BB"/>
    <w:rsid w:val="000747B3"/>
    <w:rsid w:val="00083CF5"/>
    <w:rsid w:val="00095DDB"/>
    <w:rsid w:val="000A1E9C"/>
    <w:rsid w:val="000A33E5"/>
    <w:rsid w:val="000A57E3"/>
    <w:rsid w:val="000A5D66"/>
    <w:rsid w:val="000B026E"/>
    <w:rsid w:val="000C3BB1"/>
    <w:rsid w:val="000D380C"/>
    <w:rsid w:val="000D4D5B"/>
    <w:rsid w:val="000E3D69"/>
    <w:rsid w:val="001317D0"/>
    <w:rsid w:val="0013468C"/>
    <w:rsid w:val="00135E80"/>
    <w:rsid w:val="00140C90"/>
    <w:rsid w:val="00144007"/>
    <w:rsid w:val="001669D0"/>
    <w:rsid w:val="00186765"/>
    <w:rsid w:val="001A00CA"/>
    <w:rsid w:val="001A1F1B"/>
    <w:rsid w:val="001B158E"/>
    <w:rsid w:val="001B5CBD"/>
    <w:rsid w:val="001E6E75"/>
    <w:rsid w:val="001F0BA6"/>
    <w:rsid w:val="001F40D0"/>
    <w:rsid w:val="001F46AD"/>
    <w:rsid w:val="002001BE"/>
    <w:rsid w:val="00211177"/>
    <w:rsid w:val="00224299"/>
    <w:rsid w:val="0022779C"/>
    <w:rsid w:val="00237C60"/>
    <w:rsid w:val="002434E7"/>
    <w:rsid w:val="0024419C"/>
    <w:rsid w:val="00251AC1"/>
    <w:rsid w:val="00254CE7"/>
    <w:rsid w:val="0025767C"/>
    <w:rsid w:val="00272EA5"/>
    <w:rsid w:val="00282BF0"/>
    <w:rsid w:val="00291886"/>
    <w:rsid w:val="00291D78"/>
    <w:rsid w:val="002B31E1"/>
    <w:rsid w:val="002C55E8"/>
    <w:rsid w:val="002D4474"/>
    <w:rsid w:val="002D4947"/>
    <w:rsid w:val="002E6B0B"/>
    <w:rsid w:val="0030426C"/>
    <w:rsid w:val="003173C8"/>
    <w:rsid w:val="00324DA3"/>
    <w:rsid w:val="0033718A"/>
    <w:rsid w:val="00356BB9"/>
    <w:rsid w:val="00362717"/>
    <w:rsid w:val="00367A56"/>
    <w:rsid w:val="00375D4C"/>
    <w:rsid w:val="003A46B1"/>
    <w:rsid w:val="003D51A5"/>
    <w:rsid w:val="004111AB"/>
    <w:rsid w:val="00413F97"/>
    <w:rsid w:val="00415B7C"/>
    <w:rsid w:val="004333A9"/>
    <w:rsid w:val="00434A04"/>
    <w:rsid w:val="00491CC6"/>
    <w:rsid w:val="0049252A"/>
    <w:rsid w:val="004933BD"/>
    <w:rsid w:val="004A0DA9"/>
    <w:rsid w:val="004C60B8"/>
    <w:rsid w:val="0052459F"/>
    <w:rsid w:val="00540EBE"/>
    <w:rsid w:val="00544B2C"/>
    <w:rsid w:val="005700CE"/>
    <w:rsid w:val="005727A7"/>
    <w:rsid w:val="00584590"/>
    <w:rsid w:val="00587ED6"/>
    <w:rsid w:val="006363F7"/>
    <w:rsid w:val="00670FF6"/>
    <w:rsid w:val="00680A68"/>
    <w:rsid w:val="00684730"/>
    <w:rsid w:val="006A372F"/>
    <w:rsid w:val="006B76AA"/>
    <w:rsid w:val="006C4840"/>
    <w:rsid w:val="006E1AE9"/>
    <w:rsid w:val="006F13E0"/>
    <w:rsid w:val="006F5E54"/>
    <w:rsid w:val="00710989"/>
    <w:rsid w:val="00717784"/>
    <w:rsid w:val="00725A49"/>
    <w:rsid w:val="007271A7"/>
    <w:rsid w:val="007303CD"/>
    <w:rsid w:val="00735D7D"/>
    <w:rsid w:val="00741477"/>
    <w:rsid w:val="00747221"/>
    <w:rsid w:val="00750AFE"/>
    <w:rsid w:val="00763457"/>
    <w:rsid w:val="00764C01"/>
    <w:rsid w:val="00771578"/>
    <w:rsid w:val="00786966"/>
    <w:rsid w:val="007A7A6F"/>
    <w:rsid w:val="007E0879"/>
    <w:rsid w:val="007F0BB4"/>
    <w:rsid w:val="007F5DCE"/>
    <w:rsid w:val="007F7DD5"/>
    <w:rsid w:val="0080105D"/>
    <w:rsid w:val="00815D5A"/>
    <w:rsid w:val="00835017"/>
    <w:rsid w:val="00852573"/>
    <w:rsid w:val="0086084E"/>
    <w:rsid w:val="008626B9"/>
    <w:rsid w:val="00874AC4"/>
    <w:rsid w:val="00880BFE"/>
    <w:rsid w:val="00880F12"/>
    <w:rsid w:val="008B06F1"/>
    <w:rsid w:val="008B7F2D"/>
    <w:rsid w:val="008C47E1"/>
    <w:rsid w:val="008D0AF3"/>
    <w:rsid w:val="008D639D"/>
    <w:rsid w:val="008F1B4D"/>
    <w:rsid w:val="008F3978"/>
    <w:rsid w:val="0090286A"/>
    <w:rsid w:val="00904F22"/>
    <w:rsid w:val="00911B65"/>
    <w:rsid w:val="0093068C"/>
    <w:rsid w:val="0093349B"/>
    <w:rsid w:val="00936935"/>
    <w:rsid w:val="00937E04"/>
    <w:rsid w:val="00976329"/>
    <w:rsid w:val="00980377"/>
    <w:rsid w:val="00980FCB"/>
    <w:rsid w:val="00983B10"/>
    <w:rsid w:val="00986777"/>
    <w:rsid w:val="009B64D0"/>
    <w:rsid w:val="009C0A23"/>
    <w:rsid w:val="009C1BD2"/>
    <w:rsid w:val="009C75B2"/>
    <w:rsid w:val="009D2628"/>
    <w:rsid w:val="00A01D17"/>
    <w:rsid w:val="00A02930"/>
    <w:rsid w:val="00A16D78"/>
    <w:rsid w:val="00A20213"/>
    <w:rsid w:val="00A2195B"/>
    <w:rsid w:val="00A25291"/>
    <w:rsid w:val="00A546DF"/>
    <w:rsid w:val="00A55306"/>
    <w:rsid w:val="00A71400"/>
    <w:rsid w:val="00A7267C"/>
    <w:rsid w:val="00A76273"/>
    <w:rsid w:val="00A82E1B"/>
    <w:rsid w:val="00A91460"/>
    <w:rsid w:val="00AA0D78"/>
    <w:rsid w:val="00AD7ABD"/>
    <w:rsid w:val="00B156B7"/>
    <w:rsid w:val="00B32B3B"/>
    <w:rsid w:val="00B41949"/>
    <w:rsid w:val="00B50484"/>
    <w:rsid w:val="00B93E54"/>
    <w:rsid w:val="00BA7BF8"/>
    <w:rsid w:val="00BB0866"/>
    <w:rsid w:val="00BB449A"/>
    <w:rsid w:val="00BB4B22"/>
    <w:rsid w:val="00BD06EB"/>
    <w:rsid w:val="00BD12B8"/>
    <w:rsid w:val="00BE62BF"/>
    <w:rsid w:val="00BE6D7A"/>
    <w:rsid w:val="00C0274B"/>
    <w:rsid w:val="00C0580F"/>
    <w:rsid w:val="00C07B10"/>
    <w:rsid w:val="00C364A6"/>
    <w:rsid w:val="00C4264A"/>
    <w:rsid w:val="00C53FAB"/>
    <w:rsid w:val="00C75A0A"/>
    <w:rsid w:val="00C935E1"/>
    <w:rsid w:val="00CA443C"/>
    <w:rsid w:val="00CB085A"/>
    <w:rsid w:val="00CD7594"/>
    <w:rsid w:val="00CD7A1F"/>
    <w:rsid w:val="00D04821"/>
    <w:rsid w:val="00D06244"/>
    <w:rsid w:val="00D13824"/>
    <w:rsid w:val="00D17967"/>
    <w:rsid w:val="00D54DEC"/>
    <w:rsid w:val="00D65711"/>
    <w:rsid w:val="00D80B57"/>
    <w:rsid w:val="00D95C5A"/>
    <w:rsid w:val="00DB4F59"/>
    <w:rsid w:val="00DC4A97"/>
    <w:rsid w:val="00DC690B"/>
    <w:rsid w:val="00DD1B78"/>
    <w:rsid w:val="00DD36AB"/>
    <w:rsid w:val="00DE59D5"/>
    <w:rsid w:val="00E03AF3"/>
    <w:rsid w:val="00E04639"/>
    <w:rsid w:val="00E05C5F"/>
    <w:rsid w:val="00E23B05"/>
    <w:rsid w:val="00E400BA"/>
    <w:rsid w:val="00E45925"/>
    <w:rsid w:val="00E60ABC"/>
    <w:rsid w:val="00E93C79"/>
    <w:rsid w:val="00EA6F48"/>
    <w:rsid w:val="00EB0BB8"/>
    <w:rsid w:val="00EB58C0"/>
    <w:rsid w:val="00EF65F8"/>
    <w:rsid w:val="00F052DD"/>
    <w:rsid w:val="00F10EE8"/>
    <w:rsid w:val="00F14A52"/>
    <w:rsid w:val="00F2301B"/>
    <w:rsid w:val="00F25BF5"/>
    <w:rsid w:val="00F400BA"/>
    <w:rsid w:val="00F53535"/>
    <w:rsid w:val="00F852ED"/>
    <w:rsid w:val="00F92D59"/>
    <w:rsid w:val="00F96D37"/>
    <w:rsid w:val="00FB10CE"/>
    <w:rsid w:val="00FB307E"/>
    <w:rsid w:val="00FC5F62"/>
    <w:rsid w:val="00FD6BC2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2D44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A55306"/>
    <w:pPr>
      <w:ind w:left="720"/>
      <w:contextualSpacing/>
    </w:pPr>
  </w:style>
  <w:style w:type="paragraph" w:styleId="a4">
    <w:name w:val="No Spacing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D447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uiPriority w:val="99"/>
    <w:rsid w:val="002D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D4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4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2D4474"/>
    <w:pPr>
      <w:ind w:left="720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2D44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D4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D447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4474"/>
  </w:style>
  <w:style w:type="paragraph" w:styleId="ab">
    <w:name w:val="Normal (Web)"/>
    <w:basedOn w:val="a"/>
    <w:rsid w:val="002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styleId="21">
    <w:name w:val="Body Text 2"/>
    <w:basedOn w:val="a"/>
    <w:link w:val="22"/>
    <w:rsid w:val="002D4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447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D4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4474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2D44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474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rsid w:val="002D4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D447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D4474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D4474"/>
  </w:style>
  <w:style w:type="paragraph" w:customStyle="1" w:styleId="ConsTitle">
    <w:name w:val="ConsTitle"/>
    <w:rsid w:val="002D447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3">
    <w:name w:val="Quote"/>
    <w:basedOn w:val="a"/>
    <w:next w:val="a"/>
    <w:link w:val="24"/>
    <w:uiPriority w:val="29"/>
    <w:qFormat/>
    <w:rsid w:val="002D447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2D4474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A8F2-B765-4354-997A-9BF9AE0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134</cp:revision>
  <cp:lastPrinted>2021-06-18T00:54:00Z</cp:lastPrinted>
  <dcterms:created xsi:type="dcterms:W3CDTF">2019-06-10T05:06:00Z</dcterms:created>
  <dcterms:modified xsi:type="dcterms:W3CDTF">2021-06-23T06:00:00Z</dcterms:modified>
</cp:coreProperties>
</file>