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5" w:rsidRPr="002B0ED1" w:rsidRDefault="002433BF" w:rsidP="006957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3810</wp:posOffset>
            </wp:positionV>
            <wp:extent cx="900977" cy="102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77" cy="10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245" w:rsidRPr="002B0ED1" w:rsidRDefault="00814245" w:rsidP="006957B5"/>
    <w:p w:rsidR="00814245" w:rsidRPr="002B0ED1" w:rsidRDefault="00814245" w:rsidP="00C24229">
      <w:pPr>
        <w:jc w:val="center"/>
      </w:pPr>
    </w:p>
    <w:p w:rsidR="00814245" w:rsidRDefault="00814245" w:rsidP="00A33E88">
      <w:r w:rsidRPr="002B0ED1">
        <w:t xml:space="preserve">                                                                                     </w:t>
      </w:r>
    </w:p>
    <w:p w:rsidR="00A33E88" w:rsidRPr="002B0ED1" w:rsidRDefault="00A33E88" w:rsidP="00A33E88"/>
    <w:p w:rsidR="00814245" w:rsidRPr="002B0ED1" w:rsidRDefault="00814245" w:rsidP="006957B5">
      <w:pPr>
        <w:pStyle w:val="3"/>
        <w:jc w:val="left"/>
      </w:pPr>
      <w:r w:rsidRPr="002B0ED1">
        <w:t xml:space="preserve">                        </w:t>
      </w:r>
    </w:p>
    <w:p w:rsidR="00814245" w:rsidRPr="002B0ED1" w:rsidRDefault="00814245" w:rsidP="00A33E88">
      <w:pPr>
        <w:pStyle w:val="3"/>
      </w:pPr>
      <w:r w:rsidRPr="002B0ED1">
        <w:t>Администрация Назаровского района</w:t>
      </w:r>
    </w:p>
    <w:p w:rsidR="00814245" w:rsidRPr="002B0ED1" w:rsidRDefault="00814245" w:rsidP="00A33E88">
      <w:pPr>
        <w:pStyle w:val="1"/>
        <w:rPr>
          <w:sz w:val="32"/>
        </w:rPr>
      </w:pPr>
      <w:r w:rsidRPr="002B0ED1">
        <w:rPr>
          <w:sz w:val="32"/>
        </w:rPr>
        <w:t>Красноярского края</w:t>
      </w:r>
    </w:p>
    <w:p w:rsidR="00814245" w:rsidRPr="002B0ED1" w:rsidRDefault="00814245" w:rsidP="00A33E88">
      <w:pPr>
        <w:jc w:val="center"/>
      </w:pPr>
    </w:p>
    <w:p w:rsidR="00814245" w:rsidRPr="002B0ED1" w:rsidRDefault="00814245" w:rsidP="00E5716B">
      <w:pPr>
        <w:pStyle w:val="2"/>
      </w:pPr>
      <w:r w:rsidRPr="002B0ED1">
        <w:t>ПОСТАНОВЛЕНИЕ</w:t>
      </w:r>
    </w:p>
    <w:p w:rsidR="00814245" w:rsidRPr="002B0ED1" w:rsidRDefault="00814245" w:rsidP="00E5716B">
      <w:pPr>
        <w:jc w:val="center"/>
        <w:rPr>
          <w:sz w:val="28"/>
          <w:szCs w:val="28"/>
        </w:rPr>
      </w:pPr>
    </w:p>
    <w:p w:rsidR="00814245" w:rsidRPr="002B0ED1" w:rsidRDefault="00814245" w:rsidP="00E5716B">
      <w:pPr>
        <w:rPr>
          <w:sz w:val="28"/>
          <w:szCs w:val="28"/>
        </w:rPr>
      </w:pPr>
      <w:r w:rsidRPr="002B0ED1">
        <w:rPr>
          <w:sz w:val="28"/>
          <w:szCs w:val="28"/>
        </w:rPr>
        <w:t>«</w:t>
      </w:r>
      <w:r w:rsidR="008B1C25">
        <w:rPr>
          <w:sz w:val="28"/>
          <w:szCs w:val="28"/>
        </w:rPr>
        <w:t>09</w:t>
      </w:r>
      <w:r w:rsidRPr="002B0ED1">
        <w:rPr>
          <w:sz w:val="28"/>
          <w:szCs w:val="28"/>
        </w:rPr>
        <w:t>»</w:t>
      </w:r>
      <w:r w:rsidR="008B1C25">
        <w:rPr>
          <w:sz w:val="28"/>
          <w:szCs w:val="28"/>
        </w:rPr>
        <w:t xml:space="preserve"> 11 </w:t>
      </w:r>
      <w:r w:rsidRPr="002B0ED1">
        <w:rPr>
          <w:sz w:val="28"/>
          <w:szCs w:val="28"/>
        </w:rPr>
        <w:t>20</w:t>
      </w:r>
      <w:r w:rsidR="008B1C25">
        <w:rPr>
          <w:sz w:val="28"/>
          <w:szCs w:val="28"/>
        </w:rPr>
        <w:t>18</w:t>
      </w:r>
      <w:r w:rsidRPr="002B0ED1">
        <w:rPr>
          <w:sz w:val="28"/>
          <w:szCs w:val="28"/>
        </w:rPr>
        <w:t xml:space="preserve"> г.                   </w:t>
      </w:r>
      <w:r w:rsidR="008B1C25">
        <w:rPr>
          <w:sz w:val="28"/>
          <w:szCs w:val="28"/>
        </w:rPr>
        <w:t xml:space="preserve">         </w:t>
      </w:r>
      <w:r w:rsidRPr="002B0ED1">
        <w:rPr>
          <w:sz w:val="28"/>
          <w:szCs w:val="28"/>
        </w:rPr>
        <w:t xml:space="preserve">   г. Назарово                                      № </w:t>
      </w:r>
      <w:r w:rsidR="008B1C25">
        <w:rPr>
          <w:sz w:val="28"/>
          <w:szCs w:val="28"/>
        </w:rPr>
        <w:t>305-п</w:t>
      </w:r>
    </w:p>
    <w:p w:rsidR="00814245" w:rsidRPr="002B0ED1" w:rsidRDefault="00814245" w:rsidP="00E5716B">
      <w:pPr>
        <w:ind w:right="99"/>
        <w:rPr>
          <w:sz w:val="32"/>
        </w:rPr>
      </w:pPr>
    </w:p>
    <w:p w:rsidR="00C85F1B" w:rsidRDefault="007219AF" w:rsidP="00C85F1B">
      <w:pPr>
        <w:jc w:val="both"/>
        <w:rPr>
          <w:bCs/>
          <w:sz w:val="28"/>
          <w:szCs w:val="28"/>
        </w:rPr>
      </w:pPr>
      <w:r w:rsidRPr="002B0ED1">
        <w:rPr>
          <w:sz w:val="28"/>
        </w:rPr>
        <w:t>О внесении изменений в постановление администрации Назаровского района от 29.10.2013 № 590-п «</w:t>
      </w:r>
      <w:r w:rsidR="00814245" w:rsidRPr="002B0ED1">
        <w:rPr>
          <w:sz w:val="28"/>
        </w:rPr>
        <w:t xml:space="preserve">Об утверждении муниципальной программы Назаровского района </w:t>
      </w:r>
      <w:r w:rsidR="00814245" w:rsidRPr="002B0ED1">
        <w:rPr>
          <w:sz w:val="28"/>
          <w:szCs w:val="28"/>
        </w:rPr>
        <w:t>«Совершенствование управлени</w:t>
      </w:r>
      <w:r w:rsidR="00095AC1" w:rsidRPr="002B0ED1">
        <w:rPr>
          <w:sz w:val="28"/>
          <w:szCs w:val="28"/>
        </w:rPr>
        <w:t>я</w:t>
      </w:r>
      <w:r w:rsidR="00814245" w:rsidRPr="002B0ED1">
        <w:rPr>
          <w:sz w:val="28"/>
          <w:szCs w:val="28"/>
        </w:rPr>
        <w:t xml:space="preserve"> муниципальн</w:t>
      </w:r>
      <w:r w:rsidR="00095AC1" w:rsidRPr="002B0ED1">
        <w:rPr>
          <w:sz w:val="28"/>
          <w:szCs w:val="28"/>
        </w:rPr>
        <w:t>ым</w:t>
      </w:r>
      <w:r w:rsidR="00814245" w:rsidRPr="002B0ED1">
        <w:rPr>
          <w:sz w:val="28"/>
          <w:szCs w:val="28"/>
        </w:rPr>
        <w:t xml:space="preserve"> имуществ</w:t>
      </w:r>
      <w:r w:rsidR="00095AC1" w:rsidRPr="002B0ED1">
        <w:rPr>
          <w:sz w:val="28"/>
          <w:szCs w:val="28"/>
        </w:rPr>
        <w:t>ом</w:t>
      </w:r>
      <w:r w:rsidR="00D0576C" w:rsidRPr="00D0576C">
        <w:rPr>
          <w:sz w:val="28"/>
          <w:szCs w:val="28"/>
        </w:rPr>
        <w:t xml:space="preserve"> </w:t>
      </w:r>
      <w:r w:rsidR="00D0576C">
        <w:rPr>
          <w:sz w:val="28"/>
          <w:szCs w:val="28"/>
        </w:rPr>
        <w:t>в Назаровском районе</w:t>
      </w:r>
      <w:r w:rsidR="00814245" w:rsidRPr="002B0ED1">
        <w:rPr>
          <w:bCs/>
          <w:sz w:val="28"/>
          <w:szCs w:val="28"/>
        </w:rPr>
        <w:t>»</w:t>
      </w:r>
    </w:p>
    <w:p w:rsidR="008B1C25" w:rsidRDefault="008B1C25" w:rsidP="00C85F1B">
      <w:pPr>
        <w:jc w:val="both"/>
        <w:rPr>
          <w:bCs/>
          <w:sz w:val="28"/>
          <w:szCs w:val="28"/>
        </w:rPr>
      </w:pPr>
    </w:p>
    <w:p w:rsidR="00814245" w:rsidRPr="00C85F1B" w:rsidRDefault="00814245" w:rsidP="008B1C25">
      <w:pPr>
        <w:ind w:firstLine="708"/>
        <w:jc w:val="both"/>
        <w:rPr>
          <w:bCs/>
          <w:sz w:val="28"/>
          <w:szCs w:val="28"/>
        </w:rPr>
      </w:pPr>
      <w:proofErr w:type="gramStart"/>
      <w:r w:rsidRPr="002B0ED1">
        <w:rPr>
          <w:color w:val="000000"/>
          <w:spacing w:val="-4"/>
          <w:sz w:val="28"/>
          <w:szCs w:val="28"/>
        </w:rPr>
        <w:t>В соответствии со статьей 179 Бюджетного  кодекса Российской Федерации</w:t>
      </w:r>
      <w:r w:rsidRPr="002B0ED1">
        <w:rPr>
          <w:sz w:val="28"/>
          <w:szCs w:val="28"/>
        </w:rPr>
        <w:t>, постановлением администрации Назаровского района от  06.09.2013 № 449-п 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</w:t>
      </w:r>
      <w:r w:rsidR="008372C7">
        <w:rPr>
          <w:sz w:val="28"/>
          <w:szCs w:val="28"/>
        </w:rPr>
        <w:t>заровского района от 19.09.2013</w:t>
      </w:r>
      <w:r w:rsidRPr="002B0ED1">
        <w:rPr>
          <w:sz w:val="28"/>
          <w:szCs w:val="28"/>
        </w:rPr>
        <w:t xml:space="preserve"> № 480-п «Об утверждении</w:t>
      </w:r>
      <w:r w:rsidRPr="002B0ED1">
        <w:rPr>
          <w:color w:val="00B050"/>
          <w:sz w:val="28"/>
          <w:szCs w:val="28"/>
        </w:rPr>
        <w:t xml:space="preserve"> </w:t>
      </w:r>
      <w:r w:rsidRPr="002B0ED1">
        <w:rPr>
          <w:sz w:val="28"/>
          <w:szCs w:val="28"/>
        </w:rPr>
        <w:t xml:space="preserve">перечня муниципальных программ администрации Назаровского района», </w:t>
      </w:r>
      <w:r w:rsidRPr="002B0ED1">
        <w:rPr>
          <w:color w:val="000000"/>
          <w:spacing w:val="6"/>
          <w:sz w:val="28"/>
          <w:szCs w:val="28"/>
        </w:rPr>
        <w:t>руководствуясь Уставом муниципального  образования  Назаровский район,  ПОС</w:t>
      </w:r>
      <w:r w:rsidRPr="002B0ED1">
        <w:rPr>
          <w:color w:val="000000"/>
          <w:spacing w:val="2"/>
          <w:sz w:val="28"/>
          <w:szCs w:val="28"/>
        </w:rPr>
        <w:t xml:space="preserve">ТАНОВЛЯЮ:                                                                                                                                                                                     </w:t>
      </w:r>
      <w:proofErr w:type="gramEnd"/>
    </w:p>
    <w:p w:rsidR="007219AF" w:rsidRDefault="00814245" w:rsidP="007219AF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2B0ED1">
        <w:rPr>
          <w:color w:val="000000"/>
          <w:spacing w:val="-4"/>
          <w:sz w:val="28"/>
          <w:szCs w:val="28"/>
        </w:rPr>
        <w:t xml:space="preserve">1. </w:t>
      </w:r>
      <w:r w:rsidR="00C85F1B">
        <w:rPr>
          <w:color w:val="000000"/>
          <w:spacing w:val="5"/>
          <w:sz w:val="28"/>
          <w:szCs w:val="28"/>
        </w:rPr>
        <w:t>Признать утратившим силу постановление администрации На</w:t>
      </w:r>
      <w:r w:rsidR="005C4276">
        <w:rPr>
          <w:color w:val="000000"/>
          <w:spacing w:val="5"/>
          <w:sz w:val="28"/>
          <w:szCs w:val="28"/>
        </w:rPr>
        <w:t xml:space="preserve">заровского района от 17.07.2018 № </w:t>
      </w:r>
      <w:r w:rsidR="00C85F1B">
        <w:rPr>
          <w:color w:val="000000"/>
          <w:spacing w:val="5"/>
          <w:sz w:val="28"/>
          <w:szCs w:val="28"/>
        </w:rPr>
        <w:t xml:space="preserve">205-п </w:t>
      </w:r>
      <w:r w:rsidR="00C85F1B">
        <w:rPr>
          <w:color w:val="000000"/>
          <w:spacing w:val="-4"/>
          <w:sz w:val="28"/>
          <w:szCs w:val="28"/>
        </w:rPr>
        <w:t>в</w:t>
      </w:r>
      <w:r w:rsidR="007219AF" w:rsidRPr="002B0ED1">
        <w:rPr>
          <w:color w:val="000000"/>
          <w:spacing w:val="-4"/>
          <w:sz w:val="28"/>
          <w:szCs w:val="28"/>
        </w:rPr>
        <w:t xml:space="preserve">нести в постановление администрации </w:t>
      </w:r>
      <w:r w:rsidR="00D82F00">
        <w:rPr>
          <w:color w:val="000000"/>
          <w:spacing w:val="-4"/>
          <w:sz w:val="28"/>
          <w:szCs w:val="28"/>
        </w:rPr>
        <w:t xml:space="preserve">Назаровского </w:t>
      </w:r>
      <w:r w:rsidR="007219AF" w:rsidRPr="002B0ED1">
        <w:rPr>
          <w:color w:val="000000"/>
          <w:spacing w:val="-4"/>
          <w:sz w:val="28"/>
          <w:szCs w:val="28"/>
        </w:rPr>
        <w:t xml:space="preserve">района от 29.10.2013 № 590-п </w:t>
      </w:r>
      <w:r w:rsidR="007219AF" w:rsidRPr="002B0ED1">
        <w:rPr>
          <w:sz w:val="28"/>
        </w:rPr>
        <w:t xml:space="preserve">«Об утверждении муниципальной программы Назаровского района </w:t>
      </w:r>
      <w:r w:rsidR="007219AF" w:rsidRPr="002B0ED1">
        <w:rPr>
          <w:sz w:val="28"/>
          <w:szCs w:val="28"/>
        </w:rPr>
        <w:t>«Совершенствование упр</w:t>
      </w:r>
      <w:r w:rsidR="00FF7311">
        <w:rPr>
          <w:sz w:val="28"/>
          <w:szCs w:val="28"/>
        </w:rPr>
        <w:t xml:space="preserve">авления муниципальным имущество </w:t>
      </w:r>
      <w:r w:rsidR="00D0576C">
        <w:rPr>
          <w:sz w:val="28"/>
          <w:szCs w:val="28"/>
        </w:rPr>
        <w:t>в Назаровском районе</w:t>
      </w:r>
      <w:r w:rsidR="007219AF" w:rsidRPr="002B0ED1">
        <w:rPr>
          <w:bCs/>
          <w:sz w:val="28"/>
          <w:szCs w:val="28"/>
        </w:rPr>
        <w:t xml:space="preserve">» </w:t>
      </w:r>
      <w:r w:rsidR="00C50546" w:rsidRPr="002B0ED1">
        <w:rPr>
          <w:color w:val="000000"/>
          <w:spacing w:val="-4"/>
          <w:sz w:val="28"/>
          <w:szCs w:val="28"/>
        </w:rPr>
        <w:t>следующие изменения:</w:t>
      </w:r>
    </w:p>
    <w:p w:rsidR="003B5F85" w:rsidRPr="00964C83" w:rsidRDefault="00FF7311" w:rsidP="003B5F8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8B1C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3B5F85">
        <w:rPr>
          <w:bCs/>
          <w:sz w:val="28"/>
          <w:szCs w:val="28"/>
        </w:rPr>
        <w:t>В</w:t>
      </w:r>
      <w:proofErr w:type="gramEnd"/>
      <w:r w:rsidR="003B5F85">
        <w:rPr>
          <w:bCs/>
          <w:sz w:val="28"/>
          <w:szCs w:val="28"/>
        </w:rPr>
        <w:t xml:space="preserve"> муниципальной программе:</w:t>
      </w:r>
    </w:p>
    <w:p w:rsidR="003C3427" w:rsidRDefault="00FF7311" w:rsidP="003B5F8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84233">
        <w:rPr>
          <w:rFonts w:ascii="Times New Roman" w:hAnsi="Times New Roman" w:cs="Times New Roman"/>
          <w:sz w:val="28"/>
          <w:szCs w:val="28"/>
        </w:rPr>
        <w:t>аспорт</w:t>
      </w:r>
      <w:r w:rsidR="003B5F85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</w:t>
      </w:r>
      <w:r w:rsidR="003C3427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10"/>
        <w:gridCol w:w="6946"/>
      </w:tblGrid>
      <w:tr w:rsidR="003C3427" w:rsidRPr="000C22C4" w:rsidTr="008B1C25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27" w:rsidRPr="000C22C4" w:rsidRDefault="003C3427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6" w:rsidRPr="00CA6621" w:rsidRDefault="00150106" w:rsidP="00150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684233">
              <w:rPr>
                <w:sz w:val="28"/>
                <w:szCs w:val="28"/>
              </w:rPr>
              <w:t>1280,00</w:t>
            </w:r>
            <w:r w:rsidRPr="00CA662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50106" w:rsidRPr="00CA6621" w:rsidRDefault="00684233" w:rsidP="00150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150106" w:rsidRPr="00CA6621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320,0</w:t>
            </w:r>
            <w:r w:rsidR="00150106" w:rsidRPr="00CA6621">
              <w:rPr>
                <w:sz w:val="28"/>
                <w:szCs w:val="28"/>
              </w:rPr>
              <w:t xml:space="preserve"> тыс.</w:t>
            </w:r>
            <w:r w:rsidR="008B1C25">
              <w:rPr>
                <w:sz w:val="28"/>
                <w:szCs w:val="28"/>
              </w:rPr>
              <w:t xml:space="preserve"> </w:t>
            </w:r>
            <w:r w:rsidR="00150106" w:rsidRPr="00CA6621">
              <w:rPr>
                <w:sz w:val="28"/>
                <w:szCs w:val="28"/>
              </w:rPr>
              <w:t>рублей;</w:t>
            </w:r>
          </w:p>
          <w:p w:rsidR="00150106" w:rsidRPr="00CA6621" w:rsidRDefault="00684233" w:rsidP="00150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50106" w:rsidRPr="00CA6621">
              <w:rPr>
                <w:sz w:val="28"/>
                <w:szCs w:val="28"/>
              </w:rPr>
              <w:t xml:space="preserve"> год –   </w:t>
            </w:r>
            <w:r w:rsidR="00150106">
              <w:rPr>
                <w:sz w:val="28"/>
                <w:szCs w:val="28"/>
              </w:rPr>
              <w:t>32</w:t>
            </w:r>
            <w:r w:rsidR="00150106" w:rsidRPr="00CA6621">
              <w:rPr>
                <w:sz w:val="28"/>
                <w:szCs w:val="28"/>
              </w:rPr>
              <w:t>0,0 тыс.</w:t>
            </w:r>
            <w:r w:rsidR="008B1C25">
              <w:rPr>
                <w:sz w:val="28"/>
                <w:szCs w:val="28"/>
              </w:rPr>
              <w:t xml:space="preserve"> </w:t>
            </w:r>
            <w:r w:rsidR="00150106" w:rsidRPr="00CA6621">
              <w:rPr>
                <w:sz w:val="28"/>
                <w:szCs w:val="28"/>
              </w:rPr>
              <w:t>рублей,</w:t>
            </w:r>
          </w:p>
          <w:p w:rsidR="00150106" w:rsidRDefault="00684233" w:rsidP="00150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F7311">
              <w:rPr>
                <w:sz w:val="28"/>
                <w:szCs w:val="28"/>
              </w:rPr>
              <w:t xml:space="preserve"> год -    320</w:t>
            </w:r>
            <w:r w:rsidR="00150106" w:rsidRPr="00CA6621">
              <w:rPr>
                <w:sz w:val="28"/>
                <w:szCs w:val="28"/>
              </w:rPr>
              <w:t>,0 тыс.</w:t>
            </w:r>
            <w:r w:rsidR="008B1C25">
              <w:rPr>
                <w:sz w:val="28"/>
                <w:szCs w:val="28"/>
              </w:rPr>
              <w:t xml:space="preserve"> </w:t>
            </w:r>
            <w:r w:rsidR="00150106" w:rsidRPr="00CA6621">
              <w:rPr>
                <w:sz w:val="28"/>
                <w:szCs w:val="28"/>
              </w:rPr>
              <w:t>рублей</w:t>
            </w:r>
            <w:r w:rsidR="00150106">
              <w:rPr>
                <w:sz w:val="28"/>
                <w:szCs w:val="28"/>
              </w:rPr>
              <w:t>,</w:t>
            </w:r>
          </w:p>
          <w:p w:rsidR="003C3427" w:rsidRPr="000C22C4" w:rsidRDefault="00684233" w:rsidP="00150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50106">
              <w:rPr>
                <w:sz w:val="28"/>
                <w:szCs w:val="28"/>
              </w:rPr>
              <w:t xml:space="preserve"> год -    </w:t>
            </w:r>
            <w:r w:rsidR="00FF7311">
              <w:rPr>
                <w:sz w:val="28"/>
                <w:szCs w:val="28"/>
              </w:rPr>
              <w:t>320</w:t>
            </w:r>
            <w:r w:rsidR="00150106" w:rsidRPr="00CA6621">
              <w:rPr>
                <w:sz w:val="28"/>
                <w:szCs w:val="28"/>
              </w:rPr>
              <w:t>,0 тыс.</w:t>
            </w:r>
            <w:r w:rsidR="008B1C25">
              <w:rPr>
                <w:sz w:val="28"/>
                <w:szCs w:val="28"/>
              </w:rPr>
              <w:t xml:space="preserve"> </w:t>
            </w:r>
            <w:r w:rsidR="00150106" w:rsidRPr="00CA6621">
              <w:rPr>
                <w:sz w:val="28"/>
                <w:szCs w:val="28"/>
              </w:rPr>
              <w:t>рублей</w:t>
            </w:r>
            <w:r w:rsidR="008B1C25">
              <w:rPr>
                <w:sz w:val="28"/>
                <w:szCs w:val="28"/>
              </w:rPr>
              <w:t>.</w:t>
            </w:r>
          </w:p>
        </w:tc>
      </w:tr>
    </w:tbl>
    <w:p w:rsidR="003B5F85" w:rsidRPr="00D63102" w:rsidRDefault="00FF7311" w:rsidP="003B5F8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5F85" w:rsidRPr="00D63102">
        <w:rPr>
          <w:rFonts w:ascii="Times New Roman" w:hAnsi="Times New Roman" w:cs="Times New Roman"/>
          <w:sz w:val="28"/>
          <w:szCs w:val="28"/>
        </w:rPr>
        <w:t>2. Приложение № 1 к паспорту муниципальной программы «Совершенствование управления муниципальным имуществом</w:t>
      </w:r>
      <w:r w:rsidR="003C3427" w:rsidRPr="00D63102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="003B5F85" w:rsidRPr="00D6310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B5F85" w:rsidRPr="00D63102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</w:t>
      </w:r>
      <w:r w:rsidR="003C3427" w:rsidRPr="00D63102">
        <w:rPr>
          <w:rFonts w:ascii="Times New Roman" w:hAnsi="Times New Roman" w:cs="Times New Roman"/>
          <w:sz w:val="28"/>
          <w:szCs w:val="28"/>
        </w:rPr>
        <w:t xml:space="preserve"> 1</w:t>
      </w:r>
      <w:r w:rsidR="003B5F85" w:rsidRPr="00D63102">
        <w:rPr>
          <w:rFonts w:ascii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3B5F85" w:rsidRPr="00D63102" w:rsidRDefault="00FF7311" w:rsidP="003B5F8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B5F85" w:rsidRPr="00D6310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F85" w:rsidRPr="00D63102">
        <w:rPr>
          <w:rFonts w:ascii="Times New Roman" w:hAnsi="Times New Roman" w:cs="Times New Roman"/>
          <w:sz w:val="28"/>
          <w:szCs w:val="28"/>
        </w:rPr>
        <w:t>Приложение № 2 к паспорту муниципальной программы «Совершенствование управления муниципальным имуществом</w:t>
      </w:r>
      <w:r w:rsidR="003C3427" w:rsidRPr="00D63102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="003B5F85" w:rsidRPr="00D6310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B5F85" w:rsidRPr="00D63102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</w:t>
      </w:r>
      <w:r w:rsidR="003C3427" w:rsidRPr="00D63102">
        <w:rPr>
          <w:rFonts w:ascii="Times New Roman" w:hAnsi="Times New Roman" w:cs="Times New Roman"/>
          <w:sz w:val="28"/>
          <w:szCs w:val="28"/>
        </w:rPr>
        <w:t xml:space="preserve"> 2</w:t>
      </w:r>
      <w:r w:rsidR="003B5F85" w:rsidRPr="00D63102">
        <w:rPr>
          <w:rFonts w:ascii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C70864" w:rsidRPr="00892080" w:rsidRDefault="00FF7311" w:rsidP="001176DE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5F85" w:rsidRPr="00892080">
        <w:rPr>
          <w:rFonts w:ascii="Times New Roman" w:hAnsi="Times New Roman" w:cs="Times New Roman"/>
          <w:sz w:val="28"/>
          <w:szCs w:val="28"/>
        </w:rPr>
        <w:t>4. Приложение №</w:t>
      </w:r>
      <w:r w:rsidR="00D6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к </w:t>
      </w:r>
      <w:r w:rsidRPr="00D63102">
        <w:rPr>
          <w:rFonts w:ascii="Times New Roman" w:hAnsi="Times New Roman" w:cs="Times New Roman"/>
          <w:sz w:val="28"/>
          <w:szCs w:val="28"/>
        </w:rPr>
        <w:t xml:space="preserve">паспорту </w:t>
      </w:r>
      <w:r w:rsidR="003B5F85" w:rsidRPr="00892080">
        <w:rPr>
          <w:rFonts w:ascii="Times New Roman" w:hAnsi="Times New Roman" w:cs="Times New Roman"/>
          <w:sz w:val="28"/>
          <w:szCs w:val="28"/>
        </w:rPr>
        <w:t>муниципальной программе «Совершенствование управления муниципальным имуществом</w:t>
      </w:r>
      <w:r w:rsidR="003C3427" w:rsidRPr="00892080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="003B5F85" w:rsidRPr="0089208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B5F85" w:rsidRPr="00892080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</w:t>
      </w:r>
      <w:r w:rsidR="003C3427" w:rsidRPr="00892080">
        <w:rPr>
          <w:rFonts w:ascii="Times New Roman" w:hAnsi="Times New Roman" w:cs="Times New Roman"/>
          <w:sz w:val="28"/>
          <w:szCs w:val="28"/>
        </w:rPr>
        <w:t xml:space="preserve"> 3</w:t>
      </w:r>
      <w:r w:rsidR="003B5F85" w:rsidRPr="00892080">
        <w:rPr>
          <w:rFonts w:ascii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3B5F85" w:rsidRPr="00892080" w:rsidRDefault="00FF7311" w:rsidP="003B5F8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5F85" w:rsidRPr="00892080">
        <w:rPr>
          <w:rFonts w:ascii="Times New Roman" w:hAnsi="Times New Roman" w:cs="Times New Roman"/>
          <w:sz w:val="28"/>
          <w:szCs w:val="28"/>
        </w:rPr>
        <w:t>5. Приложение №</w:t>
      </w:r>
      <w:r w:rsidR="00D6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5F85" w:rsidRPr="0089208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паспорту </w:t>
      </w:r>
      <w:r w:rsidR="003B5F85" w:rsidRPr="00892080">
        <w:rPr>
          <w:rFonts w:ascii="Times New Roman" w:hAnsi="Times New Roman" w:cs="Times New Roman"/>
          <w:sz w:val="28"/>
          <w:szCs w:val="28"/>
        </w:rPr>
        <w:t>муниципальной программе «Совершенствование управления муниципальным имуществом</w:t>
      </w:r>
      <w:r w:rsidR="003C3427" w:rsidRPr="00892080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="003B5F85" w:rsidRPr="0089208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B5F85" w:rsidRPr="00892080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3C3427" w:rsidRPr="00892080">
        <w:rPr>
          <w:rFonts w:ascii="Times New Roman" w:hAnsi="Times New Roman" w:cs="Times New Roman"/>
          <w:sz w:val="28"/>
          <w:szCs w:val="28"/>
        </w:rPr>
        <w:t>4</w:t>
      </w:r>
      <w:r w:rsidR="003B5F85" w:rsidRPr="00892080">
        <w:rPr>
          <w:rFonts w:ascii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C85F1B" w:rsidRDefault="00FF7311" w:rsidP="003C3427">
      <w:pPr>
        <w:shd w:val="clear" w:color="auto" w:fill="FFFFFF"/>
        <w:spacing w:line="322" w:lineRule="exact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</w:t>
      </w:r>
      <w:r w:rsidR="009C2211" w:rsidRPr="00892080">
        <w:rPr>
          <w:color w:val="000000"/>
          <w:spacing w:val="-11"/>
          <w:sz w:val="28"/>
          <w:szCs w:val="28"/>
        </w:rPr>
        <w:t>.</w:t>
      </w:r>
      <w:r w:rsidR="009C2211" w:rsidRPr="00892080">
        <w:rPr>
          <w:color w:val="000000"/>
          <w:spacing w:val="3"/>
          <w:sz w:val="28"/>
          <w:szCs w:val="28"/>
        </w:rPr>
        <w:t xml:space="preserve"> </w:t>
      </w:r>
      <w:r w:rsidR="00C85F1B">
        <w:rPr>
          <w:color w:val="000000"/>
          <w:spacing w:val="5"/>
          <w:sz w:val="28"/>
          <w:szCs w:val="28"/>
        </w:rPr>
        <w:t>Общему отделу администрации Назаровского района (</w:t>
      </w:r>
      <w:proofErr w:type="spellStart"/>
      <w:r w:rsidR="00C85F1B">
        <w:rPr>
          <w:color w:val="000000"/>
          <w:spacing w:val="5"/>
          <w:sz w:val="28"/>
          <w:szCs w:val="28"/>
        </w:rPr>
        <w:t>Мчедлишвили</w:t>
      </w:r>
      <w:proofErr w:type="spellEnd"/>
      <w:r w:rsidR="00C85F1B">
        <w:rPr>
          <w:color w:val="000000"/>
          <w:spacing w:val="5"/>
          <w:sz w:val="28"/>
          <w:szCs w:val="28"/>
        </w:rPr>
        <w:t xml:space="preserve">) </w:t>
      </w:r>
      <w:proofErr w:type="gramStart"/>
      <w:r w:rsidR="00C85F1B">
        <w:rPr>
          <w:color w:val="000000"/>
          <w:spacing w:val="5"/>
          <w:sz w:val="28"/>
          <w:szCs w:val="28"/>
        </w:rPr>
        <w:t>разместить</w:t>
      </w:r>
      <w:proofErr w:type="gramEnd"/>
      <w:r w:rsidR="00C85F1B">
        <w:rPr>
          <w:color w:val="000000"/>
          <w:spacing w:val="5"/>
          <w:sz w:val="28"/>
          <w:szCs w:val="28"/>
        </w:rPr>
        <w:t xml:space="preserve"> настоящее постановление на официальном сайте муниципального образования Назаровский район в сети Интернет.</w:t>
      </w:r>
    </w:p>
    <w:p w:rsidR="00C85F1B" w:rsidRDefault="00FF7311" w:rsidP="003C3427">
      <w:pPr>
        <w:shd w:val="clear" w:color="auto" w:fill="FFFFFF"/>
        <w:spacing w:line="322" w:lineRule="exact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="00C85F1B">
        <w:rPr>
          <w:color w:val="000000"/>
          <w:spacing w:val="5"/>
          <w:sz w:val="28"/>
          <w:szCs w:val="28"/>
        </w:rPr>
        <w:t xml:space="preserve">. </w:t>
      </w:r>
      <w:proofErr w:type="gramStart"/>
      <w:r w:rsidR="00C85F1B">
        <w:rPr>
          <w:color w:val="000000"/>
          <w:spacing w:val="5"/>
          <w:sz w:val="28"/>
          <w:szCs w:val="28"/>
        </w:rPr>
        <w:t>Контроль за</w:t>
      </w:r>
      <w:proofErr w:type="gramEnd"/>
      <w:r w:rsidR="00C85F1B">
        <w:rPr>
          <w:color w:val="000000"/>
          <w:spacing w:val="5"/>
          <w:sz w:val="28"/>
          <w:szCs w:val="28"/>
        </w:rPr>
        <w:t xml:space="preserve"> выполнением настоящего постановления оставляю за собой.</w:t>
      </w:r>
    </w:p>
    <w:p w:rsidR="00D82F00" w:rsidRPr="00892080" w:rsidRDefault="00FF7311" w:rsidP="003C3427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="00C85F1B">
        <w:rPr>
          <w:color w:val="000000"/>
          <w:spacing w:val="3"/>
          <w:sz w:val="28"/>
          <w:szCs w:val="28"/>
        </w:rPr>
        <w:t>.</w:t>
      </w:r>
      <w:r w:rsidR="00A3520D">
        <w:rPr>
          <w:color w:val="000000"/>
          <w:spacing w:val="3"/>
          <w:sz w:val="28"/>
          <w:szCs w:val="28"/>
        </w:rPr>
        <w:t xml:space="preserve"> </w:t>
      </w:r>
      <w:r w:rsidR="00D82F00" w:rsidRPr="00892080">
        <w:rPr>
          <w:color w:val="000000"/>
          <w:spacing w:val="3"/>
          <w:sz w:val="28"/>
          <w:szCs w:val="28"/>
        </w:rPr>
        <w:t xml:space="preserve">Постановление </w:t>
      </w:r>
      <w:r w:rsidR="00D82F00" w:rsidRPr="00892080">
        <w:rPr>
          <w:color w:val="000000"/>
          <w:spacing w:val="-11"/>
          <w:sz w:val="28"/>
          <w:szCs w:val="28"/>
        </w:rPr>
        <w:t>вступает в силу в день, следующий  за днем его</w:t>
      </w:r>
      <w:r w:rsidR="009F5CF4" w:rsidRPr="00892080">
        <w:rPr>
          <w:color w:val="000000"/>
          <w:spacing w:val="-11"/>
          <w:sz w:val="28"/>
          <w:szCs w:val="28"/>
        </w:rPr>
        <w:t xml:space="preserve"> </w:t>
      </w:r>
      <w:r w:rsidR="00D82F00" w:rsidRPr="00892080">
        <w:rPr>
          <w:color w:val="000000"/>
          <w:spacing w:val="-11"/>
          <w:sz w:val="28"/>
          <w:szCs w:val="28"/>
        </w:rPr>
        <w:t>официального опубликования  в газете «</w:t>
      </w:r>
      <w:r w:rsidR="000900A4" w:rsidRPr="00892080">
        <w:rPr>
          <w:color w:val="000000"/>
          <w:spacing w:val="-11"/>
          <w:sz w:val="28"/>
          <w:szCs w:val="28"/>
        </w:rPr>
        <w:t xml:space="preserve">Советское </w:t>
      </w:r>
      <w:proofErr w:type="spellStart"/>
      <w:r w:rsidR="000900A4" w:rsidRPr="00892080">
        <w:rPr>
          <w:color w:val="000000"/>
          <w:spacing w:val="-11"/>
          <w:sz w:val="28"/>
          <w:szCs w:val="28"/>
        </w:rPr>
        <w:t>Причулымье</w:t>
      </w:r>
      <w:proofErr w:type="spellEnd"/>
      <w:r w:rsidR="00D82F00" w:rsidRPr="00892080">
        <w:rPr>
          <w:color w:val="000000"/>
          <w:spacing w:val="-11"/>
          <w:sz w:val="28"/>
          <w:szCs w:val="28"/>
        </w:rPr>
        <w:t>».</w:t>
      </w:r>
    </w:p>
    <w:p w:rsidR="003B5F85" w:rsidRDefault="003B5F85" w:rsidP="00876F79">
      <w:pPr>
        <w:jc w:val="both"/>
        <w:rPr>
          <w:sz w:val="28"/>
          <w:szCs w:val="28"/>
        </w:rPr>
      </w:pPr>
    </w:p>
    <w:p w:rsidR="003B5F85" w:rsidRDefault="003B5F85" w:rsidP="00876F79">
      <w:pPr>
        <w:jc w:val="both"/>
        <w:rPr>
          <w:sz w:val="28"/>
          <w:szCs w:val="28"/>
        </w:rPr>
      </w:pPr>
    </w:p>
    <w:p w:rsidR="00863CD1" w:rsidRPr="00863CD1" w:rsidRDefault="00DB79B7" w:rsidP="00863C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Г.В. Ампилогова</w:t>
      </w:r>
    </w:p>
    <w:p w:rsidR="003B5F85" w:rsidRDefault="003B5F85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 w:rsidP="008B1C25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CA6621">
        <w:rPr>
          <w:sz w:val="28"/>
          <w:szCs w:val="28"/>
        </w:rPr>
        <w:lastRenderedPageBreak/>
        <w:t xml:space="preserve">Приложение </w:t>
      </w:r>
    </w:p>
    <w:p w:rsidR="008B1C25" w:rsidRPr="00CA6621" w:rsidRDefault="008B1C25" w:rsidP="008B1C25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CA6621">
        <w:rPr>
          <w:sz w:val="28"/>
          <w:szCs w:val="28"/>
        </w:rPr>
        <w:t xml:space="preserve">к постановлению администрации Назаровского района </w:t>
      </w:r>
    </w:p>
    <w:p w:rsidR="008B1C25" w:rsidRPr="00CA6621" w:rsidRDefault="008B1C25" w:rsidP="008B1C25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CA6621">
        <w:rPr>
          <w:sz w:val="28"/>
          <w:szCs w:val="28"/>
        </w:rPr>
        <w:t xml:space="preserve">от </w:t>
      </w:r>
      <w:r>
        <w:rPr>
          <w:sz w:val="28"/>
          <w:szCs w:val="28"/>
        </w:rPr>
        <w:t>«09»</w:t>
      </w:r>
      <w:r w:rsidRPr="00CA6621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CA6621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CA66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305-п</w:t>
      </w:r>
    </w:p>
    <w:p w:rsidR="008B1C25" w:rsidRPr="00CA6621" w:rsidRDefault="008B1C25" w:rsidP="008B1C25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8B1C25" w:rsidRDefault="008B1C25" w:rsidP="008B1C25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CA6621">
        <w:rPr>
          <w:sz w:val="28"/>
          <w:szCs w:val="28"/>
        </w:rPr>
        <w:t xml:space="preserve">Приложение </w:t>
      </w:r>
    </w:p>
    <w:p w:rsidR="008B1C25" w:rsidRPr="00CA6621" w:rsidRDefault="008B1C25" w:rsidP="008B1C25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CA662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Назаровского </w:t>
      </w:r>
      <w:r w:rsidRPr="00CA6621">
        <w:rPr>
          <w:sz w:val="28"/>
          <w:szCs w:val="28"/>
        </w:rPr>
        <w:t xml:space="preserve">района </w:t>
      </w:r>
    </w:p>
    <w:p w:rsidR="008B1C25" w:rsidRPr="00CA6621" w:rsidRDefault="008B1C25" w:rsidP="008B1C25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CA6621">
        <w:rPr>
          <w:sz w:val="28"/>
          <w:szCs w:val="28"/>
        </w:rPr>
        <w:t>от  29.10.2013   № 590-п</w:t>
      </w:r>
    </w:p>
    <w:p w:rsidR="008B1C25" w:rsidRPr="00CA6621" w:rsidRDefault="008B1C25" w:rsidP="008B1C25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8B1C25" w:rsidRPr="00CA6621" w:rsidRDefault="008B1C25" w:rsidP="008B1C25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8B1C25" w:rsidRPr="00CA6621" w:rsidRDefault="008B1C25" w:rsidP="008B1C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621">
        <w:rPr>
          <w:bCs/>
          <w:sz w:val="28"/>
          <w:szCs w:val="28"/>
        </w:rPr>
        <w:t xml:space="preserve">Муниципальная программа Назаровского района </w:t>
      </w:r>
    </w:p>
    <w:p w:rsidR="008B1C25" w:rsidRPr="00CA6621" w:rsidRDefault="008B1C25" w:rsidP="008B1C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 xml:space="preserve">«Совершенствование управления муниципальным имуществом </w:t>
      </w:r>
    </w:p>
    <w:p w:rsidR="008B1C25" w:rsidRPr="00CA6621" w:rsidRDefault="008B1C25" w:rsidP="008B1C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621">
        <w:rPr>
          <w:sz w:val="28"/>
          <w:szCs w:val="28"/>
        </w:rPr>
        <w:t>в Назаровском районе</w:t>
      </w:r>
      <w:r w:rsidRPr="00CA6621">
        <w:rPr>
          <w:bCs/>
          <w:sz w:val="28"/>
          <w:szCs w:val="28"/>
        </w:rPr>
        <w:t xml:space="preserve">» </w:t>
      </w:r>
    </w:p>
    <w:p w:rsidR="008B1C25" w:rsidRPr="00CA6621" w:rsidRDefault="008B1C25" w:rsidP="008B1C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C25" w:rsidRPr="00CA6621" w:rsidRDefault="008B1C25" w:rsidP="008B1C25">
      <w:pPr>
        <w:numPr>
          <w:ilvl w:val="0"/>
          <w:numId w:val="24"/>
        </w:num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 xml:space="preserve">Паспорт  муниципальной программы Назаровского района </w:t>
      </w:r>
    </w:p>
    <w:p w:rsidR="008B1C25" w:rsidRPr="00CA6621" w:rsidRDefault="008B1C25" w:rsidP="008B1C2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6379"/>
      </w:tblGrid>
      <w:tr w:rsidR="008B1C25" w:rsidRPr="00CA6621" w:rsidTr="008B1C2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Бюджетный кодекс РФ, постановление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реализации»; постановление администрации Назаровского района  от 19.09.2013 № 480-п «Об утверждении перечня муниципальных программ администрации Назаровского района».</w:t>
            </w:r>
          </w:p>
        </w:tc>
      </w:tr>
      <w:tr w:rsidR="008B1C25" w:rsidRPr="00CA6621" w:rsidTr="008B1C2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Default="008B1C25" w:rsidP="008B1C2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8B1C25" w:rsidRPr="00CA6621" w:rsidRDefault="008B1C25" w:rsidP="008B1C2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3D001A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«Совершенствование управления муниципальным имуществом в Назаровском районе</w:t>
            </w:r>
            <w:r w:rsidRPr="00CA6621">
              <w:rPr>
                <w:bCs/>
                <w:sz w:val="28"/>
                <w:szCs w:val="28"/>
              </w:rPr>
              <w:t xml:space="preserve">» </w:t>
            </w:r>
          </w:p>
          <w:p w:rsidR="008B1C25" w:rsidRPr="00CA6621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1C25" w:rsidRPr="00CA6621" w:rsidTr="008B1C2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8B1C25" w:rsidRPr="00CA6621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Администрация Назаровского района.</w:t>
            </w:r>
          </w:p>
          <w:p w:rsidR="008B1C25" w:rsidRPr="00CA6621" w:rsidRDefault="008B1C25" w:rsidP="008B1C2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25" w:rsidRPr="00CA6621" w:rsidTr="008B1C2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8B1C25" w:rsidRPr="00CA6621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Отсутствуют</w:t>
            </w:r>
          </w:p>
          <w:p w:rsidR="008B1C25" w:rsidRPr="00CA6621" w:rsidRDefault="008B1C25" w:rsidP="008B1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B1C25" w:rsidRPr="00CA6621" w:rsidRDefault="008B1C25" w:rsidP="008B1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1C25" w:rsidRPr="00CA6621" w:rsidTr="008B1C2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Перечень  отдельных мероприятий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Выполнение кадастровых работ, получение кадастровых паспортов на  объекты недвижимости муниципальной собственности.</w:t>
            </w:r>
          </w:p>
          <w:p w:rsidR="008B1C25" w:rsidRPr="00CA6621" w:rsidRDefault="008B1C25" w:rsidP="008B1C2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 xml:space="preserve">Оформление документов, связанных с </w:t>
            </w:r>
            <w:r w:rsidRPr="00CA6621">
              <w:rPr>
                <w:sz w:val="28"/>
                <w:szCs w:val="28"/>
              </w:rPr>
              <w:lastRenderedPageBreak/>
              <w:t>выполнением функции управления и распоряжения имуществом (доверенности, расходы на публикацию в СМИ Красноярского края, запрос кадастровых сведений и др.).</w:t>
            </w:r>
          </w:p>
          <w:p w:rsidR="008B1C25" w:rsidRDefault="008B1C25" w:rsidP="008B1C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Оценка муниципального имущества.</w:t>
            </w:r>
          </w:p>
          <w:p w:rsidR="008B1C25" w:rsidRPr="00CA6621" w:rsidRDefault="008B1C25" w:rsidP="008B1C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8B1C25" w:rsidRPr="00CA6621" w:rsidRDefault="008B1C25" w:rsidP="008B1C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Землеустроительные работы на объекты землеустройства.</w:t>
            </w:r>
          </w:p>
          <w:p w:rsidR="008B1C25" w:rsidRPr="00CA6621" w:rsidRDefault="008B1C25" w:rsidP="008B1C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 xml:space="preserve">Расчет экономически  обоснованных величин вида разрешенного использования земельного участка и </w:t>
            </w:r>
          </w:p>
          <w:p w:rsidR="008B1C25" w:rsidRPr="00CA6621" w:rsidRDefault="008B1C25" w:rsidP="008B1C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коэффициентов, учитывающих категории арендаторов  (К</w:t>
            </w:r>
            <w:proofErr w:type="gramStart"/>
            <w:r w:rsidRPr="00CA6621">
              <w:rPr>
                <w:sz w:val="28"/>
                <w:szCs w:val="28"/>
              </w:rPr>
              <w:t>1</w:t>
            </w:r>
            <w:proofErr w:type="gramEnd"/>
            <w:r w:rsidRPr="00CA6621">
              <w:rPr>
                <w:sz w:val="28"/>
                <w:szCs w:val="28"/>
              </w:rPr>
              <w:t xml:space="preserve"> и  К2, К3).</w:t>
            </w:r>
          </w:p>
        </w:tc>
      </w:tr>
      <w:tr w:rsidR="008B1C25" w:rsidRPr="00CA6621" w:rsidTr="008B1C25">
        <w:trPr>
          <w:trHeight w:val="1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proofErr w:type="gramStart"/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B1C25" w:rsidRPr="003D001A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0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304"/>
            </w:tblGrid>
            <w:tr w:rsidR="008B1C25" w:rsidRPr="00CA6621" w:rsidTr="008B1C25">
              <w:trPr>
                <w:trHeight w:val="771"/>
                <w:tblCellSpacing w:w="5" w:type="nil"/>
              </w:trPr>
              <w:tc>
                <w:tcPr>
                  <w:tcW w:w="6304" w:type="dxa"/>
                </w:tcPr>
                <w:p w:rsidR="008B1C25" w:rsidRPr="00CA6621" w:rsidRDefault="008B1C25" w:rsidP="008B1C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A6621">
                    <w:rPr>
                      <w:sz w:val="28"/>
                      <w:szCs w:val="28"/>
                    </w:rPr>
                    <w:t>Создание условий для эффективного использования и вовлечения в хозяйственный оборот объектов недвижимости,  формирование достоверного реестра муниципального имущества муниципального образования Назаровский район</w:t>
                  </w:r>
                </w:p>
              </w:tc>
            </w:tr>
          </w:tbl>
          <w:p w:rsidR="008B1C25" w:rsidRPr="00CA6621" w:rsidRDefault="008B1C25" w:rsidP="008B1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1C25" w:rsidRPr="00CA6621" w:rsidTr="008B1C25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CA6621">
              <w:rPr>
                <w:sz w:val="28"/>
                <w:szCs w:val="28"/>
              </w:rPr>
              <w:t xml:space="preserve"> Инвентаризация, паспортизация, регистрация права собственности на объекты муниципального имущества. Вовлечение объектов муниципальной собственности муниципального образования Назаровский район  в хозяйственный оборот.</w:t>
            </w:r>
            <w:r>
              <w:rPr>
                <w:sz w:val="28"/>
                <w:szCs w:val="28"/>
              </w:rPr>
              <w:t xml:space="preserve"> </w:t>
            </w:r>
            <w:r w:rsidRPr="00CA6621">
              <w:rPr>
                <w:sz w:val="28"/>
                <w:szCs w:val="28"/>
              </w:rPr>
              <w:t>Проведение мероприятий по землеустройству и землепользованию.</w:t>
            </w:r>
          </w:p>
        </w:tc>
      </w:tr>
      <w:tr w:rsidR="008B1C25" w:rsidRPr="00CA6621" w:rsidTr="008B1C25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Целевые показатели:</w:t>
            </w:r>
          </w:p>
          <w:p w:rsidR="008B1C25" w:rsidRPr="00CA6621" w:rsidRDefault="008B1C25" w:rsidP="008B1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регистрация права муниципальной собственности на объекты недвижимости.</w:t>
            </w:r>
          </w:p>
          <w:p w:rsidR="008B1C25" w:rsidRPr="00CA6621" w:rsidRDefault="008B1C25" w:rsidP="008B1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Показатели результативности:</w:t>
            </w:r>
          </w:p>
          <w:p w:rsidR="008B1C25" w:rsidRPr="00CA6621" w:rsidRDefault="008B1C25" w:rsidP="008B1C25">
            <w:pPr>
              <w:jc w:val="both"/>
              <w:rPr>
                <w:color w:val="2D2D2D"/>
                <w:sz w:val="28"/>
                <w:szCs w:val="28"/>
              </w:rPr>
            </w:pPr>
            <w:r w:rsidRPr="00CA6621">
              <w:rPr>
                <w:color w:val="2D2D2D"/>
                <w:sz w:val="28"/>
                <w:szCs w:val="28"/>
              </w:rPr>
              <w:t>- количество объектов капитального строительства, на которые получены свидетельства о государственной регистрации права муниципальной собственности;</w:t>
            </w:r>
          </w:p>
          <w:p w:rsidR="008B1C25" w:rsidRPr="00CA6621" w:rsidRDefault="008B1C25" w:rsidP="008B1C25">
            <w:pPr>
              <w:jc w:val="both"/>
              <w:rPr>
                <w:sz w:val="28"/>
                <w:szCs w:val="28"/>
              </w:rPr>
            </w:pPr>
            <w:r w:rsidRPr="00CA6621">
              <w:rPr>
                <w:color w:val="2D2D2D"/>
                <w:sz w:val="28"/>
                <w:szCs w:val="28"/>
              </w:rPr>
              <w:t>- количество земельных участков, на которые получены свидетельства о государственной регистрации права муниципальной собственности;</w:t>
            </w:r>
          </w:p>
          <w:p w:rsidR="008B1C25" w:rsidRPr="00CA6621" w:rsidRDefault="008B1C25" w:rsidP="008B1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 xml:space="preserve"> (приложения №№ 1, 2 к паспорту муниципальной  программы).</w:t>
            </w:r>
          </w:p>
        </w:tc>
      </w:tr>
      <w:tr w:rsidR="008B1C25" w:rsidRPr="00CA6621" w:rsidTr="008B1C25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</w:t>
            </w:r>
          </w:p>
          <w:p w:rsidR="008B1C25" w:rsidRPr="00CA6621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первый этап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8B1C25" w:rsidRPr="00CA6621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второй этап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8B1C25" w:rsidRPr="00CA6621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третий этап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8B1C25" w:rsidRPr="00CA6621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четвертый этап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8B1C25" w:rsidRPr="00CA6621" w:rsidTr="008B1C2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ресурсному обеспечению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CA6621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sz w:val="28"/>
                <w:szCs w:val="28"/>
              </w:rPr>
              <w:lastRenderedPageBreak/>
              <w:t>1280,0</w:t>
            </w:r>
            <w:r w:rsidRPr="00CA662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B1C25" w:rsidRPr="00CA6621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A6621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320,0</w:t>
            </w:r>
            <w:r w:rsidRPr="00CA662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CA6621">
              <w:rPr>
                <w:sz w:val="28"/>
                <w:szCs w:val="28"/>
              </w:rPr>
              <w:t>рублей;</w:t>
            </w:r>
          </w:p>
          <w:p w:rsidR="008B1C25" w:rsidRPr="00CA6621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32</w:t>
            </w:r>
            <w:r w:rsidRPr="00CA6621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Pr="00CA6621">
              <w:rPr>
                <w:sz w:val="28"/>
                <w:szCs w:val="28"/>
              </w:rPr>
              <w:t>рублей,</w:t>
            </w:r>
          </w:p>
          <w:p w:rsidR="008B1C25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A6621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 xml:space="preserve">   32</w:t>
            </w:r>
            <w:r w:rsidRPr="00CA6621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Pr="00CA6621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8B1C25" w:rsidRPr="00CA6621" w:rsidRDefault="008B1C25" w:rsidP="008B1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 32</w:t>
            </w:r>
            <w:r w:rsidRPr="00CA6621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Pr="00CA6621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B1C25" w:rsidRDefault="008B1C25" w:rsidP="008B1C25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lastRenderedPageBreak/>
        <w:t>Характеристика текущего состояния в сфере управления муниципальным имуществом</w:t>
      </w:r>
    </w:p>
    <w:p w:rsidR="008B1C25" w:rsidRPr="00CA6621" w:rsidRDefault="008B1C25" w:rsidP="008B1C25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распоряжение, требует объективных и точных сведений о составе, количестве и качественных характеристиках имущества.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 w:rsidRPr="00CA6621">
        <w:rPr>
          <w:sz w:val="28"/>
          <w:szCs w:val="28"/>
        </w:rPr>
        <w:t>правоудостоверяющих</w:t>
      </w:r>
      <w:proofErr w:type="spellEnd"/>
      <w:r w:rsidRPr="00CA6621">
        <w:rPr>
          <w:sz w:val="28"/>
          <w:szCs w:val="28"/>
        </w:rPr>
        <w:t xml:space="preserve"> документов, ведение единого, полного учета объектов муниципальной собственности.</w:t>
      </w:r>
    </w:p>
    <w:p w:rsidR="008B1C25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муниципальной собственности осуществляется в порядке, предусмотренном действующим законодательством Российской Федерации, законами Красноярского края и муниципальными правовыми актами. Муниципальная собственность Назаровского района состоит из муниципального имущества, закрепленного за муниципальными унитарными предприятиями на праве хозяйственного ведения, имущества, закрепленного за муниципальными учреждениями на праве оперативного управления, и имущества Муниципальной казны Назаровского района.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 муниципального образования Назаровский район, являются залогом целостности имущества района.</w:t>
      </w:r>
    </w:p>
    <w:p w:rsidR="008B1C25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С 2005 года проводится работа по технической инвентаризации объектов муниципальной собственности муниципального образования Назаровский район с целью государственной регистрации права собственности на них. За период с 201</w:t>
      </w:r>
      <w:r>
        <w:rPr>
          <w:sz w:val="28"/>
          <w:szCs w:val="28"/>
        </w:rPr>
        <w:t>4</w:t>
      </w:r>
      <w:r w:rsidRPr="00CA6621">
        <w:rPr>
          <w:sz w:val="28"/>
          <w:szCs w:val="28"/>
        </w:rPr>
        <w:t xml:space="preserve"> по 201</w:t>
      </w:r>
      <w:r>
        <w:rPr>
          <w:sz w:val="28"/>
          <w:szCs w:val="28"/>
        </w:rPr>
        <w:t>8</w:t>
      </w:r>
      <w:r w:rsidRPr="00CA6621">
        <w:rPr>
          <w:sz w:val="28"/>
          <w:szCs w:val="28"/>
        </w:rPr>
        <w:t xml:space="preserve"> год </w:t>
      </w:r>
      <w:r>
        <w:rPr>
          <w:sz w:val="28"/>
          <w:szCs w:val="28"/>
        </w:rPr>
        <w:t>выполнены работы по постановке на кадастровый учет 170</w:t>
      </w:r>
      <w:r w:rsidRPr="00CA6621">
        <w:rPr>
          <w:sz w:val="28"/>
          <w:szCs w:val="28"/>
        </w:rPr>
        <w:t xml:space="preserve"> объектов муниципальной собственности, зарегистрировано право на </w:t>
      </w:r>
      <w:r>
        <w:rPr>
          <w:sz w:val="28"/>
          <w:szCs w:val="28"/>
        </w:rPr>
        <w:t>193</w:t>
      </w:r>
      <w:r w:rsidRPr="00CA662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A6621">
        <w:rPr>
          <w:sz w:val="28"/>
          <w:szCs w:val="28"/>
        </w:rPr>
        <w:t xml:space="preserve"> недвижимости. 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Совокупный социально-экономический эффект от реализации Программы достигается за счет проведения структурных изменений в системе учета муниципальной собственности, позволяющих обеспечить эффективное использование муниципальной собственности Назаровского района.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Прямой экономический эффект от реализации программных мероприятий состоит в увеличении доходов районного бюджета за счет роста поступлений доходов от распоряжения и использования муниципальной собственности муниципального образования Назаровский район.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lastRenderedPageBreak/>
        <w:t>В рамках Программы определены показатели, которые позволяют ежегодно оценивать результаты реализации мероприятий.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Основными рисками, которые могут осложнить решение обозначенных проблем</w:t>
      </w:r>
      <w:r>
        <w:rPr>
          <w:sz w:val="28"/>
          <w:szCs w:val="28"/>
        </w:rPr>
        <w:t>,</w:t>
      </w:r>
      <w:r w:rsidRPr="00CA6621">
        <w:rPr>
          <w:sz w:val="28"/>
          <w:szCs w:val="28"/>
        </w:rPr>
        <w:t xml:space="preserve"> являются: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- недостаточное ресурсное обеспечение запланированных мероприятий;</w:t>
      </w:r>
    </w:p>
    <w:p w:rsidR="008B1C25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- ухудшение социально-экономической ситуации.</w:t>
      </w:r>
    </w:p>
    <w:p w:rsidR="008B1C25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действующего законодательства, регулирующего</w:t>
      </w:r>
      <w:r w:rsidRPr="008C4589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отношения, возникающие в связи с осуществлением государственной регистрации прав на недвижимое имущество и сделок с ним, подлежащих в соответствии с законодательством Российской Федерации государственной регистрации, государственного кадастрового учета недвижимого имущества, подлежащего такому учету согласно действующему законодательству.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C25" w:rsidRPr="00CA6621" w:rsidRDefault="008B1C25" w:rsidP="008B1C25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Приоритеты и цели социально-экономического развития в сфере управления имуществом, описание основных целей и задач</w:t>
      </w:r>
      <w:r w:rsidRPr="00CA6621">
        <w:rPr>
          <w:sz w:val="28"/>
          <w:szCs w:val="28"/>
        </w:rPr>
        <w:t xml:space="preserve"> муниципальной программы</w:t>
      </w:r>
    </w:p>
    <w:p w:rsidR="008B1C25" w:rsidRPr="00CA6621" w:rsidRDefault="008B1C25" w:rsidP="008B1C2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8B1C25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обеспечение получения доходов от использования муниципального имущества и земель остается наиболее актуальной задачей. </w:t>
      </w:r>
      <w:proofErr w:type="gramStart"/>
      <w:r>
        <w:rPr>
          <w:sz w:val="28"/>
          <w:szCs w:val="28"/>
        </w:rPr>
        <w:t>Эту задачу можно решать, в частности, за счет обеспечения инвентаризации объектов муниципальной собственности, проведения государственной регистрации прав на объекты муниципальной собственности, вовлечения в хозяйственный оборот объектов незавершенного строительства, четкого разграничения полномочий и координации действий всех структурных подразделений Администрации Назаровского района, участвующих в процессе управления недвижимостью, установления жесткого контроля за использованием недвижимости, закрепленной на праве хозяйственного ведения и оперативного управления.</w:t>
      </w:r>
      <w:proofErr w:type="gramEnd"/>
    </w:p>
    <w:p w:rsidR="008B1C25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Немаловажное значение в повышении эффективности управления муниципальной собственностью имеет учет объектов муниципальной собственности. Совершенствование учета муниципального имущества и земельных участков, структурирование собственности по назначению и видам использования позволит эффективно регулировать земельно-имущественные отношения, обеспечить достоверной информацией об объектах муниципальной собственности и показателях социально-экономического развития Назаровского района.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Целью Программы является создание условий для эффективного использования и вовлечения в хозяйственный оборот объектов недвижимости,   формирование достоверного реестра муниципального имущества муниципального образования Назаровский район.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Задача 1. Инвентаризация, паспортизация, регистрация права собственности на объекты муниципального имущества.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 xml:space="preserve"> Данная задача включает в себя  выполнение следующих мероприятий:</w:t>
      </w:r>
      <w:r w:rsidRPr="00CA6621">
        <w:rPr>
          <w:sz w:val="28"/>
          <w:szCs w:val="28"/>
        </w:rPr>
        <w:br/>
      </w:r>
      <w:r w:rsidRPr="00CA6621">
        <w:rPr>
          <w:sz w:val="28"/>
          <w:szCs w:val="28"/>
        </w:rPr>
        <w:lastRenderedPageBreak/>
        <w:t xml:space="preserve">подготовку правоустанавливающих документов, а также технической документации на каждый объект недвижимости муниципальной собственности (жилищный фонд, нежилые помещения, здания, строения,  объекты инженерной инфраструктуры, земельные участки, на которых расположены здания, строения, сооружения). 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Вовлечение объектов муниципальной собственности в хозяйственный оборот.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муниципального образования Назаровский район в судах общей юрисдикции и арбитражных судах. Проведение рыночной оценки стоимости арендной платы объектов недвижимости, находящихся в муниципальной собственности, позволит увеличить доходную часть районного бюджета.</w:t>
      </w:r>
    </w:p>
    <w:p w:rsidR="008B1C25" w:rsidRPr="00CA6621" w:rsidRDefault="008B1C25" w:rsidP="008B1C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621">
        <w:rPr>
          <w:rFonts w:ascii="Times New Roman" w:hAnsi="Times New Roman" w:cs="Times New Roman"/>
          <w:sz w:val="28"/>
          <w:szCs w:val="28"/>
        </w:rPr>
        <w:t>Проведение мероприятий по землеустройству и землепользованию.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В рамках данной задачи планируется получение экономического обоснования коэффициентов К</w:t>
      </w:r>
      <w:proofErr w:type="gramStart"/>
      <w:r w:rsidRPr="00CA6621">
        <w:rPr>
          <w:sz w:val="28"/>
          <w:szCs w:val="28"/>
        </w:rPr>
        <w:t>1</w:t>
      </w:r>
      <w:proofErr w:type="gramEnd"/>
      <w:r w:rsidRPr="00CA6621">
        <w:rPr>
          <w:sz w:val="28"/>
          <w:szCs w:val="28"/>
        </w:rPr>
        <w:t>, К2, К3, применяемых при расчете арендной платы за земельные участки.</w:t>
      </w: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>4. Механизм реализации отдельных мероприятий  муниципальной программы</w:t>
      </w:r>
    </w:p>
    <w:p w:rsidR="008B1C25" w:rsidRPr="00CA6621" w:rsidRDefault="008B1C25" w:rsidP="008B1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Источником финансирования муниципальной программы  являются средства районного бюджета.</w:t>
      </w: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Администрация района:</w:t>
      </w:r>
    </w:p>
    <w:p w:rsidR="008B1C25" w:rsidRPr="00CA6621" w:rsidRDefault="008B1C25" w:rsidP="008B1C2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6621">
        <w:rPr>
          <w:sz w:val="28"/>
          <w:szCs w:val="28"/>
        </w:rPr>
        <w:t xml:space="preserve">- организует работу по  выполнению кадастровых работ в отношении объектов недвижимости и постановке на кадастровый учет объектов капитального строительства, земельных участков под объектами муниципальной собственности; </w:t>
      </w:r>
    </w:p>
    <w:p w:rsidR="008B1C25" w:rsidRPr="00CA6621" w:rsidRDefault="008B1C25" w:rsidP="008B1C2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6621">
        <w:rPr>
          <w:sz w:val="28"/>
          <w:szCs w:val="28"/>
        </w:rPr>
        <w:t>- организует работу по государственной регистрации права муниципальной собственности на объекты недвижимости.</w:t>
      </w:r>
    </w:p>
    <w:p w:rsidR="008B1C25" w:rsidRDefault="008B1C25" w:rsidP="008B1C2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6621">
        <w:rPr>
          <w:sz w:val="28"/>
          <w:szCs w:val="28"/>
        </w:rPr>
        <w:t>- заключает  договоры аренды земельных участков, находящихся</w:t>
      </w:r>
      <w:r>
        <w:rPr>
          <w:sz w:val="28"/>
          <w:szCs w:val="28"/>
        </w:rPr>
        <w:t>,</w:t>
      </w:r>
      <w:r w:rsidRPr="00CA6621">
        <w:rPr>
          <w:sz w:val="28"/>
          <w:szCs w:val="28"/>
        </w:rPr>
        <w:t xml:space="preserve"> а муниципальной собственности,  аренды муниципального имущества.</w:t>
      </w:r>
    </w:p>
    <w:p w:rsidR="008B1C25" w:rsidRPr="00CA6621" w:rsidRDefault="008B1C25" w:rsidP="008B1C2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Реализация отдельных мероприятий программы, выбор исполнителей программы осуществляется в соответствии с Гражданским кодексом Российской Федерации, Земельным кодексом Российской Федерации, </w:t>
      </w:r>
      <w:r w:rsidRPr="00DA52A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A52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52AF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3</w:t>
      </w:r>
      <w:r w:rsidRPr="00DA52AF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DA52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</w:t>
      </w:r>
      <w:r w:rsidRPr="00DA52A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A52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13.07.2001 №</w:t>
      </w:r>
      <w:r w:rsidRPr="00DA52AF">
        <w:rPr>
          <w:sz w:val="28"/>
          <w:szCs w:val="28"/>
        </w:rPr>
        <w:t xml:space="preserve"> 218-ФЗ </w:t>
      </w:r>
      <w:r>
        <w:rPr>
          <w:sz w:val="28"/>
          <w:szCs w:val="28"/>
        </w:rPr>
        <w:t xml:space="preserve">            «</w:t>
      </w:r>
      <w:r w:rsidRPr="00DA52AF">
        <w:rPr>
          <w:sz w:val="28"/>
          <w:szCs w:val="28"/>
        </w:rPr>
        <w:t xml:space="preserve">О государственной </w:t>
      </w:r>
      <w:r>
        <w:rPr>
          <w:sz w:val="28"/>
          <w:szCs w:val="28"/>
        </w:rPr>
        <w:t>регистрации недвижимости», иными нормативными правовыми актами российской Федерации, Красноярского края, органов местного самоуправления</w:t>
      </w:r>
      <w:proofErr w:type="gramEnd"/>
      <w:r>
        <w:rPr>
          <w:sz w:val="28"/>
          <w:szCs w:val="28"/>
        </w:rPr>
        <w:t xml:space="preserve"> Назаровского района.</w:t>
      </w:r>
    </w:p>
    <w:p w:rsidR="008B1C25" w:rsidRDefault="008B1C25" w:rsidP="008B1C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1C25" w:rsidRDefault="008B1C25" w:rsidP="008B1C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lastRenderedPageBreak/>
        <w:t>5. Прогноз конечных результатов муниципальной  программы</w:t>
      </w: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Достижение определенных в муниципальной программе результатов повлияет на эффективность реализации муниципальной политики в сфере формирования и управления муниципальной собственностью муниципального образования Назаровский район</w:t>
      </w:r>
      <w:r>
        <w:rPr>
          <w:sz w:val="28"/>
          <w:szCs w:val="28"/>
        </w:rPr>
        <w:t xml:space="preserve"> и обеспечит к 2021</w:t>
      </w:r>
      <w:r w:rsidRPr="00CA6621">
        <w:rPr>
          <w:sz w:val="28"/>
          <w:szCs w:val="28"/>
        </w:rPr>
        <w:t xml:space="preserve"> году: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- получение технических</w:t>
      </w:r>
      <w:r>
        <w:rPr>
          <w:sz w:val="28"/>
          <w:szCs w:val="28"/>
        </w:rPr>
        <w:t xml:space="preserve"> (межевых)</w:t>
      </w:r>
      <w:r w:rsidRPr="00CA6621">
        <w:rPr>
          <w:sz w:val="28"/>
          <w:szCs w:val="28"/>
        </w:rPr>
        <w:t xml:space="preserve"> планов и </w:t>
      </w:r>
      <w:r>
        <w:rPr>
          <w:sz w:val="28"/>
          <w:szCs w:val="28"/>
        </w:rPr>
        <w:t xml:space="preserve">постановки на кадастровый учет не менее чем </w:t>
      </w:r>
      <w:r w:rsidRPr="00CA6621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CA6621">
        <w:rPr>
          <w:sz w:val="28"/>
          <w:szCs w:val="28"/>
        </w:rPr>
        <w:t xml:space="preserve"> объектов недвижимости муниципальной собственности;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 xml:space="preserve">- осуществление государственной регистрации права муниципальной собственности на </w:t>
      </w:r>
      <w:r>
        <w:rPr>
          <w:sz w:val="28"/>
          <w:szCs w:val="28"/>
        </w:rPr>
        <w:t>4</w:t>
      </w:r>
      <w:r w:rsidRPr="00CA6621">
        <w:rPr>
          <w:sz w:val="28"/>
          <w:szCs w:val="28"/>
        </w:rPr>
        <w:t>0 объект</w:t>
      </w:r>
      <w:r>
        <w:rPr>
          <w:sz w:val="28"/>
          <w:szCs w:val="28"/>
        </w:rPr>
        <w:t>ов</w:t>
      </w:r>
      <w:r w:rsidRPr="00CA6621">
        <w:rPr>
          <w:sz w:val="28"/>
          <w:szCs w:val="28"/>
        </w:rPr>
        <w:t xml:space="preserve"> недвижимости.</w:t>
      </w:r>
    </w:p>
    <w:p w:rsidR="008B1C25" w:rsidRPr="00CA6621" w:rsidRDefault="008B1C25" w:rsidP="008B1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1C25" w:rsidRDefault="008B1C25" w:rsidP="008B1C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 xml:space="preserve">6. Распределение расходов по отдельным мероприятиям </w:t>
      </w: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>муниципальной программы</w:t>
      </w: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Информация о распределении планируемых расходов по отдельным мероприятиям муниципальной программы представлена в приложении №1 к программе.</w:t>
      </w: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>7. Ресурсное обеспечение муниципальной программы</w:t>
      </w: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№ 2 к программе.</w:t>
      </w: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исполнения программы</w:t>
      </w: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C25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 о реализации программы предоставляется ответственным исполнителем программы  ежеквартально не позднее 10 числа второго месяца, следующего за отчетным, в финансовое управление администрации района и в отдел экономического анализа и прогнозирования администрации Назаровского района.</w:t>
      </w:r>
      <w:proofErr w:type="gramEnd"/>
    </w:p>
    <w:p w:rsidR="008B1C25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</w:t>
      </w:r>
      <w:r w:rsidRPr="00D9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комиссией. </w:t>
      </w:r>
    </w:p>
    <w:p w:rsidR="008B1C25" w:rsidRPr="00CA6621" w:rsidRDefault="008B1C25" w:rsidP="008B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отдел по управлению муниципальным имуществом  администрации Назаровского района.  </w:t>
      </w: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</w:pPr>
    </w:p>
    <w:p w:rsidR="008B1C25" w:rsidRDefault="008B1C25">
      <w:pPr>
        <w:jc w:val="both"/>
        <w:rPr>
          <w:sz w:val="28"/>
          <w:szCs w:val="28"/>
        </w:rPr>
        <w:sectPr w:rsidR="008B1C25" w:rsidSect="008B1C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1C25" w:rsidRPr="00601FC4" w:rsidRDefault="008B1C25" w:rsidP="008B1C25">
      <w:pPr>
        <w:pStyle w:val="ConsPlusNormal"/>
        <w:widowControl/>
        <w:ind w:left="99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01F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1 </w:t>
      </w:r>
    </w:p>
    <w:p w:rsidR="008B1C25" w:rsidRDefault="008B1C25" w:rsidP="008B1C25">
      <w:pPr>
        <w:pStyle w:val="ConsPlusNormal"/>
        <w:widowControl/>
        <w:ind w:left="99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01FC4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8B1C25" w:rsidRDefault="008B1C25" w:rsidP="008B1C25">
      <w:pPr>
        <w:pStyle w:val="ConsPlusNormal"/>
        <w:widowControl/>
        <w:ind w:left="9912" w:firstLine="0"/>
        <w:outlineLvl w:val="2"/>
        <w:rPr>
          <w:rFonts w:ascii="Times New Roman" w:hAnsi="Times New Roman"/>
          <w:sz w:val="24"/>
          <w:szCs w:val="24"/>
        </w:rPr>
      </w:pPr>
      <w:r w:rsidRPr="00601FC4">
        <w:rPr>
          <w:rFonts w:ascii="Times New Roman" w:hAnsi="Times New Roman" w:cs="Times New Roman"/>
          <w:sz w:val="24"/>
          <w:szCs w:val="24"/>
        </w:rPr>
        <w:t>«</w:t>
      </w:r>
      <w:r w:rsidRPr="00601FC4">
        <w:rPr>
          <w:rFonts w:ascii="Times New Roman" w:hAnsi="Times New Roman"/>
          <w:sz w:val="24"/>
          <w:szCs w:val="24"/>
        </w:rPr>
        <w:t xml:space="preserve">Совершенствование управления </w:t>
      </w:r>
    </w:p>
    <w:p w:rsidR="008B1C25" w:rsidRPr="00601FC4" w:rsidRDefault="008B1C25" w:rsidP="008B1C25">
      <w:pPr>
        <w:pStyle w:val="ConsPlusNormal"/>
        <w:widowControl/>
        <w:ind w:left="99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01FC4">
        <w:rPr>
          <w:rFonts w:ascii="Times New Roman" w:hAnsi="Times New Roman"/>
          <w:sz w:val="24"/>
          <w:szCs w:val="24"/>
        </w:rPr>
        <w:t>муниципальным имуществом</w:t>
      </w:r>
      <w:r w:rsidRPr="00601FC4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8B1C25" w:rsidRPr="00601FC4" w:rsidRDefault="008B1C25" w:rsidP="008B1C25">
      <w:pPr>
        <w:jc w:val="right"/>
        <w:rPr>
          <w:sz w:val="28"/>
          <w:szCs w:val="28"/>
        </w:rPr>
      </w:pPr>
    </w:p>
    <w:p w:rsidR="008B1C25" w:rsidRPr="00601FC4" w:rsidRDefault="008B1C25" w:rsidP="008B1C25">
      <w:pPr>
        <w:jc w:val="center"/>
        <w:rPr>
          <w:sz w:val="28"/>
          <w:szCs w:val="28"/>
        </w:rPr>
      </w:pPr>
      <w:r w:rsidRPr="00601FC4">
        <w:rPr>
          <w:sz w:val="28"/>
          <w:szCs w:val="28"/>
        </w:rPr>
        <w:t>Перечень целевых показателей и показателей результативности муниципальной  программы с расшифровкой плановых значений по годам ее реализации</w:t>
      </w:r>
    </w:p>
    <w:p w:rsidR="008B1C25" w:rsidRPr="00601FC4" w:rsidRDefault="008B1C25" w:rsidP="008B1C25"/>
    <w:tbl>
      <w:tblPr>
        <w:tblW w:w="152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4394"/>
        <w:gridCol w:w="1238"/>
        <w:gridCol w:w="1417"/>
        <w:gridCol w:w="1985"/>
        <w:gridCol w:w="1418"/>
        <w:gridCol w:w="1559"/>
        <w:gridCol w:w="1276"/>
        <w:gridCol w:w="1417"/>
      </w:tblGrid>
      <w:tr w:rsidR="008B1C25" w:rsidRPr="00601FC4" w:rsidTr="008B1C25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B1C2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8B1C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8B1C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8B1C2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8B1C2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8B1C2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8B1C25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2021</w:t>
            </w:r>
          </w:p>
        </w:tc>
      </w:tr>
      <w:tr w:rsidR="008B1C25" w:rsidRPr="00601FC4" w:rsidTr="008B1C25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47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Цель: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8B1C25" w:rsidRPr="00601FC4" w:rsidTr="008B1C25">
        <w:trPr>
          <w:cantSplit/>
          <w:trHeight w:val="3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/>
                <w:color w:val="2D2D2D"/>
                <w:sz w:val="22"/>
                <w:szCs w:val="22"/>
              </w:rPr>
              <w:t>Количество объектов недвижимости (ОКС), на которые получены свидетельства о государственной регистрации права муниципальной собственности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Свидетельство о регистрации 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B1C25" w:rsidRPr="00601FC4" w:rsidTr="008B1C25">
        <w:trPr>
          <w:cantSplit/>
          <w:trHeight w:val="3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/>
                <w:color w:val="2D2D2D"/>
                <w:sz w:val="22"/>
                <w:szCs w:val="22"/>
              </w:rPr>
            </w:pPr>
            <w:r w:rsidRPr="008B1C25">
              <w:rPr>
                <w:rFonts w:ascii="Times New Roman" w:hAnsi="Times New Roman"/>
                <w:color w:val="2D2D2D"/>
                <w:sz w:val="22"/>
                <w:szCs w:val="22"/>
              </w:rPr>
              <w:t>Количество земельных участков, на которые получены свидетельства о государственной регистрации права муниципальной собственности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Свидетельство о регистрации 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B1C25" w:rsidRPr="00601FC4" w:rsidTr="008B1C25">
        <w:trPr>
          <w:cantSplit/>
          <w:trHeight w:val="3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/>
                <w:color w:val="2D2D2D"/>
                <w:sz w:val="22"/>
                <w:szCs w:val="22"/>
              </w:rPr>
            </w:pPr>
            <w:r w:rsidRPr="008B1C25">
              <w:rPr>
                <w:rFonts w:ascii="Times New Roman" w:hAnsi="Times New Roman"/>
                <w:color w:val="2D2D2D"/>
                <w:sz w:val="22"/>
                <w:szCs w:val="22"/>
              </w:rPr>
              <w:t>Количество бесхозяйных объектов, прошедших государственную регистрацию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B1C25" w:rsidRPr="00601FC4" w:rsidTr="008B1C25">
        <w:trPr>
          <w:cantSplit/>
          <w:trHeight w:val="3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 и оформление технической документации на объекты  недвижимости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(кол-во объектов)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B1C25" w:rsidRPr="00601FC4" w:rsidTr="008B1C25">
        <w:trPr>
          <w:cantSplit/>
          <w:trHeight w:val="3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B1C25" w:rsidRPr="00601FC4" w:rsidTr="008B1C25">
        <w:trPr>
          <w:cantSplit/>
          <w:trHeight w:val="3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 и оформление технической документации на объекты недвижимости (бесхозяйное имущество)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(кол-во объектов)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B1C25" w:rsidRPr="00601FC4" w:rsidTr="008B1C25">
        <w:trPr>
          <w:cantSplit/>
          <w:trHeight w:val="3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Оценка муниципального имущества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B1C25" w:rsidRPr="00601FC4" w:rsidTr="008B1C25">
        <w:trPr>
          <w:cantSplit/>
          <w:trHeight w:val="3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Выполнение кадастровых работ и формирование земельных участков под объектами недвижимости (межевание и кадастровый учет)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B1C25" w:rsidRPr="00601FC4" w:rsidTr="008B1C25">
        <w:trPr>
          <w:cantSplit/>
          <w:trHeight w:val="3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 (К</w:t>
            </w:r>
            <w:proofErr w:type="gramStart"/>
            <w:r w:rsidRPr="008B1C25">
              <w:rPr>
                <w:sz w:val="22"/>
                <w:szCs w:val="22"/>
              </w:rPr>
              <w:t>1</w:t>
            </w:r>
            <w:proofErr w:type="gramEnd"/>
            <w:r w:rsidRPr="008B1C25">
              <w:rPr>
                <w:sz w:val="22"/>
                <w:szCs w:val="22"/>
              </w:rPr>
              <w:t xml:space="preserve"> и  К2)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Pr="00601FC4" w:rsidRDefault="008B1C25" w:rsidP="008B1C25">
      <w:pPr>
        <w:pStyle w:val="ConsPlusNormal"/>
        <w:widowControl/>
        <w:ind w:left="99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01F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2 </w:t>
      </w:r>
    </w:p>
    <w:p w:rsidR="008B1C25" w:rsidRDefault="008B1C25" w:rsidP="008B1C25">
      <w:pPr>
        <w:pStyle w:val="ConsPlusNormal"/>
        <w:widowControl/>
        <w:ind w:left="99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01FC4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8B1C25" w:rsidRDefault="008B1C25" w:rsidP="008B1C25">
      <w:pPr>
        <w:pStyle w:val="ConsPlusNormal"/>
        <w:widowControl/>
        <w:ind w:left="9912" w:firstLine="0"/>
        <w:outlineLvl w:val="2"/>
        <w:rPr>
          <w:rFonts w:ascii="Times New Roman" w:hAnsi="Times New Roman"/>
          <w:sz w:val="24"/>
          <w:szCs w:val="24"/>
        </w:rPr>
      </w:pPr>
      <w:r w:rsidRPr="00601FC4">
        <w:rPr>
          <w:rFonts w:ascii="Times New Roman" w:hAnsi="Times New Roman" w:cs="Times New Roman"/>
          <w:sz w:val="24"/>
          <w:szCs w:val="24"/>
        </w:rPr>
        <w:t>«</w:t>
      </w:r>
      <w:r w:rsidRPr="00601FC4">
        <w:rPr>
          <w:rFonts w:ascii="Times New Roman" w:hAnsi="Times New Roman"/>
          <w:sz w:val="24"/>
          <w:szCs w:val="24"/>
        </w:rPr>
        <w:t xml:space="preserve">Совершенствование управления </w:t>
      </w:r>
    </w:p>
    <w:p w:rsidR="008B1C25" w:rsidRDefault="008B1C25" w:rsidP="008B1C25">
      <w:pPr>
        <w:pStyle w:val="ConsPlusNormal"/>
        <w:widowControl/>
        <w:ind w:left="99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01FC4">
        <w:rPr>
          <w:rFonts w:ascii="Times New Roman" w:hAnsi="Times New Roman"/>
          <w:sz w:val="24"/>
          <w:szCs w:val="24"/>
        </w:rPr>
        <w:t>муниципальным имуществом</w:t>
      </w:r>
      <w:r w:rsidRPr="00601FC4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8B1C25" w:rsidRPr="00601FC4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Pr="00601FC4" w:rsidRDefault="008B1C25" w:rsidP="008B1C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FC4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8B1C25" w:rsidRPr="00601FC4" w:rsidRDefault="008B1C25" w:rsidP="008B1C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1960"/>
        <w:gridCol w:w="830"/>
        <w:gridCol w:w="1260"/>
        <w:gridCol w:w="1080"/>
        <w:gridCol w:w="1440"/>
        <w:gridCol w:w="1080"/>
        <w:gridCol w:w="12"/>
        <w:gridCol w:w="992"/>
        <w:gridCol w:w="76"/>
        <w:gridCol w:w="1200"/>
        <w:gridCol w:w="1134"/>
        <w:gridCol w:w="1417"/>
        <w:gridCol w:w="1134"/>
      </w:tblGrid>
      <w:tr w:rsidR="008B1C25" w:rsidRPr="00601FC4" w:rsidTr="008B1C25">
        <w:trPr>
          <w:cantSplit/>
          <w:trHeight w:val="84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01F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601F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601FC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01FC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FC4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8B1C25" w:rsidRPr="00601FC4" w:rsidTr="008B1C25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B1C25" w:rsidRPr="00601FC4" w:rsidTr="008B1C25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Цель программы: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8B1C25" w:rsidRPr="00601FC4" w:rsidTr="008B1C25">
        <w:trPr>
          <w:cantSplit/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</w:tc>
        <w:tc>
          <w:tcPr>
            <w:tcW w:w="116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</w:tr>
      <w:tr w:rsidR="008B1C25" w:rsidRPr="00601FC4" w:rsidTr="008B1C25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 и оформление технической документации на объекты недвижимости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FC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1C25" w:rsidRPr="00601FC4" w:rsidTr="008B1C25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4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FC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F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1C25" w:rsidRPr="00601FC4" w:rsidTr="008B1C25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25" w:rsidRPr="00601FC4" w:rsidRDefault="008B1C25" w:rsidP="008B1C25">
            <w:pPr>
              <w:widowControl w:val="0"/>
              <w:autoSpaceDE w:val="0"/>
              <w:autoSpaceDN w:val="0"/>
              <w:adjustRightInd w:val="0"/>
            </w:pPr>
            <w:r w:rsidRPr="00601FC4">
              <w:t>Оценка муниципального имущества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FC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25" w:rsidRPr="00601FC4" w:rsidRDefault="008B1C25" w:rsidP="008B1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Pr="00601FC4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Pr="00601FC4" w:rsidRDefault="008B1C25" w:rsidP="008B1C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01FC4">
        <w:rPr>
          <w:rFonts w:ascii="Times New Roman" w:hAnsi="Times New Roman" w:cs="Times New Roman"/>
          <w:sz w:val="24"/>
          <w:szCs w:val="24"/>
        </w:rPr>
        <w:t xml:space="preserve">Приложение   3 </w:t>
      </w:r>
    </w:p>
    <w:p w:rsidR="008B1C25" w:rsidRPr="00601FC4" w:rsidRDefault="008B1C25" w:rsidP="008B1C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01FC4">
        <w:rPr>
          <w:rFonts w:ascii="Times New Roman" w:hAnsi="Times New Roman" w:cs="Times New Roman"/>
          <w:sz w:val="24"/>
          <w:szCs w:val="24"/>
        </w:rPr>
        <w:t>к паспорту муниципальной программы «</w:t>
      </w:r>
      <w:r w:rsidRPr="00601FC4">
        <w:rPr>
          <w:rFonts w:ascii="Times New Roman" w:hAnsi="Times New Roman"/>
          <w:sz w:val="24"/>
          <w:szCs w:val="24"/>
        </w:rPr>
        <w:t>Совершенствование управления муниципальным имуществом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8B1C25" w:rsidRPr="00601FC4" w:rsidRDefault="008B1C25" w:rsidP="008B1C25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</w:p>
    <w:p w:rsidR="008B1C25" w:rsidRPr="008B1C25" w:rsidRDefault="008B1C25" w:rsidP="008B1C25">
      <w:pPr>
        <w:jc w:val="center"/>
        <w:rPr>
          <w:sz w:val="22"/>
          <w:szCs w:val="22"/>
        </w:rPr>
      </w:pPr>
      <w:r w:rsidRPr="008B1C25">
        <w:rPr>
          <w:sz w:val="22"/>
          <w:szCs w:val="22"/>
        </w:rPr>
        <w:t xml:space="preserve">Информация о распределении планируемых расходов по отдельным мероприятиям муниципальной программы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977"/>
        <w:gridCol w:w="2127"/>
        <w:gridCol w:w="850"/>
        <w:gridCol w:w="851"/>
        <w:gridCol w:w="1134"/>
        <w:gridCol w:w="708"/>
        <w:gridCol w:w="1134"/>
        <w:gridCol w:w="1134"/>
        <w:gridCol w:w="1134"/>
        <w:gridCol w:w="1134"/>
      </w:tblGrid>
      <w:tr w:rsidR="008B1C25" w:rsidRPr="008B1C25" w:rsidTr="0040070C">
        <w:trPr>
          <w:trHeight w:val="463"/>
        </w:trPr>
        <w:tc>
          <w:tcPr>
            <w:tcW w:w="1809" w:type="dxa"/>
            <w:vMerge w:val="restart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Статус (муниципальная программа, мероприятие)</w:t>
            </w:r>
          </w:p>
        </w:tc>
        <w:tc>
          <w:tcPr>
            <w:tcW w:w="2977" w:type="dxa"/>
            <w:vMerge w:val="restart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Наименование  программы, мероприятий</w:t>
            </w:r>
          </w:p>
        </w:tc>
        <w:tc>
          <w:tcPr>
            <w:tcW w:w="2127" w:type="dxa"/>
            <w:vMerge w:val="restart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543" w:type="dxa"/>
            <w:gridSpan w:val="4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536" w:type="dxa"/>
            <w:gridSpan w:val="4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 xml:space="preserve">Расходы </w:t>
            </w:r>
            <w:r w:rsidRPr="008B1C25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8B1C25" w:rsidRPr="008B1C25" w:rsidTr="0040070C">
        <w:trPr>
          <w:trHeight w:val="473"/>
        </w:trPr>
        <w:tc>
          <w:tcPr>
            <w:tcW w:w="1809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proofErr w:type="spellStart"/>
            <w:r w:rsidRPr="008B1C25">
              <w:rPr>
                <w:sz w:val="22"/>
                <w:szCs w:val="22"/>
              </w:rPr>
              <w:t>Рз</w:t>
            </w:r>
            <w:proofErr w:type="spellEnd"/>
            <w:r w:rsidRPr="008B1C25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B1C2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2021</w:t>
            </w:r>
          </w:p>
        </w:tc>
      </w:tr>
      <w:tr w:rsidR="008B1C25" w:rsidRPr="008B1C25" w:rsidTr="0040070C">
        <w:trPr>
          <w:trHeight w:val="360"/>
        </w:trPr>
        <w:tc>
          <w:tcPr>
            <w:tcW w:w="1809" w:type="dxa"/>
            <w:vMerge w:val="restart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Муниципальная программа 1</w:t>
            </w:r>
          </w:p>
        </w:tc>
        <w:tc>
          <w:tcPr>
            <w:tcW w:w="2977" w:type="dxa"/>
            <w:vMerge w:val="restart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 Совершенствование управлением муниципального имущества</w:t>
            </w:r>
            <w:r w:rsidRPr="008B1C25">
              <w:rPr>
                <w:bCs/>
                <w:sz w:val="22"/>
                <w:szCs w:val="22"/>
              </w:rPr>
              <w:t>» на 2018 − 2021 годы</w:t>
            </w: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016</w:t>
            </w: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1550000</w:t>
            </w: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tabs>
                <w:tab w:val="left" w:pos="500"/>
                <w:tab w:val="center" w:pos="585"/>
              </w:tabs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320,0</w:t>
            </w:r>
          </w:p>
        </w:tc>
      </w:tr>
      <w:tr w:rsidR="008B1C25" w:rsidRPr="008B1C25" w:rsidTr="0040070C">
        <w:trPr>
          <w:trHeight w:val="360"/>
        </w:trPr>
        <w:tc>
          <w:tcPr>
            <w:tcW w:w="1809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</w:tr>
      <w:tr w:rsidR="008B1C25" w:rsidRPr="008B1C25" w:rsidTr="0040070C">
        <w:trPr>
          <w:trHeight w:val="359"/>
        </w:trPr>
        <w:tc>
          <w:tcPr>
            <w:tcW w:w="1809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016</w:t>
            </w: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1550000</w:t>
            </w: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tabs>
                <w:tab w:val="left" w:pos="500"/>
                <w:tab w:val="center" w:pos="585"/>
              </w:tabs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320,0</w:t>
            </w:r>
          </w:p>
        </w:tc>
      </w:tr>
      <w:tr w:rsidR="008B1C25" w:rsidRPr="008B1C25" w:rsidTr="0040070C">
        <w:trPr>
          <w:trHeight w:val="209"/>
        </w:trPr>
        <w:tc>
          <w:tcPr>
            <w:tcW w:w="1809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</w:tr>
      <w:tr w:rsidR="008B1C25" w:rsidRPr="008B1C25" w:rsidTr="0040070C">
        <w:trPr>
          <w:trHeight w:val="243"/>
        </w:trPr>
        <w:tc>
          <w:tcPr>
            <w:tcW w:w="1809" w:type="dxa"/>
            <w:vMerge w:val="restart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977" w:type="dxa"/>
            <w:vMerge w:val="restart"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 xml:space="preserve"> </w:t>
            </w:r>
            <w:r w:rsidRPr="008B1C2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кадастровых работ и оформление технической документации на объекты недвижимости </w:t>
            </w:r>
          </w:p>
          <w:p w:rsidR="008B1C25" w:rsidRPr="008B1C25" w:rsidRDefault="008B1C25" w:rsidP="008B1C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всего расходные обязательства:</w:t>
            </w: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150,0</w:t>
            </w:r>
          </w:p>
        </w:tc>
      </w:tr>
      <w:tr w:rsidR="008B1C25" w:rsidRPr="008B1C25" w:rsidTr="0040070C">
        <w:trPr>
          <w:trHeight w:val="300"/>
        </w:trPr>
        <w:tc>
          <w:tcPr>
            <w:tcW w:w="1809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1C25" w:rsidRPr="008B1C25" w:rsidRDefault="008B1C25" w:rsidP="008B1C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</w:tr>
      <w:tr w:rsidR="008B1C25" w:rsidRPr="008B1C25" w:rsidTr="0040070C">
        <w:trPr>
          <w:trHeight w:val="580"/>
        </w:trPr>
        <w:tc>
          <w:tcPr>
            <w:tcW w:w="1809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1C25" w:rsidRPr="008B1C25" w:rsidRDefault="008B1C25" w:rsidP="008B1C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016</w:t>
            </w: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155008701</w:t>
            </w: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150,0</w:t>
            </w:r>
          </w:p>
        </w:tc>
      </w:tr>
      <w:tr w:rsidR="008B1C25" w:rsidRPr="008B1C25" w:rsidTr="0040070C">
        <w:trPr>
          <w:trHeight w:val="115"/>
        </w:trPr>
        <w:tc>
          <w:tcPr>
            <w:tcW w:w="1809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1C25" w:rsidRPr="008B1C25" w:rsidRDefault="008B1C25" w:rsidP="008B1C25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</w:tr>
      <w:tr w:rsidR="008B1C25" w:rsidRPr="008B1C25" w:rsidTr="0040070C">
        <w:trPr>
          <w:trHeight w:val="701"/>
        </w:trPr>
        <w:tc>
          <w:tcPr>
            <w:tcW w:w="1809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97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016</w:t>
            </w: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1550087020</w:t>
            </w: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70,0</w:t>
            </w:r>
          </w:p>
        </w:tc>
      </w:tr>
      <w:tr w:rsidR="008B1C25" w:rsidRPr="008B1C25" w:rsidTr="0040070C">
        <w:trPr>
          <w:trHeight w:val="291"/>
        </w:trPr>
        <w:tc>
          <w:tcPr>
            <w:tcW w:w="1809" w:type="dxa"/>
            <w:vMerge w:val="restart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Мероприятие 3</w:t>
            </w:r>
          </w:p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Оценка муниципального имущества</w:t>
            </w:r>
          </w:p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016</w:t>
            </w: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1550087040</w:t>
            </w: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100,0</w:t>
            </w:r>
          </w:p>
        </w:tc>
      </w:tr>
      <w:tr w:rsidR="008B1C25" w:rsidRPr="008B1C25" w:rsidTr="0040070C">
        <w:trPr>
          <w:trHeight w:val="300"/>
        </w:trPr>
        <w:tc>
          <w:tcPr>
            <w:tcW w:w="1809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 xml:space="preserve">всего расходные </w:t>
            </w:r>
            <w:r w:rsidRPr="008B1C25">
              <w:rPr>
                <w:sz w:val="22"/>
                <w:szCs w:val="22"/>
              </w:rPr>
              <w:lastRenderedPageBreak/>
              <w:t xml:space="preserve">обязательства </w:t>
            </w: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</w:tr>
      <w:tr w:rsidR="008B1C25" w:rsidRPr="008B1C25" w:rsidTr="0040070C">
        <w:trPr>
          <w:trHeight w:val="300"/>
        </w:trPr>
        <w:tc>
          <w:tcPr>
            <w:tcW w:w="1809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</w:tr>
      <w:tr w:rsidR="008B1C25" w:rsidRPr="008B1C25" w:rsidTr="0040070C">
        <w:trPr>
          <w:trHeight w:val="537"/>
        </w:trPr>
        <w:tc>
          <w:tcPr>
            <w:tcW w:w="1809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1C25" w:rsidRPr="008B1C25" w:rsidRDefault="008B1C25" w:rsidP="008B1C25">
            <w:pPr>
              <w:rPr>
                <w:sz w:val="22"/>
                <w:szCs w:val="22"/>
              </w:rPr>
            </w:pPr>
            <w:r w:rsidRPr="008B1C25">
              <w:rPr>
                <w:sz w:val="22"/>
                <w:szCs w:val="22"/>
              </w:rPr>
              <w:t>Администрация Назаровского района</w:t>
            </w:r>
          </w:p>
          <w:p w:rsidR="008B1C25" w:rsidRPr="008B1C25" w:rsidRDefault="008B1C25" w:rsidP="008B1C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1C25" w:rsidRPr="008B1C25" w:rsidRDefault="008B1C25" w:rsidP="008B1C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Default="008B1C25" w:rsidP="008B1C2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70C" w:rsidRDefault="0040070C" w:rsidP="008B1C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0070C" w:rsidRDefault="0040070C" w:rsidP="008B1C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0070C" w:rsidRDefault="0040070C" w:rsidP="008B1C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0070C" w:rsidRDefault="0040070C" w:rsidP="008B1C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0070C" w:rsidRDefault="0040070C" w:rsidP="008B1C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0070C" w:rsidRDefault="0040070C" w:rsidP="008B1C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C25" w:rsidRPr="00601FC4" w:rsidRDefault="008B1C25" w:rsidP="008B1C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 4</w:t>
      </w:r>
    </w:p>
    <w:p w:rsidR="008B1C25" w:rsidRPr="00601FC4" w:rsidRDefault="008B1C25" w:rsidP="008B1C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01FC4">
        <w:rPr>
          <w:rFonts w:ascii="Times New Roman" w:hAnsi="Times New Roman" w:cs="Times New Roman"/>
          <w:sz w:val="24"/>
          <w:szCs w:val="24"/>
        </w:rPr>
        <w:t>к паспорту муниципальной программы «</w:t>
      </w:r>
      <w:r w:rsidRPr="00601FC4">
        <w:rPr>
          <w:rFonts w:ascii="Times New Roman" w:hAnsi="Times New Roman"/>
          <w:sz w:val="24"/>
          <w:szCs w:val="24"/>
        </w:rPr>
        <w:t>Совершенствование управления муниципальным имуществом</w:t>
      </w:r>
      <w:r>
        <w:rPr>
          <w:rFonts w:ascii="Times New Roman" w:hAnsi="Times New Roman"/>
          <w:sz w:val="24"/>
          <w:szCs w:val="24"/>
        </w:rPr>
        <w:t xml:space="preserve"> в Назаровском районе</w:t>
      </w:r>
      <w:r w:rsidRPr="00601FC4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8B1C25" w:rsidRPr="00601FC4" w:rsidRDefault="008B1C25" w:rsidP="008B1C25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8B1C25" w:rsidRDefault="008B1C25" w:rsidP="008B1C25">
      <w:pPr>
        <w:jc w:val="center"/>
        <w:rPr>
          <w:sz w:val="28"/>
          <w:szCs w:val="28"/>
        </w:rPr>
      </w:pPr>
      <w:r w:rsidRPr="00601FC4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p w:rsidR="008B1C25" w:rsidRPr="00601FC4" w:rsidRDefault="008B1C25" w:rsidP="008B1C25">
      <w:pPr>
        <w:jc w:val="center"/>
        <w:rPr>
          <w:sz w:val="28"/>
          <w:szCs w:val="28"/>
        </w:rPr>
      </w:pPr>
    </w:p>
    <w:tbl>
      <w:tblPr>
        <w:tblW w:w="14389" w:type="dxa"/>
        <w:tblInd w:w="-106" w:type="dxa"/>
        <w:tblLook w:val="00A0"/>
      </w:tblPr>
      <w:tblGrid>
        <w:gridCol w:w="2057"/>
        <w:gridCol w:w="3727"/>
        <w:gridCol w:w="3644"/>
        <w:gridCol w:w="1418"/>
        <w:gridCol w:w="1275"/>
        <w:gridCol w:w="1276"/>
        <w:gridCol w:w="992"/>
      </w:tblGrid>
      <w:tr w:rsidR="008B1C25" w:rsidRPr="00601FC4" w:rsidTr="008B1C25">
        <w:trPr>
          <w:trHeight w:val="60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Статус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Оценка расходов</w:t>
            </w:r>
            <w:r w:rsidRPr="00601FC4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8B1C25" w:rsidRPr="00601FC4" w:rsidTr="008B1C25">
        <w:trPr>
          <w:trHeight w:val="247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8B1C25" w:rsidRPr="00601FC4" w:rsidTr="008B1C25">
        <w:trPr>
          <w:trHeight w:val="315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Муниципальная</w:t>
            </w:r>
          </w:p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программа</w:t>
            </w:r>
          </w:p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 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r w:rsidRPr="00601FC4">
              <w:t>«Совершенствование управления муниципальным имуществом</w:t>
            </w:r>
            <w:r w:rsidRPr="00601FC4">
              <w:rPr>
                <w:bCs/>
              </w:rPr>
              <w:t xml:space="preserve">» </w:t>
            </w:r>
            <w:r>
              <w:rPr>
                <w:bCs/>
              </w:rPr>
              <w:t xml:space="preserve"> на 2018 − 2021</w:t>
            </w:r>
            <w:r w:rsidRPr="00601FC4">
              <w:rPr>
                <w:bCs/>
              </w:rPr>
              <w:t xml:space="preserve"> годы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tabs>
                <w:tab w:val="left" w:pos="500"/>
                <w:tab w:val="center" w:pos="585"/>
              </w:tabs>
              <w:jc w:val="center"/>
            </w:pPr>
            <w: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320,0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федеральный бюджет</w:t>
            </w:r>
            <w:proofErr w:type="gramStart"/>
            <w:r w:rsidRPr="00601FC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краевой бюджет</w:t>
            </w:r>
            <w:proofErr w:type="gramStart"/>
            <w:r w:rsidRPr="00601FC4">
              <w:rPr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tabs>
                <w:tab w:val="left" w:pos="500"/>
                <w:tab w:val="center" w:pos="585"/>
              </w:tabs>
              <w:jc w:val="center"/>
            </w:pPr>
            <w: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320,0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245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бюджеты сельских поселений</w:t>
            </w:r>
            <w:proofErr w:type="gramStart"/>
            <w:r w:rsidRPr="00601FC4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256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>
            <w:r>
              <w:t>Мероприятие 1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>
            <w:r w:rsidRPr="00390F5C">
              <w:t>Выполнение кадастровых работ и оформление технической документации на объекты недвижимости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150,0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федеральный бюджет</w:t>
            </w:r>
            <w:proofErr w:type="gramStart"/>
            <w:r w:rsidRPr="00601FC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краевой бюджет</w:t>
            </w:r>
            <w:proofErr w:type="gramStart"/>
            <w:r w:rsidRPr="00601FC4">
              <w:rPr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150,0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бюджеты сельских поселений</w:t>
            </w:r>
            <w:proofErr w:type="gramStart"/>
            <w:r w:rsidRPr="00601FC4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390F5C" w:rsidRDefault="008B1C25" w:rsidP="008B1C25"/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390F5C" w:rsidRDefault="008B1C25" w:rsidP="008B1C25">
            <w:r>
              <w:t xml:space="preserve">Мероприятие </w:t>
            </w:r>
            <w:r w:rsidRPr="00390F5C">
              <w:t>2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390F5C" w:rsidRDefault="008B1C25" w:rsidP="008B1C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5C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1C0FE7" w:rsidRDefault="008B1C25" w:rsidP="008B1C2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Default="008B1C25" w:rsidP="008B1C25">
            <w:pPr>
              <w:jc w:val="center"/>
            </w:pPr>
            <w:r w:rsidRPr="002E78FE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Default="008B1C25" w:rsidP="008B1C25">
            <w:pPr>
              <w:jc w:val="center"/>
            </w:pPr>
            <w:r w:rsidRPr="002E78FE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Default="008B1C25" w:rsidP="008B1C25">
            <w:pPr>
              <w:jc w:val="center"/>
            </w:pPr>
            <w:r w:rsidRPr="002E78FE">
              <w:t>70,0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1C0FE7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федеральный бюджет</w:t>
            </w:r>
            <w:proofErr w:type="gramStart"/>
            <w:r w:rsidRPr="00601FC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1C0FE7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краевой бюджет</w:t>
            </w:r>
            <w:proofErr w:type="gramStart"/>
            <w:r w:rsidRPr="00601FC4">
              <w:rPr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1C0FE7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Default="008B1C25" w:rsidP="008B1C2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Default="008B1C25" w:rsidP="008B1C25">
            <w:pPr>
              <w:jc w:val="center"/>
            </w:pPr>
            <w:r w:rsidRPr="002978EE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Default="008B1C25" w:rsidP="008B1C25">
            <w:pPr>
              <w:jc w:val="center"/>
            </w:pPr>
            <w:r w:rsidRPr="002978EE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Default="008B1C25" w:rsidP="008B1C25">
            <w:pPr>
              <w:jc w:val="center"/>
            </w:pPr>
            <w:r w:rsidRPr="002978EE">
              <w:t>70,0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Default="008B1C25" w:rsidP="008B1C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2978EE" w:rsidRDefault="008B1C25" w:rsidP="008B1C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2978EE" w:rsidRDefault="008B1C25" w:rsidP="008B1C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2978EE" w:rsidRDefault="008B1C25" w:rsidP="008B1C25">
            <w:pPr>
              <w:jc w:val="center"/>
            </w:pPr>
          </w:p>
        </w:tc>
      </w:tr>
      <w:tr w:rsidR="008B1C25" w:rsidRPr="00601FC4" w:rsidTr="008B1C25">
        <w:trPr>
          <w:trHeight w:val="105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F13476" w:rsidRDefault="008B1C25" w:rsidP="008B1C25">
            <w:r>
              <w:t xml:space="preserve">Мероприятие </w:t>
            </w:r>
            <w:r w:rsidRPr="00F13476">
              <w:t>3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r w:rsidRPr="00601FC4">
              <w:t>Оценка муниципального имущества</w:t>
            </w:r>
          </w:p>
          <w:p w:rsidR="008B1C25" w:rsidRPr="00601FC4" w:rsidRDefault="008B1C25" w:rsidP="008B1C25"/>
          <w:p w:rsidR="008B1C25" w:rsidRPr="00601FC4" w:rsidRDefault="008B1C25" w:rsidP="008B1C25"/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100,0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федеральный бюджет</w:t>
            </w:r>
            <w:proofErr w:type="gramStart"/>
            <w:r w:rsidRPr="00601FC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краевой бюджет</w:t>
            </w:r>
            <w:proofErr w:type="gramStart"/>
            <w:r w:rsidRPr="00601FC4">
              <w:rPr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</w:pPr>
            <w:r>
              <w:t>100,0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285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</w:t>
            </w:r>
          </w:p>
        </w:tc>
      </w:tr>
      <w:tr w:rsidR="008B1C25" w:rsidRPr="00601FC4" w:rsidTr="008B1C25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25" w:rsidRPr="00601FC4" w:rsidRDefault="008B1C25" w:rsidP="008B1C25">
            <w:pPr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C25" w:rsidRPr="00601FC4" w:rsidRDefault="008B1C25" w:rsidP="008B1C25">
            <w:pPr>
              <w:jc w:val="center"/>
              <w:rPr>
                <w:sz w:val="20"/>
                <w:szCs w:val="20"/>
              </w:rPr>
            </w:pPr>
            <w:r w:rsidRPr="00601FC4">
              <w:rPr>
                <w:sz w:val="20"/>
                <w:szCs w:val="20"/>
              </w:rPr>
              <w:t>- </w:t>
            </w:r>
          </w:p>
        </w:tc>
      </w:tr>
    </w:tbl>
    <w:p w:rsidR="008B1C25" w:rsidRDefault="008B1C25">
      <w:pPr>
        <w:jc w:val="both"/>
        <w:rPr>
          <w:sz w:val="28"/>
          <w:szCs w:val="28"/>
        </w:rPr>
      </w:pPr>
    </w:p>
    <w:sectPr w:rsidR="008B1C25" w:rsidSect="008B1C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034C3B35"/>
    <w:multiLevelType w:val="hybridMultilevel"/>
    <w:tmpl w:val="78CA5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819"/>
    <w:multiLevelType w:val="hybridMultilevel"/>
    <w:tmpl w:val="771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6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2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3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7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8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9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6"/>
  </w:num>
  <w:num w:numId="5">
    <w:abstractNumId w:val="20"/>
  </w:num>
  <w:num w:numId="6">
    <w:abstractNumId w:val="22"/>
  </w:num>
  <w:num w:numId="7">
    <w:abstractNumId w:val="21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23"/>
  </w:num>
  <w:num w:numId="18">
    <w:abstractNumId w:val="15"/>
  </w:num>
  <w:num w:numId="19">
    <w:abstractNumId w:val="11"/>
  </w:num>
  <w:num w:numId="20">
    <w:abstractNumId w:val="9"/>
  </w:num>
  <w:num w:numId="21">
    <w:abstractNumId w:val="10"/>
  </w:num>
  <w:num w:numId="22">
    <w:abstractNumId w:val="12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406"/>
    <w:rsid w:val="000121B8"/>
    <w:rsid w:val="00025E04"/>
    <w:rsid w:val="000310D0"/>
    <w:rsid w:val="00031A93"/>
    <w:rsid w:val="0003433C"/>
    <w:rsid w:val="000430DB"/>
    <w:rsid w:val="00050057"/>
    <w:rsid w:val="0005021A"/>
    <w:rsid w:val="0005382D"/>
    <w:rsid w:val="00064C53"/>
    <w:rsid w:val="00074912"/>
    <w:rsid w:val="00074ED0"/>
    <w:rsid w:val="00080EF5"/>
    <w:rsid w:val="00086833"/>
    <w:rsid w:val="000900A4"/>
    <w:rsid w:val="00095AC1"/>
    <w:rsid w:val="00095DC9"/>
    <w:rsid w:val="000A545E"/>
    <w:rsid w:val="000A6198"/>
    <w:rsid w:val="000A71B9"/>
    <w:rsid w:val="000A79D4"/>
    <w:rsid w:val="000B408F"/>
    <w:rsid w:val="000B77A1"/>
    <w:rsid w:val="000C0EB0"/>
    <w:rsid w:val="000C13AF"/>
    <w:rsid w:val="000E3166"/>
    <w:rsid w:val="00107A24"/>
    <w:rsid w:val="001176DE"/>
    <w:rsid w:val="00122FA1"/>
    <w:rsid w:val="001366D8"/>
    <w:rsid w:val="00142366"/>
    <w:rsid w:val="00150106"/>
    <w:rsid w:val="00153B06"/>
    <w:rsid w:val="0017727A"/>
    <w:rsid w:val="0018186C"/>
    <w:rsid w:val="001922B7"/>
    <w:rsid w:val="001937C3"/>
    <w:rsid w:val="001B17D2"/>
    <w:rsid w:val="001B3DDD"/>
    <w:rsid w:val="001B787F"/>
    <w:rsid w:val="001D4627"/>
    <w:rsid w:val="001F633B"/>
    <w:rsid w:val="00200353"/>
    <w:rsid w:val="00205377"/>
    <w:rsid w:val="0022285B"/>
    <w:rsid w:val="0024229F"/>
    <w:rsid w:val="002433BF"/>
    <w:rsid w:val="00243F16"/>
    <w:rsid w:val="002530E5"/>
    <w:rsid w:val="0025505E"/>
    <w:rsid w:val="00257D2E"/>
    <w:rsid w:val="00272A78"/>
    <w:rsid w:val="002752B8"/>
    <w:rsid w:val="002756DF"/>
    <w:rsid w:val="00281007"/>
    <w:rsid w:val="00286256"/>
    <w:rsid w:val="002A2E92"/>
    <w:rsid w:val="002B0ED1"/>
    <w:rsid w:val="002C063B"/>
    <w:rsid w:val="002C36A2"/>
    <w:rsid w:val="002D03AA"/>
    <w:rsid w:val="002D5DD4"/>
    <w:rsid w:val="002E7EE2"/>
    <w:rsid w:val="002F2159"/>
    <w:rsid w:val="003009C3"/>
    <w:rsid w:val="00307BD7"/>
    <w:rsid w:val="00310CE7"/>
    <w:rsid w:val="00313A2D"/>
    <w:rsid w:val="003150BD"/>
    <w:rsid w:val="00331316"/>
    <w:rsid w:val="003339DF"/>
    <w:rsid w:val="00336819"/>
    <w:rsid w:val="0034221F"/>
    <w:rsid w:val="003625B8"/>
    <w:rsid w:val="003650DF"/>
    <w:rsid w:val="00365EF9"/>
    <w:rsid w:val="0037622E"/>
    <w:rsid w:val="003808B4"/>
    <w:rsid w:val="003A498E"/>
    <w:rsid w:val="003B2B29"/>
    <w:rsid w:val="003B5833"/>
    <w:rsid w:val="003B5F85"/>
    <w:rsid w:val="003B6408"/>
    <w:rsid w:val="003C3427"/>
    <w:rsid w:val="003C4D2C"/>
    <w:rsid w:val="003D7F2A"/>
    <w:rsid w:val="003E13D8"/>
    <w:rsid w:val="003E63DD"/>
    <w:rsid w:val="003E6815"/>
    <w:rsid w:val="003F7EAC"/>
    <w:rsid w:val="0040070C"/>
    <w:rsid w:val="00420677"/>
    <w:rsid w:val="004257BB"/>
    <w:rsid w:val="0042772D"/>
    <w:rsid w:val="0043580E"/>
    <w:rsid w:val="0043700F"/>
    <w:rsid w:val="004375CD"/>
    <w:rsid w:val="004431A5"/>
    <w:rsid w:val="00444452"/>
    <w:rsid w:val="004460D5"/>
    <w:rsid w:val="0045346E"/>
    <w:rsid w:val="004611D9"/>
    <w:rsid w:val="00461B91"/>
    <w:rsid w:val="00462A56"/>
    <w:rsid w:val="00465874"/>
    <w:rsid w:val="004669AF"/>
    <w:rsid w:val="00475093"/>
    <w:rsid w:val="004776AE"/>
    <w:rsid w:val="0048478F"/>
    <w:rsid w:val="00492854"/>
    <w:rsid w:val="00492922"/>
    <w:rsid w:val="0049631C"/>
    <w:rsid w:val="004A0353"/>
    <w:rsid w:val="004B251D"/>
    <w:rsid w:val="004D7696"/>
    <w:rsid w:val="00503AB8"/>
    <w:rsid w:val="00512406"/>
    <w:rsid w:val="005207AE"/>
    <w:rsid w:val="0052542A"/>
    <w:rsid w:val="005278DF"/>
    <w:rsid w:val="00535981"/>
    <w:rsid w:val="00544922"/>
    <w:rsid w:val="0054520A"/>
    <w:rsid w:val="0055208F"/>
    <w:rsid w:val="00555CEA"/>
    <w:rsid w:val="00556590"/>
    <w:rsid w:val="00560177"/>
    <w:rsid w:val="0056409A"/>
    <w:rsid w:val="005864CA"/>
    <w:rsid w:val="005A097D"/>
    <w:rsid w:val="005A7B21"/>
    <w:rsid w:val="005B1399"/>
    <w:rsid w:val="005B51AF"/>
    <w:rsid w:val="005C4276"/>
    <w:rsid w:val="005D4F95"/>
    <w:rsid w:val="005E4A3D"/>
    <w:rsid w:val="005E6164"/>
    <w:rsid w:val="005F5ECD"/>
    <w:rsid w:val="005F6EA0"/>
    <w:rsid w:val="00601328"/>
    <w:rsid w:val="00603990"/>
    <w:rsid w:val="00615586"/>
    <w:rsid w:val="006248EE"/>
    <w:rsid w:val="00627E41"/>
    <w:rsid w:val="00632EC8"/>
    <w:rsid w:val="006330BE"/>
    <w:rsid w:val="00646A9F"/>
    <w:rsid w:val="006476B4"/>
    <w:rsid w:val="00651AE4"/>
    <w:rsid w:val="00664891"/>
    <w:rsid w:val="0066523A"/>
    <w:rsid w:val="00684233"/>
    <w:rsid w:val="00685EED"/>
    <w:rsid w:val="0069040F"/>
    <w:rsid w:val="00692C10"/>
    <w:rsid w:val="006957B5"/>
    <w:rsid w:val="006B31FC"/>
    <w:rsid w:val="006F077A"/>
    <w:rsid w:val="006F1181"/>
    <w:rsid w:val="006F31BD"/>
    <w:rsid w:val="007219AF"/>
    <w:rsid w:val="007251AE"/>
    <w:rsid w:val="0072531F"/>
    <w:rsid w:val="00725FE3"/>
    <w:rsid w:val="007274B8"/>
    <w:rsid w:val="007334A8"/>
    <w:rsid w:val="00741051"/>
    <w:rsid w:val="0074327D"/>
    <w:rsid w:val="00750936"/>
    <w:rsid w:val="007531F3"/>
    <w:rsid w:val="007544B1"/>
    <w:rsid w:val="00762C01"/>
    <w:rsid w:val="0076622A"/>
    <w:rsid w:val="0077630F"/>
    <w:rsid w:val="00777BA4"/>
    <w:rsid w:val="00782DDA"/>
    <w:rsid w:val="007A1A68"/>
    <w:rsid w:val="007B203A"/>
    <w:rsid w:val="007C40FD"/>
    <w:rsid w:val="007C5A8E"/>
    <w:rsid w:val="007D663B"/>
    <w:rsid w:val="007E1A47"/>
    <w:rsid w:val="007E1B97"/>
    <w:rsid w:val="007E2738"/>
    <w:rsid w:val="007E7C81"/>
    <w:rsid w:val="007F2318"/>
    <w:rsid w:val="007F514A"/>
    <w:rsid w:val="00800B7C"/>
    <w:rsid w:val="00801E97"/>
    <w:rsid w:val="0080244F"/>
    <w:rsid w:val="00806B7A"/>
    <w:rsid w:val="008129EC"/>
    <w:rsid w:val="00813E4B"/>
    <w:rsid w:val="00814245"/>
    <w:rsid w:val="0081713A"/>
    <w:rsid w:val="008217EF"/>
    <w:rsid w:val="00832351"/>
    <w:rsid w:val="008344CA"/>
    <w:rsid w:val="0083505D"/>
    <w:rsid w:val="0083596F"/>
    <w:rsid w:val="008372C7"/>
    <w:rsid w:val="00837C68"/>
    <w:rsid w:val="0084301F"/>
    <w:rsid w:val="0084663D"/>
    <w:rsid w:val="00850688"/>
    <w:rsid w:val="0085402C"/>
    <w:rsid w:val="008617FC"/>
    <w:rsid w:val="00863CD1"/>
    <w:rsid w:val="00870397"/>
    <w:rsid w:val="00876F79"/>
    <w:rsid w:val="00881E8C"/>
    <w:rsid w:val="008832DD"/>
    <w:rsid w:val="00883AD8"/>
    <w:rsid w:val="00885F7E"/>
    <w:rsid w:val="00890274"/>
    <w:rsid w:val="00892080"/>
    <w:rsid w:val="008929C7"/>
    <w:rsid w:val="008979B6"/>
    <w:rsid w:val="008A741D"/>
    <w:rsid w:val="008B14D6"/>
    <w:rsid w:val="008B1C25"/>
    <w:rsid w:val="008B4801"/>
    <w:rsid w:val="008C2845"/>
    <w:rsid w:val="008C3DC2"/>
    <w:rsid w:val="008D5689"/>
    <w:rsid w:val="008D5861"/>
    <w:rsid w:val="008E171D"/>
    <w:rsid w:val="008F48F0"/>
    <w:rsid w:val="008F7AE6"/>
    <w:rsid w:val="0092291F"/>
    <w:rsid w:val="00925D64"/>
    <w:rsid w:val="009269C4"/>
    <w:rsid w:val="00934802"/>
    <w:rsid w:val="00953F4F"/>
    <w:rsid w:val="00956D01"/>
    <w:rsid w:val="00966D28"/>
    <w:rsid w:val="009768D0"/>
    <w:rsid w:val="00976FF3"/>
    <w:rsid w:val="00977CE4"/>
    <w:rsid w:val="00992718"/>
    <w:rsid w:val="009931FD"/>
    <w:rsid w:val="009A752F"/>
    <w:rsid w:val="009B0312"/>
    <w:rsid w:val="009B4057"/>
    <w:rsid w:val="009B64AF"/>
    <w:rsid w:val="009C0384"/>
    <w:rsid w:val="009C2211"/>
    <w:rsid w:val="009C76C8"/>
    <w:rsid w:val="009E3C87"/>
    <w:rsid w:val="009F5CF4"/>
    <w:rsid w:val="00A22627"/>
    <w:rsid w:val="00A2505B"/>
    <w:rsid w:val="00A33E88"/>
    <w:rsid w:val="00A3520D"/>
    <w:rsid w:val="00A37C04"/>
    <w:rsid w:val="00A415C1"/>
    <w:rsid w:val="00A4429A"/>
    <w:rsid w:val="00A55CE9"/>
    <w:rsid w:val="00A63B9C"/>
    <w:rsid w:val="00A70BFD"/>
    <w:rsid w:val="00A7351D"/>
    <w:rsid w:val="00A7562B"/>
    <w:rsid w:val="00A86E5A"/>
    <w:rsid w:val="00AA55BE"/>
    <w:rsid w:val="00AA79DE"/>
    <w:rsid w:val="00AB104D"/>
    <w:rsid w:val="00AC404C"/>
    <w:rsid w:val="00AC507D"/>
    <w:rsid w:val="00AC707D"/>
    <w:rsid w:val="00AE197B"/>
    <w:rsid w:val="00AF32C7"/>
    <w:rsid w:val="00AF4AF7"/>
    <w:rsid w:val="00B1372A"/>
    <w:rsid w:val="00B30566"/>
    <w:rsid w:val="00B32DBC"/>
    <w:rsid w:val="00B35BFA"/>
    <w:rsid w:val="00B4016A"/>
    <w:rsid w:val="00B43E59"/>
    <w:rsid w:val="00B51F7D"/>
    <w:rsid w:val="00B5721B"/>
    <w:rsid w:val="00B600C7"/>
    <w:rsid w:val="00B60B5C"/>
    <w:rsid w:val="00B86013"/>
    <w:rsid w:val="00BA3AFC"/>
    <w:rsid w:val="00BA7600"/>
    <w:rsid w:val="00BA7CEC"/>
    <w:rsid w:val="00BB3406"/>
    <w:rsid w:val="00BB47CC"/>
    <w:rsid w:val="00BB6591"/>
    <w:rsid w:val="00BB7EA7"/>
    <w:rsid w:val="00BD0959"/>
    <w:rsid w:val="00BD2751"/>
    <w:rsid w:val="00BD387E"/>
    <w:rsid w:val="00BE3DF9"/>
    <w:rsid w:val="00BE635E"/>
    <w:rsid w:val="00BF07A3"/>
    <w:rsid w:val="00BF3FC3"/>
    <w:rsid w:val="00BF6672"/>
    <w:rsid w:val="00C24229"/>
    <w:rsid w:val="00C25F85"/>
    <w:rsid w:val="00C32BD6"/>
    <w:rsid w:val="00C43F47"/>
    <w:rsid w:val="00C47DD6"/>
    <w:rsid w:val="00C50546"/>
    <w:rsid w:val="00C5417A"/>
    <w:rsid w:val="00C63902"/>
    <w:rsid w:val="00C70854"/>
    <w:rsid w:val="00C70864"/>
    <w:rsid w:val="00C70B6A"/>
    <w:rsid w:val="00C85833"/>
    <w:rsid w:val="00C85F1B"/>
    <w:rsid w:val="00C91CF4"/>
    <w:rsid w:val="00C9354B"/>
    <w:rsid w:val="00CB59BD"/>
    <w:rsid w:val="00CC129E"/>
    <w:rsid w:val="00CC26E0"/>
    <w:rsid w:val="00CC68D9"/>
    <w:rsid w:val="00CD1C8F"/>
    <w:rsid w:val="00CD235C"/>
    <w:rsid w:val="00CF1EA5"/>
    <w:rsid w:val="00D0576C"/>
    <w:rsid w:val="00D11DCB"/>
    <w:rsid w:val="00D130EB"/>
    <w:rsid w:val="00D14145"/>
    <w:rsid w:val="00D1415A"/>
    <w:rsid w:val="00D21370"/>
    <w:rsid w:val="00D27F94"/>
    <w:rsid w:val="00D3453B"/>
    <w:rsid w:val="00D51252"/>
    <w:rsid w:val="00D51F4A"/>
    <w:rsid w:val="00D54255"/>
    <w:rsid w:val="00D570B2"/>
    <w:rsid w:val="00D63102"/>
    <w:rsid w:val="00D65F5A"/>
    <w:rsid w:val="00D77C32"/>
    <w:rsid w:val="00D82F00"/>
    <w:rsid w:val="00D91617"/>
    <w:rsid w:val="00D9709F"/>
    <w:rsid w:val="00D977AF"/>
    <w:rsid w:val="00DA0562"/>
    <w:rsid w:val="00DA1EC2"/>
    <w:rsid w:val="00DA1EFE"/>
    <w:rsid w:val="00DA508B"/>
    <w:rsid w:val="00DB79B7"/>
    <w:rsid w:val="00DC1561"/>
    <w:rsid w:val="00DC1C08"/>
    <w:rsid w:val="00DC4437"/>
    <w:rsid w:val="00DC6E10"/>
    <w:rsid w:val="00DE19E7"/>
    <w:rsid w:val="00E03B15"/>
    <w:rsid w:val="00E04530"/>
    <w:rsid w:val="00E23060"/>
    <w:rsid w:val="00E411B3"/>
    <w:rsid w:val="00E42122"/>
    <w:rsid w:val="00E433A8"/>
    <w:rsid w:val="00E45FC1"/>
    <w:rsid w:val="00E46FB1"/>
    <w:rsid w:val="00E54606"/>
    <w:rsid w:val="00E56C61"/>
    <w:rsid w:val="00E5716B"/>
    <w:rsid w:val="00E61AE8"/>
    <w:rsid w:val="00E727E8"/>
    <w:rsid w:val="00E72D13"/>
    <w:rsid w:val="00E72F29"/>
    <w:rsid w:val="00E82A42"/>
    <w:rsid w:val="00E83B12"/>
    <w:rsid w:val="00E91036"/>
    <w:rsid w:val="00E91834"/>
    <w:rsid w:val="00E9544F"/>
    <w:rsid w:val="00E968AB"/>
    <w:rsid w:val="00EA57E7"/>
    <w:rsid w:val="00EB1BB3"/>
    <w:rsid w:val="00EB1C66"/>
    <w:rsid w:val="00EB3C15"/>
    <w:rsid w:val="00EC1FAB"/>
    <w:rsid w:val="00EE4516"/>
    <w:rsid w:val="00EE52DD"/>
    <w:rsid w:val="00EE67E5"/>
    <w:rsid w:val="00EF6239"/>
    <w:rsid w:val="00F01A8C"/>
    <w:rsid w:val="00F06E4F"/>
    <w:rsid w:val="00F11B33"/>
    <w:rsid w:val="00F20416"/>
    <w:rsid w:val="00F22E03"/>
    <w:rsid w:val="00F4033C"/>
    <w:rsid w:val="00F4112A"/>
    <w:rsid w:val="00F5005B"/>
    <w:rsid w:val="00F5402F"/>
    <w:rsid w:val="00F66918"/>
    <w:rsid w:val="00F66F17"/>
    <w:rsid w:val="00F73A45"/>
    <w:rsid w:val="00F74479"/>
    <w:rsid w:val="00F83333"/>
    <w:rsid w:val="00F86EF7"/>
    <w:rsid w:val="00F911B7"/>
    <w:rsid w:val="00FA2B66"/>
    <w:rsid w:val="00FB6F56"/>
    <w:rsid w:val="00FD4F47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5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5EF9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5EF9"/>
    <w:rPr>
      <w:rFonts w:cs="Times New Roman"/>
      <w:sz w:val="2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0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1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8B1C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4E7F-CF93-4E0C-A677-915566DB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11</cp:revision>
  <cp:lastPrinted>2018-11-16T07:14:00Z</cp:lastPrinted>
  <dcterms:created xsi:type="dcterms:W3CDTF">2018-11-12T08:49:00Z</dcterms:created>
  <dcterms:modified xsi:type="dcterms:W3CDTF">2018-11-22T10:15:00Z</dcterms:modified>
</cp:coreProperties>
</file>