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2626">
        <w:rPr>
          <w:rFonts w:ascii="Times New Roman" w:hAnsi="Times New Roman" w:cs="Times New Roman"/>
          <w:sz w:val="28"/>
          <w:szCs w:val="28"/>
        </w:rPr>
        <w:t>24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A2626">
        <w:rPr>
          <w:rFonts w:ascii="Times New Roman" w:hAnsi="Times New Roman" w:cs="Times New Roman"/>
          <w:sz w:val="28"/>
          <w:szCs w:val="28"/>
        </w:rPr>
        <w:t xml:space="preserve"> 09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A2626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9A312E">
        <w:rPr>
          <w:rFonts w:ascii="Times New Roman" w:hAnsi="Times New Roman" w:cs="Times New Roman"/>
          <w:sz w:val="28"/>
          <w:szCs w:val="28"/>
        </w:rPr>
        <w:t xml:space="preserve"> </w:t>
      </w:r>
      <w:r w:rsidR="00973C2F">
        <w:rPr>
          <w:rFonts w:ascii="Times New Roman" w:hAnsi="Times New Roman" w:cs="Times New Roman"/>
          <w:sz w:val="28"/>
          <w:szCs w:val="28"/>
        </w:rPr>
        <w:t xml:space="preserve">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A2626">
        <w:rPr>
          <w:rFonts w:ascii="Times New Roman" w:hAnsi="Times New Roman" w:cs="Times New Roman"/>
          <w:sz w:val="28"/>
          <w:szCs w:val="28"/>
        </w:rPr>
        <w:t xml:space="preserve"> 271-п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218E" w:rsidRDefault="0013218E" w:rsidP="00FC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54">
        <w:rPr>
          <w:rFonts w:ascii="Times New Roman" w:hAnsi="Times New Roman" w:cs="Times New Roman"/>
          <w:sz w:val="28"/>
          <w:szCs w:val="28"/>
        </w:rPr>
        <w:t>О</w:t>
      </w:r>
      <w:r w:rsidR="00E5751C">
        <w:rPr>
          <w:rFonts w:ascii="Times New Roman" w:hAnsi="Times New Roman" w:cs="Times New Roman"/>
          <w:sz w:val="28"/>
          <w:szCs w:val="28"/>
        </w:rPr>
        <w:t>б утверждении</w:t>
      </w:r>
      <w:r w:rsidRPr="00920054">
        <w:rPr>
          <w:rFonts w:ascii="Times New Roman" w:hAnsi="Times New Roman" w:cs="Times New Roman"/>
          <w:sz w:val="28"/>
          <w:szCs w:val="28"/>
        </w:rPr>
        <w:t xml:space="preserve"> </w:t>
      </w:r>
      <w:r w:rsidR="00E5751C">
        <w:rPr>
          <w:rFonts w:ascii="Times New Roman" w:hAnsi="Times New Roman" w:cs="Times New Roman"/>
          <w:sz w:val="28"/>
          <w:szCs w:val="28"/>
        </w:rPr>
        <w:t>порядка</w:t>
      </w:r>
      <w:r w:rsidR="003F1D24">
        <w:rPr>
          <w:rFonts w:ascii="Times New Roman" w:hAnsi="Times New Roman" w:cs="Times New Roman"/>
          <w:sz w:val="28"/>
          <w:szCs w:val="28"/>
        </w:rPr>
        <w:t xml:space="preserve">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</w:t>
      </w:r>
      <w:r w:rsidR="00E5751C">
        <w:rPr>
          <w:rFonts w:ascii="Times New Roman" w:hAnsi="Times New Roman" w:cs="Times New Roman"/>
          <w:sz w:val="28"/>
          <w:szCs w:val="28"/>
        </w:rPr>
        <w:t>,</w:t>
      </w:r>
      <w:r w:rsidR="003F1D24">
        <w:rPr>
          <w:rFonts w:ascii="Times New Roman" w:hAnsi="Times New Roman" w:cs="Times New Roman"/>
          <w:sz w:val="28"/>
          <w:szCs w:val="28"/>
        </w:rPr>
        <w:t xml:space="preserve"> Назаровского</w:t>
      </w:r>
      <w:r w:rsidR="0041667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F1D2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957DE" w:rsidRPr="00920054" w:rsidRDefault="00F957DE" w:rsidP="00FC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A19" w:rsidRPr="00F957DE" w:rsidRDefault="003F1D24" w:rsidP="00F957D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023F">
        <w:rPr>
          <w:rFonts w:ascii="Times New Roman" w:hAnsi="Times New Roman" w:cs="Times New Roman"/>
          <w:kern w:val="2"/>
          <w:sz w:val="28"/>
          <w:szCs w:val="28"/>
        </w:rPr>
        <w:t>В соответствии с пунктом 4 части 1 статьи 9 Федерального закона</w:t>
      </w:r>
      <w:r w:rsidR="00F957DE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Pr="0015023F">
        <w:rPr>
          <w:rFonts w:ascii="Times New Roman" w:hAnsi="Times New Roman" w:cs="Times New Roman"/>
          <w:kern w:val="2"/>
          <w:sz w:val="28"/>
          <w:szCs w:val="28"/>
        </w:rPr>
        <w:t xml:space="preserve"> от 04.12.2007 № 329-ФЗ «О физической культуре и спорте в Российской Федерации»</w:t>
      </w:r>
      <w:r w:rsidR="00AC4A19" w:rsidRPr="00AC4A19">
        <w:rPr>
          <w:rFonts w:ascii="Times New Roman" w:hAnsi="Times New Roman" w:cs="Times New Roman"/>
          <w:sz w:val="28"/>
          <w:szCs w:val="28"/>
        </w:rPr>
        <w:t>,</w:t>
      </w:r>
      <w:r w:rsidR="00F957DE" w:rsidRPr="00F957D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F957DE" w:rsidRPr="0041667E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статьями</w:t>
      </w:r>
      <w:r w:rsidR="0041667E" w:rsidRPr="0041667E">
        <w:rPr>
          <w:rFonts w:ascii="Times New Roman" w:hAnsi="Times New Roman" w:cs="Times New Roman"/>
          <w:bCs/>
          <w:kern w:val="2"/>
          <w:sz w:val="28"/>
          <w:szCs w:val="28"/>
        </w:rPr>
        <w:t xml:space="preserve"> 15, 19</w:t>
      </w:r>
      <w:r w:rsidR="00AC4A19" w:rsidRPr="00AC4A19">
        <w:rPr>
          <w:rFonts w:ascii="Times New Roman" w:hAnsi="Times New Roman" w:cs="Times New Roman"/>
          <w:sz w:val="28"/>
          <w:szCs w:val="28"/>
        </w:rPr>
        <w:t xml:space="preserve"> Ус</w:t>
      </w:r>
      <w:r w:rsidR="0041667E">
        <w:rPr>
          <w:rFonts w:ascii="Times New Roman" w:hAnsi="Times New Roman" w:cs="Times New Roman"/>
          <w:sz w:val="28"/>
          <w:szCs w:val="28"/>
        </w:rPr>
        <w:t>тава</w:t>
      </w:r>
      <w:r w:rsidR="00667371">
        <w:rPr>
          <w:rFonts w:ascii="Times New Roman" w:hAnsi="Times New Roman" w:cs="Times New Roman"/>
          <w:sz w:val="28"/>
          <w:szCs w:val="28"/>
        </w:rPr>
        <w:t xml:space="preserve"> Назаровского муниципального</w:t>
      </w:r>
      <w:r w:rsidR="0003040C">
        <w:rPr>
          <w:rFonts w:ascii="Times New Roman" w:hAnsi="Times New Roman" w:cs="Times New Roman"/>
          <w:sz w:val="28"/>
          <w:szCs w:val="28"/>
        </w:rPr>
        <w:t xml:space="preserve"> </w:t>
      </w:r>
      <w:r w:rsidR="00AC4A19" w:rsidRPr="00AC4A19">
        <w:rPr>
          <w:rFonts w:ascii="Times New Roman" w:hAnsi="Times New Roman" w:cs="Times New Roman"/>
          <w:sz w:val="28"/>
          <w:szCs w:val="28"/>
        </w:rPr>
        <w:t>район</w:t>
      </w:r>
      <w:r w:rsidR="00667371">
        <w:rPr>
          <w:rFonts w:ascii="Times New Roman" w:hAnsi="Times New Roman" w:cs="Times New Roman"/>
          <w:sz w:val="28"/>
          <w:szCs w:val="28"/>
        </w:rPr>
        <w:t>а</w:t>
      </w:r>
      <w:r w:rsidR="00AC4A19" w:rsidRPr="00AC4A19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F957DE" w:rsidRPr="0015023F" w:rsidRDefault="00F957DE" w:rsidP="00F957D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15023F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E5751C">
        <w:rPr>
          <w:rFonts w:ascii="Times New Roman" w:hAnsi="Times New Roman" w:cs="Times New Roman"/>
          <w:sz w:val="28"/>
          <w:szCs w:val="28"/>
        </w:rPr>
        <w:t>,</w:t>
      </w:r>
      <w:r w:rsidRPr="00150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Назаровского</w:t>
      </w:r>
      <w:r w:rsidR="00667371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</w:t>
      </w:r>
      <w:r w:rsidR="00A84160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согласно приложению</w:t>
      </w:r>
      <w:r w:rsidRPr="0037631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957DE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3F">
        <w:rPr>
          <w:rFonts w:ascii="Times New Roman" w:hAnsi="Times New Roman" w:cs="Times New Roman"/>
          <w:sz w:val="28"/>
          <w:szCs w:val="28"/>
        </w:rPr>
        <w:t xml:space="preserve">2. </w:t>
      </w:r>
      <w:r w:rsidR="00E5751C" w:rsidRPr="0015023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E5751C" w:rsidRPr="00F50EB6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E5751C" w:rsidRPr="00F50EB6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E5751C" w:rsidRPr="00F50EB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5751C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E5751C" w:rsidRPr="00F50E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751C">
        <w:rPr>
          <w:rFonts w:ascii="Times New Roman" w:hAnsi="Times New Roman" w:cs="Times New Roman"/>
          <w:sz w:val="28"/>
          <w:szCs w:val="28"/>
        </w:rPr>
        <w:t>района</w:t>
      </w:r>
      <w:r w:rsidR="00E5751C" w:rsidRPr="00F50E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957DE" w:rsidRPr="0015023F" w:rsidRDefault="00E5751C" w:rsidP="00E5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023F">
        <w:rPr>
          <w:rFonts w:ascii="Times New Roman" w:hAnsi="Times New Roman" w:cs="Times New Roman"/>
          <w:bCs/>
          <w:sz w:val="28"/>
          <w:szCs w:val="28"/>
        </w:rPr>
        <w:t>Ко</w:t>
      </w:r>
      <w:r>
        <w:rPr>
          <w:rFonts w:ascii="Times New Roman" w:hAnsi="Times New Roman" w:cs="Times New Roman"/>
          <w:bCs/>
          <w:sz w:val="28"/>
          <w:szCs w:val="28"/>
        </w:rPr>
        <w:t>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 w:rsidRPr="0015023F">
        <w:rPr>
          <w:rFonts w:ascii="Times New Roman" w:hAnsi="Times New Roman" w:cs="Times New Roman"/>
          <w:bCs/>
          <w:sz w:val="28"/>
          <w:szCs w:val="28"/>
        </w:rPr>
        <w:t xml:space="preserve"> постановления возложить </w:t>
      </w:r>
      <w:r w:rsidRPr="00F50EB6">
        <w:rPr>
          <w:rFonts w:ascii="Times New Roman" w:hAnsi="Times New Roman" w:cs="Times New Roman"/>
          <w:sz w:val="28"/>
          <w:szCs w:val="28"/>
        </w:rPr>
        <w:t>на заместителя главы района по социальным вопросам (</w:t>
      </w:r>
      <w:proofErr w:type="spellStart"/>
      <w:r w:rsidRPr="00F50EB6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F50EB6">
        <w:rPr>
          <w:rFonts w:ascii="Times New Roman" w:hAnsi="Times New Roman" w:cs="Times New Roman"/>
          <w:sz w:val="28"/>
          <w:szCs w:val="28"/>
        </w:rPr>
        <w:t>).</w:t>
      </w:r>
    </w:p>
    <w:p w:rsidR="00F957DE" w:rsidRPr="00F50EB6" w:rsidRDefault="00F957DE" w:rsidP="00F95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023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50EB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F50EB6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F50EB6">
        <w:rPr>
          <w:rFonts w:ascii="Times New Roman" w:hAnsi="Times New Roman" w:cs="Times New Roman"/>
          <w:sz w:val="28"/>
          <w:szCs w:val="28"/>
        </w:rPr>
        <w:t>».</w:t>
      </w: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Pr="00F50EB6" w:rsidRDefault="00F957DE" w:rsidP="00F9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t>Глава района</w:t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  <w:t xml:space="preserve">             Г.В. </w:t>
      </w:r>
      <w:proofErr w:type="spellStart"/>
      <w:r w:rsidRPr="00F50EB6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4503"/>
        <w:gridCol w:w="5528"/>
      </w:tblGrid>
      <w:tr w:rsidR="00F957DE" w:rsidRPr="0015023F" w:rsidTr="00376316">
        <w:tc>
          <w:tcPr>
            <w:tcW w:w="4503" w:type="dxa"/>
            <w:shd w:val="clear" w:color="auto" w:fill="auto"/>
          </w:tcPr>
          <w:p w:rsidR="00F957DE" w:rsidRPr="0015023F" w:rsidRDefault="00F957DE" w:rsidP="00E56B96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76316" w:rsidRDefault="00376316" w:rsidP="00376316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5751C" w:rsidRDefault="009167B7" w:rsidP="00E5751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</w:t>
            </w:r>
            <w:r w:rsidR="00F957DE" w:rsidRPr="0015023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постановле</w:t>
            </w:r>
            <w:r w:rsidR="003763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ю</w:t>
            </w:r>
            <w:r w:rsidR="00376316" w:rsidRPr="00D66F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Назаровского района</w:t>
            </w:r>
          </w:p>
          <w:p w:rsidR="00F957DE" w:rsidRPr="00376316" w:rsidRDefault="00376316" w:rsidP="00DA2626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DA26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2626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26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A2626">
              <w:rPr>
                <w:rFonts w:ascii="Times New Roman" w:hAnsi="Times New Roman" w:cs="Times New Roman"/>
                <w:sz w:val="28"/>
                <w:szCs w:val="28"/>
              </w:rPr>
              <w:t xml:space="preserve"> 271-п</w:t>
            </w:r>
          </w:p>
        </w:tc>
      </w:tr>
    </w:tbl>
    <w:p w:rsidR="00F957DE" w:rsidRPr="00C64BCA" w:rsidRDefault="00F957DE" w:rsidP="00F957DE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F957DE" w:rsidRPr="00C64BCA" w:rsidRDefault="00F957DE" w:rsidP="00F957DE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F957DE" w:rsidRDefault="008A4343" w:rsidP="008A4343">
      <w:pPr>
        <w:pStyle w:val="ab"/>
        <w:spacing w:before="0" w:beforeAutospacing="0" w:after="0" w:afterAutospacing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376316" w:rsidRPr="0015023F">
        <w:rPr>
          <w:bCs/>
          <w:kern w:val="2"/>
          <w:sz w:val="28"/>
          <w:szCs w:val="28"/>
        </w:rPr>
        <w:t xml:space="preserve">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="00376316" w:rsidRPr="0015023F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 w:rsidR="00E5751C">
        <w:rPr>
          <w:sz w:val="28"/>
          <w:szCs w:val="28"/>
        </w:rPr>
        <w:t>,</w:t>
      </w:r>
      <w:r w:rsidR="00376316" w:rsidRPr="0015023F">
        <w:rPr>
          <w:sz w:val="28"/>
          <w:szCs w:val="28"/>
        </w:rPr>
        <w:t xml:space="preserve"> </w:t>
      </w:r>
      <w:r w:rsidR="00376316">
        <w:rPr>
          <w:bCs/>
          <w:kern w:val="2"/>
          <w:sz w:val="28"/>
          <w:szCs w:val="28"/>
        </w:rPr>
        <w:t>Назаровского</w:t>
      </w:r>
      <w:r w:rsidR="00667371">
        <w:rPr>
          <w:bCs/>
          <w:kern w:val="2"/>
          <w:sz w:val="28"/>
          <w:szCs w:val="28"/>
        </w:rPr>
        <w:t xml:space="preserve"> муниципального</w:t>
      </w:r>
      <w:r w:rsidR="00376316">
        <w:rPr>
          <w:bCs/>
          <w:kern w:val="2"/>
          <w:sz w:val="28"/>
          <w:szCs w:val="28"/>
        </w:rPr>
        <w:t xml:space="preserve"> района</w:t>
      </w:r>
    </w:p>
    <w:p w:rsidR="00376316" w:rsidRPr="00C64BCA" w:rsidRDefault="00376316" w:rsidP="008A4343">
      <w:pPr>
        <w:pStyle w:val="ab"/>
        <w:spacing w:before="0" w:beforeAutospacing="0" w:after="0" w:afterAutospacing="0"/>
        <w:ind w:firstLine="709"/>
        <w:jc w:val="center"/>
        <w:rPr>
          <w:kern w:val="2"/>
        </w:rPr>
      </w:pPr>
    </w:p>
    <w:p w:rsidR="00F957DE" w:rsidRPr="00B57950" w:rsidRDefault="00F957DE" w:rsidP="00F957DE">
      <w:pPr>
        <w:pStyle w:val="ab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kern w:val="2"/>
          <w:sz w:val="28"/>
          <w:szCs w:val="28"/>
        </w:rPr>
        <w:t>1. ОБЩИЕ ПОЛОЖЕНИЯ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667371">
        <w:rPr>
          <w:rFonts w:ascii="Times New Roman" w:hAnsi="Times New Roman" w:cs="Times New Roman"/>
          <w:bCs/>
          <w:kern w:val="2"/>
          <w:sz w:val="28"/>
          <w:szCs w:val="28"/>
        </w:rPr>
        <w:t>Назаровского муниципального района</w:t>
      </w:r>
      <w:r w:rsidRPr="00B57950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</w:t>
      </w:r>
      <w:hyperlink r:id="rId9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 части 1 статьи 9</w:t>
        </w:r>
      </w:hyperlink>
      <w:r w:rsidR="0066737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9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.12.2007 </w:t>
      </w:r>
      <w:r w:rsidRPr="00B57950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</w:t>
      </w:r>
      <w:proofErr w:type="gramEnd"/>
      <w:r w:rsidRPr="00B57950">
        <w:rPr>
          <w:rFonts w:ascii="Times New Roman" w:hAnsi="Times New Roman" w:cs="Times New Roman"/>
          <w:sz w:val="28"/>
          <w:szCs w:val="28"/>
        </w:rPr>
        <w:t xml:space="preserve">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</w:t>
      </w:r>
      <w:r w:rsidR="00667371">
        <w:rPr>
          <w:rFonts w:ascii="Times New Roman" w:hAnsi="Times New Roman" w:cs="Times New Roman"/>
          <w:sz w:val="28"/>
          <w:szCs w:val="28"/>
        </w:rPr>
        <w:t xml:space="preserve"> Назаровского муниципального района</w:t>
      </w:r>
      <w:r w:rsidRPr="00B57950">
        <w:rPr>
          <w:rFonts w:ascii="Times New Roman" w:hAnsi="Times New Roman" w:cs="Times New Roman"/>
          <w:sz w:val="28"/>
          <w:szCs w:val="28"/>
        </w:rPr>
        <w:t xml:space="preserve"> (далее – календарный план).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1.2. Календарный план формируется в целях организации и проведения в </w:t>
      </w:r>
      <w:r w:rsidR="00667371">
        <w:rPr>
          <w:rFonts w:ascii="Times New Roman" w:hAnsi="Times New Roman" w:cs="Times New Roman"/>
          <w:sz w:val="28"/>
          <w:szCs w:val="28"/>
        </w:rPr>
        <w:t xml:space="preserve">Назаровском муниципальном районе </w:t>
      </w:r>
      <w:r w:rsidRPr="00B57950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A84160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Назаровского муниципального района, </w:t>
      </w:r>
      <w:r w:rsidRPr="00B57950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 w:rsidR="00667371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</w:t>
      </w:r>
      <w:r w:rsidR="00667371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при совместном упоминании– </w:t>
      </w:r>
      <w:proofErr w:type="gramStart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ме</w:t>
      </w:r>
      <w:proofErr w:type="gramEnd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роприятия)</w:t>
      </w:r>
      <w:r w:rsidRPr="00B57950">
        <w:rPr>
          <w:rFonts w:ascii="Times New Roman" w:hAnsi="Times New Roman" w:cs="Times New Roman"/>
          <w:sz w:val="28"/>
          <w:szCs w:val="28"/>
        </w:rPr>
        <w:t>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="00667371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</w:t>
      </w:r>
      <w:r w:rsidR="00667371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района,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а также источники их финансирования.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1.5. Календарный план на очередной год утверждается постановлением </w:t>
      </w:r>
      <w:r w:rsidR="009167B7">
        <w:rPr>
          <w:rFonts w:ascii="Times New Roman" w:hAnsi="Times New Roman" w:cs="Times New Roman"/>
          <w:sz w:val="28"/>
          <w:szCs w:val="28"/>
        </w:rPr>
        <w:t>администрации</w:t>
      </w:r>
      <w:r w:rsidR="00667371">
        <w:rPr>
          <w:rFonts w:ascii="Times New Roman" w:hAnsi="Times New Roman" w:cs="Times New Roman"/>
          <w:sz w:val="28"/>
          <w:szCs w:val="28"/>
        </w:rPr>
        <w:t xml:space="preserve"> Назаровского муниципального района</w:t>
      </w:r>
      <w:r w:rsidRPr="00B57950">
        <w:rPr>
          <w:rFonts w:ascii="Times New Roman" w:hAnsi="Times New Roman" w:cs="Times New Roman"/>
          <w:sz w:val="28"/>
          <w:szCs w:val="28"/>
        </w:rPr>
        <w:t xml:space="preserve"> </w:t>
      </w:r>
      <w:r w:rsidR="00667371">
        <w:rPr>
          <w:rFonts w:ascii="Times New Roman" w:hAnsi="Times New Roman" w:cs="Times New Roman"/>
          <w:sz w:val="28"/>
          <w:szCs w:val="28"/>
        </w:rPr>
        <w:t>в срок не позднее 25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сайте </w:t>
      </w:r>
      <w:r w:rsidR="00667371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Pr="00B579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84160" w:rsidRPr="00B57950" w:rsidRDefault="00A84160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 СТРУКТУРА И ФОРМА КАЛЕНДАРНОГО ПЛАНА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2.1. Календарный план состоит из трех частей: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1) физкультурные мероприятия;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спортивные мероприятия;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2.2. Физкультурные мероприятия объединяются в группы следующим образом: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среди детей и учащейся молодежи;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среди лиц средних и старших возрастных групп населения;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среди инвалидов и лиц с ограниченными возможностями.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2.4. Спортивные мероприятия объединяются в группы следующим образом: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B57950">
        <w:rPr>
          <w:rFonts w:ascii="Times New Roman" w:hAnsi="Times New Roman" w:cs="Times New Roman"/>
          <w:sz w:val="28"/>
          <w:szCs w:val="28"/>
        </w:rPr>
        <w:t>а) спортивные мероприятия по видам спорта;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B57950">
        <w:rPr>
          <w:rFonts w:ascii="Times New Roman" w:hAnsi="Times New Roman" w:cs="Times New Roman"/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вид спорта, дисциплина (для спортивных мероприятий);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полное наименование мероприятия;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сроки проведения мероприятия;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наименование организатора мероприятия;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количество участников;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8) источник финансирования. 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 ПОРЯДОК ВКЛЮЧЕНИЯ В КАЛЕНДАРНЫЙ ПЛАН МЕРОПРИЯТИЙ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3.1. В календарный план включаются: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 w:rsidR="00A21280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B57950">
        <w:rPr>
          <w:rFonts w:ascii="Times New Roman" w:hAnsi="Times New Roman" w:cs="Times New Roman"/>
          <w:sz w:val="28"/>
          <w:szCs w:val="28"/>
        </w:rPr>
        <w:t>муниципально</w:t>
      </w:r>
      <w:r w:rsidR="00A21280">
        <w:rPr>
          <w:rFonts w:ascii="Times New Roman" w:hAnsi="Times New Roman" w:cs="Times New Roman"/>
          <w:sz w:val="28"/>
          <w:szCs w:val="28"/>
        </w:rPr>
        <w:t>го района;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3.2. В календарный план включаются следующие мероприятия, проводимые на территории </w:t>
      </w:r>
      <w:r w:rsidR="00A21280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B579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1280">
        <w:rPr>
          <w:rFonts w:ascii="Times New Roman" w:hAnsi="Times New Roman" w:cs="Times New Roman"/>
          <w:sz w:val="28"/>
          <w:szCs w:val="28"/>
        </w:rPr>
        <w:t>района: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международные;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всероссийские;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межрегиональные;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региональные;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межмуниципальные;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муниципальные.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>Предложения для включения мероприятий в календарны</w:t>
      </w:r>
      <w:r w:rsidR="008C0111">
        <w:rPr>
          <w:rFonts w:ascii="Times New Roman" w:hAnsi="Times New Roman" w:cs="Times New Roman"/>
          <w:sz w:val="28"/>
          <w:szCs w:val="28"/>
        </w:rPr>
        <w:t>й план предоставляются в</w:t>
      </w:r>
      <w:r w:rsidRPr="00B57950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8C0111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B5795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B57950">
        <w:rPr>
          <w:rFonts w:ascii="Times New Roman" w:hAnsi="Times New Roman" w:cs="Times New Roman"/>
          <w:sz w:val="28"/>
          <w:szCs w:val="28"/>
        </w:rPr>
        <w:t>к настоящему Порядку с одновременным приложением проектов положений (регламентов)</w:t>
      </w:r>
      <w:r w:rsidR="008C0111">
        <w:rPr>
          <w:rFonts w:ascii="Times New Roman" w:hAnsi="Times New Roman" w:cs="Times New Roman"/>
          <w:sz w:val="28"/>
          <w:szCs w:val="28"/>
        </w:rPr>
        <w:t xml:space="preserve"> не позднее, чем за 20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</w:t>
      </w:r>
      <w:r w:rsidR="008C0111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B57950">
        <w:rPr>
          <w:rFonts w:ascii="Times New Roman" w:hAnsi="Times New Roman" w:cs="Times New Roman"/>
          <w:sz w:val="28"/>
          <w:szCs w:val="28"/>
        </w:rPr>
        <w:t>муниципальн</w:t>
      </w:r>
      <w:r w:rsidR="008C0111">
        <w:rPr>
          <w:rFonts w:ascii="Times New Roman" w:hAnsi="Times New Roman" w:cs="Times New Roman"/>
          <w:sz w:val="28"/>
          <w:szCs w:val="28"/>
        </w:rPr>
        <w:t>ого района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, а также требований к их содержанию.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 ПОРЯДОК ВНЕСЕНИЯ ИЗМЕНЕНИЙ И ДОПОЛНЕНИЙ В КАЛЕНДАРНЫЙ ПЛАН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2" w:name="Par0"/>
      <w:bookmarkEnd w:id="2"/>
      <w:r w:rsidRPr="00B57950">
        <w:rPr>
          <w:rFonts w:ascii="Times New Roman" w:hAnsi="Times New Roman" w:cs="Times New Roman"/>
          <w:sz w:val="28"/>
          <w:szCs w:val="28"/>
        </w:rPr>
        <w:t>Изменения и дополнения в календарный план вносятся п</w:t>
      </w:r>
      <w:r w:rsidR="008C0111">
        <w:rPr>
          <w:rFonts w:ascii="Times New Roman" w:hAnsi="Times New Roman" w:cs="Times New Roman"/>
          <w:sz w:val="28"/>
          <w:szCs w:val="28"/>
        </w:rPr>
        <w:t xml:space="preserve">о предложению инициатора </w:t>
      </w:r>
      <w:r w:rsidRPr="00B57950">
        <w:rPr>
          <w:rFonts w:ascii="Times New Roman" w:hAnsi="Times New Roman" w:cs="Times New Roman"/>
          <w:sz w:val="28"/>
          <w:szCs w:val="28"/>
        </w:rPr>
        <w:t>администрацией</w:t>
      </w:r>
      <w:r w:rsidR="008C0111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случае изменения сведений, указанных в пункте 2.7 настоящего Порядка.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4.2. Предложения по внесению изменений и дополнений в календарны</w:t>
      </w:r>
      <w:r w:rsidR="008C0111">
        <w:rPr>
          <w:rFonts w:ascii="Times New Roman" w:hAnsi="Times New Roman" w:cs="Times New Roman"/>
          <w:sz w:val="28"/>
          <w:szCs w:val="28"/>
        </w:rPr>
        <w:t>й план предоставляются в</w:t>
      </w:r>
      <w:r w:rsidRPr="00B57950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8C0111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Pr="00B57950">
        <w:rPr>
          <w:rFonts w:ascii="Times New Roman" w:hAnsi="Times New Roman" w:cs="Times New Roman"/>
          <w:sz w:val="28"/>
          <w:szCs w:val="28"/>
        </w:rPr>
        <w:t xml:space="preserve"> </w:t>
      </w:r>
      <w:r w:rsidR="008C0111">
        <w:rPr>
          <w:rFonts w:ascii="Times New Roman" w:hAnsi="Times New Roman" w:cs="Times New Roman"/>
          <w:sz w:val="28"/>
          <w:szCs w:val="28"/>
        </w:rPr>
        <w:t>не позднее, чем за 20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даты проведения мероприятия.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4.3. Предложения по внесению изменений и дополнений в календарный план представляются в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администрацию </w:t>
      </w:r>
      <w:r w:rsidR="008C0111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Назаровского района 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с обоснованием необходимости внесения соответствующих изменений.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r:id="rId11" w:history="1">
        <w:r w:rsidRPr="00B57950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 ПОРЯДОК ИСКЛЮЧЕНИЯ МЕРОПРИЯТИЙ ИЗ КАЛЕНДАРНОГО ПЛАНА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1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C0111">
        <w:rPr>
          <w:rFonts w:ascii="Times New Roman" w:hAnsi="Times New Roman" w:cs="Times New Roman"/>
          <w:sz w:val="28"/>
          <w:szCs w:val="28"/>
        </w:rPr>
        <w:t>не позднее, чем за 20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дня проведения </w:t>
      </w:r>
      <w:r w:rsidR="008C0111">
        <w:rPr>
          <w:rFonts w:ascii="Times New Roman" w:hAnsi="Times New Roman" w:cs="Times New Roman"/>
          <w:sz w:val="28"/>
          <w:szCs w:val="28"/>
        </w:rPr>
        <w:t>спортивного мероприятия,</w:t>
      </w:r>
      <w:r w:rsidRPr="00B5795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C0111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Pr="00B57950">
        <w:rPr>
          <w:rFonts w:ascii="Times New Roman" w:hAnsi="Times New Roman" w:cs="Times New Roman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kern w:val="2"/>
          <w:sz w:val="28"/>
          <w:szCs w:val="28"/>
        </w:rPr>
        <w:t>проверяет его наличие в ВРВС.</w:t>
      </w:r>
    </w:p>
    <w:p w:rsidR="00F957DE" w:rsidRPr="00B57950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2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соответствующее заявление представляется инициатором в</w:t>
      </w:r>
      <w:r w:rsidR="008C0111">
        <w:rPr>
          <w:rFonts w:ascii="Times New Roman" w:hAnsi="Times New Roman" w:cs="Times New Roman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администрацию</w:t>
      </w:r>
      <w:r w:rsidR="008C0111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Назаровского района</w:t>
      </w:r>
      <w:r w:rsidRPr="00B57950">
        <w:rPr>
          <w:rFonts w:ascii="Times New Roman" w:hAnsi="Times New Roman" w:cs="Times New Roman"/>
        </w:rPr>
        <w:t>,</w:t>
      </w:r>
      <w:r w:rsidR="008C0111">
        <w:rPr>
          <w:rFonts w:ascii="Times New Roman" w:hAnsi="Times New Roman" w:cs="Times New Roman"/>
          <w:sz w:val="28"/>
          <w:szCs w:val="28"/>
        </w:rPr>
        <w:t xml:space="preserve"> не позднее, чем за 10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запланированной даты проведения мероприятия.</w:t>
      </w:r>
    </w:p>
    <w:p w:rsidR="00F957DE" w:rsidRPr="00C64BCA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7DE" w:rsidRPr="00C64BCA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7DE" w:rsidRPr="00C64BCA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7DE" w:rsidRPr="00C64BCA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7DE" w:rsidRPr="00C64BCA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7DE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7DE" w:rsidRDefault="00F957DE" w:rsidP="00F95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7DE" w:rsidRPr="00AC4A19" w:rsidRDefault="00F957DE" w:rsidP="008C0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F957DE" w:rsidRPr="00AC4A19" w:rsidSect="00AC4A19">
      <w:footerReference w:type="default" r:id="rId12"/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50" w:rsidRDefault="00CE2B50" w:rsidP="00FC1E8A">
      <w:pPr>
        <w:spacing w:after="0" w:line="240" w:lineRule="auto"/>
      </w:pPr>
      <w:r>
        <w:separator/>
      </w:r>
    </w:p>
  </w:endnote>
  <w:endnote w:type="continuationSeparator" w:id="0">
    <w:p w:rsidR="00CE2B50" w:rsidRDefault="00CE2B50" w:rsidP="00FC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8A" w:rsidRDefault="00FC1E8A" w:rsidP="00FC1E8A">
    <w:pPr>
      <w:pStyle w:val="a9"/>
      <w:tabs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50" w:rsidRDefault="00CE2B50" w:rsidP="00FC1E8A">
      <w:pPr>
        <w:spacing w:after="0" w:line="240" w:lineRule="auto"/>
      </w:pPr>
      <w:r>
        <w:separator/>
      </w:r>
    </w:p>
  </w:footnote>
  <w:footnote w:type="continuationSeparator" w:id="0">
    <w:p w:rsidR="00CE2B50" w:rsidRDefault="00CE2B50" w:rsidP="00FC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254CE7"/>
    <w:rsid w:val="00012532"/>
    <w:rsid w:val="0001701A"/>
    <w:rsid w:val="0003040C"/>
    <w:rsid w:val="000310C2"/>
    <w:rsid w:val="00040D2E"/>
    <w:rsid w:val="00083CF5"/>
    <w:rsid w:val="00095DDB"/>
    <w:rsid w:val="000A1E9C"/>
    <w:rsid w:val="000C6BC6"/>
    <w:rsid w:val="000E3D69"/>
    <w:rsid w:val="000E423C"/>
    <w:rsid w:val="0013218E"/>
    <w:rsid w:val="00141C21"/>
    <w:rsid w:val="001639AE"/>
    <w:rsid w:val="00166F7C"/>
    <w:rsid w:val="001720A2"/>
    <w:rsid w:val="00174568"/>
    <w:rsid w:val="00175740"/>
    <w:rsid w:val="001A4E5A"/>
    <w:rsid w:val="001D1ED9"/>
    <w:rsid w:val="001D3EAA"/>
    <w:rsid w:val="001F7D9A"/>
    <w:rsid w:val="0021525D"/>
    <w:rsid w:val="00237C60"/>
    <w:rsid w:val="0024419C"/>
    <w:rsid w:val="00251AC1"/>
    <w:rsid w:val="00254CE7"/>
    <w:rsid w:val="00256299"/>
    <w:rsid w:val="00272EA5"/>
    <w:rsid w:val="00283507"/>
    <w:rsid w:val="00291886"/>
    <w:rsid w:val="002A491C"/>
    <w:rsid w:val="002B0D81"/>
    <w:rsid w:val="002B31E1"/>
    <w:rsid w:val="002D4947"/>
    <w:rsid w:val="0033319F"/>
    <w:rsid w:val="0033718A"/>
    <w:rsid w:val="00375D4C"/>
    <w:rsid w:val="00376316"/>
    <w:rsid w:val="003C6060"/>
    <w:rsid w:val="003D1DE3"/>
    <w:rsid w:val="003D51A5"/>
    <w:rsid w:val="003F1D24"/>
    <w:rsid w:val="003F653A"/>
    <w:rsid w:val="0041667E"/>
    <w:rsid w:val="004333A9"/>
    <w:rsid w:val="00434A04"/>
    <w:rsid w:val="004468DC"/>
    <w:rsid w:val="00446BD6"/>
    <w:rsid w:val="00456D5D"/>
    <w:rsid w:val="00522C49"/>
    <w:rsid w:val="005302DC"/>
    <w:rsid w:val="005374B9"/>
    <w:rsid w:val="00542825"/>
    <w:rsid w:val="00544696"/>
    <w:rsid w:val="005700CE"/>
    <w:rsid w:val="005C5C6B"/>
    <w:rsid w:val="00612519"/>
    <w:rsid w:val="00667371"/>
    <w:rsid w:val="00742F0E"/>
    <w:rsid w:val="00764C01"/>
    <w:rsid w:val="007B013E"/>
    <w:rsid w:val="007E182C"/>
    <w:rsid w:val="007F0BB4"/>
    <w:rsid w:val="007F336D"/>
    <w:rsid w:val="00850E6E"/>
    <w:rsid w:val="0086084E"/>
    <w:rsid w:val="008626B9"/>
    <w:rsid w:val="008717B2"/>
    <w:rsid w:val="00874AC4"/>
    <w:rsid w:val="0087794B"/>
    <w:rsid w:val="00880F12"/>
    <w:rsid w:val="008A4343"/>
    <w:rsid w:val="008C0111"/>
    <w:rsid w:val="009167B7"/>
    <w:rsid w:val="00920054"/>
    <w:rsid w:val="0093349B"/>
    <w:rsid w:val="00955CB1"/>
    <w:rsid w:val="00973C2F"/>
    <w:rsid w:val="00986777"/>
    <w:rsid w:val="009A312E"/>
    <w:rsid w:val="009B5E93"/>
    <w:rsid w:val="009C0A23"/>
    <w:rsid w:val="009C1BD2"/>
    <w:rsid w:val="009D2628"/>
    <w:rsid w:val="00A21280"/>
    <w:rsid w:val="00A2195B"/>
    <w:rsid w:val="00A520B8"/>
    <w:rsid w:val="00A529AE"/>
    <w:rsid w:val="00A546DF"/>
    <w:rsid w:val="00A55306"/>
    <w:rsid w:val="00A76273"/>
    <w:rsid w:val="00A82E1B"/>
    <w:rsid w:val="00A84160"/>
    <w:rsid w:val="00A85DCE"/>
    <w:rsid w:val="00A91460"/>
    <w:rsid w:val="00AC4A19"/>
    <w:rsid w:val="00AF4814"/>
    <w:rsid w:val="00B17381"/>
    <w:rsid w:val="00B3503C"/>
    <w:rsid w:val="00B41949"/>
    <w:rsid w:val="00B42094"/>
    <w:rsid w:val="00B504AB"/>
    <w:rsid w:val="00B528B4"/>
    <w:rsid w:val="00BA05C4"/>
    <w:rsid w:val="00BA09CD"/>
    <w:rsid w:val="00BD12B8"/>
    <w:rsid w:val="00BE6D7A"/>
    <w:rsid w:val="00C07B10"/>
    <w:rsid w:val="00C25AA4"/>
    <w:rsid w:val="00C47F7F"/>
    <w:rsid w:val="00C75A0A"/>
    <w:rsid w:val="00C82B4A"/>
    <w:rsid w:val="00CA1BB9"/>
    <w:rsid w:val="00CB085A"/>
    <w:rsid w:val="00CB5802"/>
    <w:rsid w:val="00CD7A1F"/>
    <w:rsid w:val="00CE2B50"/>
    <w:rsid w:val="00D06244"/>
    <w:rsid w:val="00D10CA2"/>
    <w:rsid w:val="00D13824"/>
    <w:rsid w:val="00D41ACF"/>
    <w:rsid w:val="00D5650F"/>
    <w:rsid w:val="00D612A8"/>
    <w:rsid w:val="00DA2626"/>
    <w:rsid w:val="00DB4F59"/>
    <w:rsid w:val="00DD1B78"/>
    <w:rsid w:val="00DF6B0A"/>
    <w:rsid w:val="00E04639"/>
    <w:rsid w:val="00E23B05"/>
    <w:rsid w:val="00E336C0"/>
    <w:rsid w:val="00E4671F"/>
    <w:rsid w:val="00E5013A"/>
    <w:rsid w:val="00E5751C"/>
    <w:rsid w:val="00EB58C0"/>
    <w:rsid w:val="00EC139C"/>
    <w:rsid w:val="00EE4F18"/>
    <w:rsid w:val="00F10EE8"/>
    <w:rsid w:val="00F13B58"/>
    <w:rsid w:val="00F20098"/>
    <w:rsid w:val="00F25BF5"/>
    <w:rsid w:val="00F400BA"/>
    <w:rsid w:val="00F92D59"/>
    <w:rsid w:val="00F957DE"/>
    <w:rsid w:val="00FB10CE"/>
    <w:rsid w:val="00FC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F336D"/>
    <w:pPr>
      <w:widowControl w:val="0"/>
      <w:suppressAutoHyphens/>
      <w:spacing w:after="0" w:line="100" w:lineRule="atLeast"/>
    </w:pPr>
    <w:rPr>
      <w:rFonts w:ascii="Calibri" w:eastAsia="SimSun" w:hAnsi="Calibri" w:cs="font234"/>
      <w:kern w:val="1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E8A"/>
  </w:style>
  <w:style w:type="paragraph" w:styleId="a9">
    <w:name w:val="footer"/>
    <w:basedOn w:val="a"/>
    <w:link w:val="aa"/>
    <w:uiPriority w:val="99"/>
    <w:semiHidden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E8A"/>
  </w:style>
  <w:style w:type="paragraph" w:styleId="ab">
    <w:name w:val="Normal (Web)"/>
    <w:basedOn w:val="a"/>
    <w:uiPriority w:val="99"/>
    <w:unhideWhenUsed/>
    <w:rsid w:val="003F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F957D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957DE"/>
    <w:rPr>
      <w:sz w:val="20"/>
      <w:szCs w:val="20"/>
    </w:rPr>
  </w:style>
  <w:style w:type="character" w:styleId="ae">
    <w:name w:val="footnote reference"/>
    <w:basedOn w:val="a0"/>
    <w:unhideWhenUsed/>
    <w:rsid w:val="00F957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F187-A44D-4198-8A64-2BEF72F7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44</cp:revision>
  <cp:lastPrinted>2021-04-01T03:08:00Z</cp:lastPrinted>
  <dcterms:created xsi:type="dcterms:W3CDTF">2019-06-10T05:06:00Z</dcterms:created>
  <dcterms:modified xsi:type="dcterms:W3CDTF">2021-09-28T03:06:00Z</dcterms:modified>
</cp:coreProperties>
</file>