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F560EA">
      <w:pPr>
        <w:jc w:val="center"/>
      </w:pPr>
    </w:p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F560EA">
        <w:rPr>
          <w:sz w:val="28"/>
          <w:szCs w:val="28"/>
        </w:rPr>
        <w:t>15</w:t>
      </w:r>
      <w:r w:rsidRPr="0033640D">
        <w:rPr>
          <w:sz w:val="28"/>
          <w:szCs w:val="28"/>
        </w:rPr>
        <w:t>»</w:t>
      </w:r>
      <w:r w:rsidR="00F560EA">
        <w:rPr>
          <w:sz w:val="28"/>
          <w:szCs w:val="28"/>
        </w:rPr>
        <w:t xml:space="preserve"> 04 2021          </w:t>
      </w:r>
      <w:r w:rsidRPr="0033640D">
        <w:rPr>
          <w:sz w:val="28"/>
          <w:szCs w:val="28"/>
        </w:rPr>
        <w:t xml:space="preserve">         </w:t>
      </w:r>
      <w:r w:rsidR="00F560EA">
        <w:rPr>
          <w:sz w:val="28"/>
          <w:szCs w:val="28"/>
        </w:rPr>
        <w:t xml:space="preserve">        </w:t>
      </w:r>
      <w:r w:rsidRPr="0033640D">
        <w:rPr>
          <w:sz w:val="28"/>
          <w:szCs w:val="28"/>
        </w:rPr>
        <w:t xml:space="preserve">        г. Назарово                                      </w:t>
      </w:r>
      <w:r w:rsidR="00FE26EE">
        <w:rPr>
          <w:sz w:val="28"/>
          <w:szCs w:val="28"/>
        </w:rPr>
        <w:t xml:space="preserve">    </w:t>
      </w:r>
      <w:r w:rsidR="00F560EA">
        <w:rPr>
          <w:sz w:val="28"/>
          <w:szCs w:val="28"/>
        </w:rPr>
        <w:t>№ 117-п</w:t>
      </w:r>
    </w:p>
    <w:p w:rsidR="0033640D" w:rsidRPr="00C448FE" w:rsidRDefault="0033640D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3640D" w:rsidRPr="00297DDD" w:rsidRDefault="00D71BA8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97DDD">
        <w:rPr>
          <w:sz w:val="28"/>
          <w:szCs w:val="28"/>
        </w:rPr>
        <w:t>О внесении изменений в постановление администрации Назаровского района от 23.07.2020 № 235-п «Об</w:t>
      </w:r>
      <w:r w:rsidR="00FE26EE" w:rsidRPr="00297DDD">
        <w:rPr>
          <w:sz w:val="28"/>
          <w:szCs w:val="28"/>
        </w:rPr>
        <w:t xml:space="preserve"> утверждении Примерного п</w:t>
      </w:r>
      <w:r w:rsidR="0033640D" w:rsidRPr="00297DDD">
        <w:rPr>
          <w:sz w:val="28"/>
          <w:szCs w:val="28"/>
        </w:rPr>
        <w:t>оложения об оплате труда работников муниципальных учреждений физической культуры и спорта</w:t>
      </w:r>
      <w:r w:rsidRPr="00297DDD">
        <w:rPr>
          <w:sz w:val="28"/>
          <w:szCs w:val="28"/>
        </w:rPr>
        <w:t>»</w:t>
      </w:r>
    </w:p>
    <w:p w:rsidR="0033640D" w:rsidRPr="00297DDD" w:rsidRDefault="0033640D" w:rsidP="003364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40D" w:rsidRPr="00297DDD" w:rsidRDefault="009D0C81" w:rsidP="00C448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DDD">
        <w:rPr>
          <w:sz w:val="28"/>
          <w:szCs w:val="28"/>
        </w:rPr>
        <w:t>На основании Трудового кодекса Российской Федерации, Федерального закона</w:t>
      </w:r>
      <w:r w:rsidR="00D71BA8" w:rsidRPr="00297DDD">
        <w:rPr>
          <w:sz w:val="28"/>
          <w:szCs w:val="28"/>
        </w:rPr>
        <w:t xml:space="preserve"> от 06.10.2003 № 131-ФЗ</w:t>
      </w:r>
      <w:r w:rsidR="005F069F" w:rsidRPr="00297DDD">
        <w:rPr>
          <w:sz w:val="28"/>
          <w:szCs w:val="28"/>
        </w:rPr>
        <w:t xml:space="preserve"> </w:t>
      </w:r>
      <w:r w:rsidR="00D71BA8" w:rsidRPr="00297DD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297DDD">
        <w:rPr>
          <w:sz w:val="28"/>
          <w:szCs w:val="28"/>
        </w:rPr>
        <w:t xml:space="preserve"> руководствуясь Уставом муниципального образования Назаровский муниципальный район</w:t>
      </w:r>
      <w:r w:rsidR="00D71BA8" w:rsidRPr="00297DDD">
        <w:rPr>
          <w:sz w:val="28"/>
          <w:szCs w:val="28"/>
        </w:rPr>
        <w:t xml:space="preserve"> </w:t>
      </w:r>
      <w:r w:rsidR="0033640D" w:rsidRPr="00297DDD">
        <w:rPr>
          <w:bCs/>
          <w:sz w:val="28"/>
          <w:szCs w:val="28"/>
        </w:rPr>
        <w:t>Красноярского края, ПОСТАНОВЛЯЮ:</w:t>
      </w:r>
    </w:p>
    <w:p w:rsidR="0033640D" w:rsidRPr="00297DDD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1. </w:t>
      </w:r>
      <w:r w:rsidR="00D71BA8" w:rsidRPr="00297DDD">
        <w:rPr>
          <w:sz w:val="28"/>
          <w:szCs w:val="28"/>
        </w:rPr>
        <w:t>Внести в постановление администрации Назаровского района от 23.07.2020 № 235-п «Об утверждении</w:t>
      </w:r>
      <w:r w:rsidRPr="00297DDD">
        <w:rPr>
          <w:sz w:val="28"/>
          <w:szCs w:val="28"/>
        </w:rPr>
        <w:t xml:space="preserve"> </w:t>
      </w:r>
      <w:r w:rsidR="00D71BA8" w:rsidRPr="00297DDD">
        <w:rPr>
          <w:sz w:val="28"/>
          <w:szCs w:val="28"/>
        </w:rPr>
        <w:t>Примерного</w:t>
      </w:r>
      <w:r w:rsidRPr="00297DDD">
        <w:rPr>
          <w:sz w:val="28"/>
          <w:szCs w:val="28"/>
        </w:rPr>
        <w:t xml:space="preserve"> </w:t>
      </w:r>
      <w:hyperlink w:anchor="P42" w:history="1">
        <w:proofErr w:type="gramStart"/>
        <w:r w:rsidRPr="00297DDD">
          <w:rPr>
            <w:sz w:val="28"/>
            <w:szCs w:val="28"/>
          </w:rPr>
          <w:t>положени</w:t>
        </w:r>
      </w:hyperlink>
      <w:r w:rsidR="00D71BA8" w:rsidRPr="00297DDD">
        <w:rPr>
          <w:sz w:val="28"/>
          <w:szCs w:val="28"/>
        </w:rPr>
        <w:t>я</w:t>
      </w:r>
      <w:proofErr w:type="gramEnd"/>
      <w:r w:rsidRPr="00297DDD">
        <w:rPr>
          <w:sz w:val="28"/>
          <w:szCs w:val="28"/>
        </w:rPr>
        <w:t xml:space="preserve"> об оплате труда работников муниципальных учреждений физической культуры и спорта</w:t>
      </w:r>
      <w:r w:rsidR="00D71BA8" w:rsidRPr="00297DDD">
        <w:rPr>
          <w:sz w:val="28"/>
          <w:szCs w:val="28"/>
        </w:rPr>
        <w:t>»</w:t>
      </w:r>
      <w:r w:rsidRPr="00297DDD">
        <w:rPr>
          <w:sz w:val="28"/>
          <w:szCs w:val="28"/>
        </w:rPr>
        <w:t xml:space="preserve"> </w:t>
      </w:r>
      <w:r w:rsidR="00D71BA8" w:rsidRPr="00297DDD">
        <w:rPr>
          <w:sz w:val="28"/>
          <w:szCs w:val="28"/>
        </w:rPr>
        <w:t>следующие изменения:</w:t>
      </w:r>
    </w:p>
    <w:p w:rsidR="009D0C81" w:rsidRPr="00297DDD" w:rsidRDefault="00CC3DF3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1.1. </w:t>
      </w:r>
      <w:r w:rsidR="00297DDD">
        <w:rPr>
          <w:sz w:val="28"/>
          <w:szCs w:val="28"/>
        </w:rPr>
        <w:t>В приложении</w:t>
      </w:r>
      <w:r w:rsidR="009D0C81" w:rsidRPr="00297DDD">
        <w:rPr>
          <w:sz w:val="28"/>
          <w:szCs w:val="28"/>
        </w:rPr>
        <w:t xml:space="preserve"> к постановлению:</w:t>
      </w:r>
    </w:p>
    <w:p w:rsidR="00CC3DF3" w:rsidRPr="00297DDD" w:rsidRDefault="009D0C81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1.1.1. </w:t>
      </w:r>
      <w:r w:rsidR="00CC3DF3" w:rsidRPr="00297DDD">
        <w:rPr>
          <w:sz w:val="28"/>
          <w:szCs w:val="28"/>
        </w:rPr>
        <w:t xml:space="preserve">В </w:t>
      </w:r>
      <w:r w:rsidRPr="00297DDD">
        <w:rPr>
          <w:sz w:val="28"/>
          <w:szCs w:val="28"/>
        </w:rPr>
        <w:t xml:space="preserve">абзацах первом, втором, третьем и четвертом </w:t>
      </w:r>
      <w:r w:rsidR="00CC3DF3" w:rsidRPr="00297DDD">
        <w:rPr>
          <w:sz w:val="28"/>
          <w:szCs w:val="28"/>
        </w:rPr>
        <w:t>пункт</w:t>
      </w:r>
      <w:r w:rsidRPr="00297DDD">
        <w:rPr>
          <w:sz w:val="28"/>
          <w:szCs w:val="28"/>
        </w:rPr>
        <w:t>а</w:t>
      </w:r>
      <w:r w:rsidR="00CC3DF3" w:rsidRPr="00297DDD">
        <w:rPr>
          <w:sz w:val="28"/>
          <w:szCs w:val="28"/>
        </w:rPr>
        <w:t xml:space="preserve"> 4.14</w:t>
      </w:r>
      <w:r w:rsidRPr="00297DDD">
        <w:rPr>
          <w:sz w:val="28"/>
          <w:szCs w:val="28"/>
        </w:rPr>
        <w:t xml:space="preserve"> раздела 4</w:t>
      </w:r>
      <w:r w:rsidR="00CC3DF3" w:rsidRPr="00297DDD">
        <w:rPr>
          <w:sz w:val="28"/>
          <w:szCs w:val="28"/>
        </w:rPr>
        <w:t xml:space="preserve"> </w:t>
      </w:r>
      <w:r w:rsidRPr="00297DDD">
        <w:rPr>
          <w:sz w:val="28"/>
          <w:szCs w:val="28"/>
        </w:rPr>
        <w:t>слова</w:t>
      </w:r>
      <w:r w:rsidR="00CC3DF3" w:rsidRPr="00297DDD">
        <w:rPr>
          <w:sz w:val="28"/>
          <w:szCs w:val="28"/>
        </w:rPr>
        <w:t xml:space="preserve"> «</w:t>
      </w:r>
      <w:r w:rsidR="005F069F" w:rsidRPr="00297DDD">
        <w:rPr>
          <w:sz w:val="28"/>
          <w:szCs w:val="28"/>
        </w:rPr>
        <w:t xml:space="preserve">компенсационного и» </w:t>
      </w:r>
      <w:r w:rsidR="00CC3DF3" w:rsidRPr="00297DDD">
        <w:rPr>
          <w:sz w:val="28"/>
          <w:szCs w:val="28"/>
        </w:rPr>
        <w:t>исключить</w:t>
      </w:r>
      <w:r w:rsidR="005F069F" w:rsidRPr="00297DDD">
        <w:rPr>
          <w:sz w:val="28"/>
          <w:szCs w:val="28"/>
        </w:rPr>
        <w:t>.</w:t>
      </w:r>
    </w:p>
    <w:p w:rsidR="0033640D" w:rsidRPr="00297DDD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297DDD">
        <w:rPr>
          <w:sz w:val="28"/>
          <w:szCs w:val="28"/>
        </w:rPr>
        <w:t>разместить постановление</w:t>
      </w:r>
      <w:proofErr w:type="gramEnd"/>
      <w:r w:rsidRPr="00297DDD"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 - телекоммуникационной сети «Интернет».</w:t>
      </w:r>
    </w:p>
    <w:p w:rsidR="0033640D" w:rsidRPr="00297DDD" w:rsidRDefault="001625AF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3. </w:t>
      </w:r>
      <w:proofErr w:type="gramStart"/>
      <w:r w:rsidR="0033640D" w:rsidRPr="00297DDD">
        <w:rPr>
          <w:sz w:val="28"/>
          <w:szCs w:val="28"/>
        </w:rPr>
        <w:t>Контроль за</w:t>
      </w:r>
      <w:proofErr w:type="gramEnd"/>
      <w:r w:rsidR="0033640D" w:rsidRPr="00297DDD">
        <w:rPr>
          <w:sz w:val="28"/>
          <w:szCs w:val="28"/>
        </w:rPr>
        <w:t xml:space="preserve"> исполнением  постановления возложить на заместителя главы Назаровского района по социальным вопросам (</w:t>
      </w:r>
      <w:proofErr w:type="spellStart"/>
      <w:r w:rsidR="0033640D" w:rsidRPr="00297DDD">
        <w:rPr>
          <w:sz w:val="28"/>
          <w:szCs w:val="28"/>
        </w:rPr>
        <w:t>Дедюхина</w:t>
      </w:r>
      <w:proofErr w:type="spellEnd"/>
      <w:r w:rsidR="0033640D" w:rsidRPr="00297DDD">
        <w:rPr>
          <w:sz w:val="28"/>
          <w:szCs w:val="28"/>
        </w:rPr>
        <w:t>).</w:t>
      </w:r>
    </w:p>
    <w:p w:rsidR="0033640D" w:rsidRPr="00297DDD" w:rsidRDefault="0033640D" w:rsidP="00C4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DDD">
        <w:rPr>
          <w:sz w:val="28"/>
          <w:szCs w:val="28"/>
        </w:rPr>
        <w:t xml:space="preserve">4. Постановление вступает в силу </w:t>
      </w:r>
      <w:r w:rsidR="009D0C81" w:rsidRPr="00297DDD">
        <w:rPr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 w:rsidR="009D0C81" w:rsidRPr="00297DDD">
        <w:rPr>
          <w:sz w:val="28"/>
          <w:szCs w:val="28"/>
        </w:rPr>
        <w:t>Причулымье</w:t>
      </w:r>
      <w:proofErr w:type="spellEnd"/>
      <w:r w:rsidR="009D0C81" w:rsidRPr="00297DDD">
        <w:rPr>
          <w:sz w:val="28"/>
          <w:szCs w:val="28"/>
        </w:rPr>
        <w:t>»</w:t>
      </w:r>
      <w:r w:rsidR="005F069F" w:rsidRPr="00297DDD">
        <w:rPr>
          <w:sz w:val="28"/>
          <w:szCs w:val="28"/>
        </w:rPr>
        <w:t>.</w:t>
      </w:r>
    </w:p>
    <w:p w:rsidR="0033640D" w:rsidRPr="00297DDD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Pr="00297DDD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Pr="00297DDD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DDD">
        <w:rPr>
          <w:sz w:val="28"/>
          <w:szCs w:val="28"/>
        </w:rPr>
        <w:t>Глава района</w:t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Pr="00297DDD">
        <w:rPr>
          <w:sz w:val="28"/>
          <w:szCs w:val="28"/>
        </w:rPr>
        <w:tab/>
      </w:r>
      <w:r w:rsidR="00FE26EE" w:rsidRPr="00297DDD">
        <w:rPr>
          <w:sz w:val="28"/>
          <w:szCs w:val="28"/>
        </w:rPr>
        <w:t xml:space="preserve">   </w:t>
      </w:r>
      <w:r w:rsidRPr="00297DDD">
        <w:rPr>
          <w:sz w:val="28"/>
          <w:szCs w:val="28"/>
        </w:rPr>
        <w:t>Г.В. Ампилогова</w:t>
      </w:r>
    </w:p>
    <w:p w:rsidR="0033640D" w:rsidRPr="00297DDD" w:rsidRDefault="0033640D" w:rsidP="003364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33640D" w:rsidRPr="00297DDD" w:rsidSect="00F560EA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208C3"/>
    <w:rsid w:val="00040DE2"/>
    <w:rsid w:val="00051527"/>
    <w:rsid w:val="00085DFB"/>
    <w:rsid w:val="00095B1D"/>
    <w:rsid w:val="000C0057"/>
    <w:rsid w:val="000C5AFA"/>
    <w:rsid w:val="000E1ECF"/>
    <w:rsid w:val="000E7F96"/>
    <w:rsid w:val="001119B3"/>
    <w:rsid w:val="00120B5A"/>
    <w:rsid w:val="0014494F"/>
    <w:rsid w:val="001625AF"/>
    <w:rsid w:val="0017552C"/>
    <w:rsid w:val="00187326"/>
    <w:rsid w:val="001B2D59"/>
    <w:rsid w:val="001E1791"/>
    <w:rsid w:val="001E5B5D"/>
    <w:rsid w:val="001F1A0C"/>
    <w:rsid w:val="002313C0"/>
    <w:rsid w:val="00282DD1"/>
    <w:rsid w:val="002837B4"/>
    <w:rsid w:val="002905E6"/>
    <w:rsid w:val="00297DDD"/>
    <w:rsid w:val="002A17B5"/>
    <w:rsid w:val="002C1A71"/>
    <w:rsid w:val="002D0356"/>
    <w:rsid w:val="0033640D"/>
    <w:rsid w:val="003650E3"/>
    <w:rsid w:val="00377873"/>
    <w:rsid w:val="003876CF"/>
    <w:rsid w:val="003A2D94"/>
    <w:rsid w:val="003A319E"/>
    <w:rsid w:val="00452972"/>
    <w:rsid w:val="00493F58"/>
    <w:rsid w:val="004A0FF5"/>
    <w:rsid w:val="004A742D"/>
    <w:rsid w:val="004B1302"/>
    <w:rsid w:val="005019EB"/>
    <w:rsid w:val="005254CD"/>
    <w:rsid w:val="00544587"/>
    <w:rsid w:val="00551BC0"/>
    <w:rsid w:val="00567839"/>
    <w:rsid w:val="005F069F"/>
    <w:rsid w:val="005F22E3"/>
    <w:rsid w:val="0060592F"/>
    <w:rsid w:val="00664A0F"/>
    <w:rsid w:val="006E56F5"/>
    <w:rsid w:val="007343BF"/>
    <w:rsid w:val="00767F2A"/>
    <w:rsid w:val="00773559"/>
    <w:rsid w:val="007B5038"/>
    <w:rsid w:val="007B6B20"/>
    <w:rsid w:val="00875135"/>
    <w:rsid w:val="0088251A"/>
    <w:rsid w:val="008C705C"/>
    <w:rsid w:val="008D4E20"/>
    <w:rsid w:val="008E5143"/>
    <w:rsid w:val="008F513D"/>
    <w:rsid w:val="009276D1"/>
    <w:rsid w:val="009356C8"/>
    <w:rsid w:val="00953DC7"/>
    <w:rsid w:val="009711BA"/>
    <w:rsid w:val="009A0734"/>
    <w:rsid w:val="009A7AF8"/>
    <w:rsid w:val="009C62A2"/>
    <w:rsid w:val="009D0C81"/>
    <w:rsid w:val="009F5A6F"/>
    <w:rsid w:val="00A20097"/>
    <w:rsid w:val="00A20F49"/>
    <w:rsid w:val="00A24448"/>
    <w:rsid w:val="00A6026D"/>
    <w:rsid w:val="00AA517B"/>
    <w:rsid w:val="00AB396B"/>
    <w:rsid w:val="00B21A98"/>
    <w:rsid w:val="00B6399A"/>
    <w:rsid w:val="00B751F6"/>
    <w:rsid w:val="00BC4BAE"/>
    <w:rsid w:val="00BF074E"/>
    <w:rsid w:val="00C421D4"/>
    <w:rsid w:val="00C448FE"/>
    <w:rsid w:val="00C506A4"/>
    <w:rsid w:val="00C630FC"/>
    <w:rsid w:val="00C65CDD"/>
    <w:rsid w:val="00CC3DF3"/>
    <w:rsid w:val="00CD3710"/>
    <w:rsid w:val="00D27901"/>
    <w:rsid w:val="00D3326D"/>
    <w:rsid w:val="00D571BE"/>
    <w:rsid w:val="00D71BA8"/>
    <w:rsid w:val="00D74844"/>
    <w:rsid w:val="00D85C46"/>
    <w:rsid w:val="00D8644B"/>
    <w:rsid w:val="00D87474"/>
    <w:rsid w:val="00D92689"/>
    <w:rsid w:val="00DA17C6"/>
    <w:rsid w:val="00DB6FAE"/>
    <w:rsid w:val="00DC1996"/>
    <w:rsid w:val="00DF1B39"/>
    <w:rsid w:val="00E427F0"/>
    <w:rsid w:val="00E47C79"/>
    <w:rsid w:val="00E6004A"/>
    <w:rsid w:val="00E778D4"/>
    <w:rsid w:val="00EF08D7"/>
    <w:rsid w:val="00F037C8"/>
    <w:rsid w:val="00F0443C"/>
    <w:rsid w:val="00F10F10"/>
    <w:rsid w:val="00F560EA"/>
    <w:rsid w:val="00F91416"/>
    <w:rsid w:val="00F9322B"/>
    <w:rsid w:val="00F93D32"/>
    <w:rsid w:val="00FC22CE"/>
    <w:rsid w:val="00FC5289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semiHidden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6438-E294-4FB8-8A67-EBA6A05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112</cp:revision>
  <cp:lastPrinted>2021-04-07T07:53:00Z</cp:lastPrinted>
  <dcterms:created xsi:type="dcterms:W3CDTF">2020-06-18T02:47:00Z</dcterms:created>
  <dcterms:modified xsi:type="dcterms:W3CDTF">2021-04-19T05:38:00Z</dcterms:modified>
</cp:coreProperties>
</file>