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DD" w:rsidRDefault="006B34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34DD" w:rsidRDefault="006B34DD">
      <w:pPr>
        <w:pStyle w:val="ConsPlusNormal"/>
        <w:jc w:val="both"/>
        <w:outlineLvl w:val="0"/>
      </w:pPr>
    </w:p>
    <w:p w:rsidR="006B34DD" w:rsidRDefault="006B34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34DD" w:rsidRDefault="006B34DD">
      <w:pPr>
        <w:pStyle w:val="ConsPlusTitle"/>
        <w:jc w:val="center"/>
      </w:pPr>
    </w:p>
    <w:p w:rsidR="006B34DD" w:rsidRDefault="006B34DD">
      <w:pPr>
        <w:pStyle w:val="ConsPlusTitle"/>
        <w:jc w:val="center"/>
      </w:pPr>
      <w:r>
        <w:t>РАСПОРЯЖЕНИЕ</w:t>
      </w:r>
    </w:p>
    <w:p w:rsidR="006B34DD" w:rsidRDefault="006B34DD">
      <w:pPr>
        <w:pStyle w:val="ConsPlusTitle"/>
        <w:jc w:val="center"/>
      </w:pPr>
      <w:r>
        <w:t>от 5 сентября 2015 г. N 1738-р</w:t>
      </w:r>
    </w:p>
    <w:p w:rsidR="006B34DD" w:rsidRDefault="006B34D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B34D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4DD" w:rsidRDefault="006B3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4DD" w:rsidRDefault="006B3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6B34DD" w:rsidRDefault="006B34DD">
      <w:pPr>
        <w:pStyle w:val="ConsPlusNormal"/>
        <w:jc w:val="center"/>
      </w:pPr>
    </w:p>
    <w:p w:rsidR="006B34DD" w:rsidRDefault="006B34D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3. Рекомендовать: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right"/>
      </w:pPr>
      <w:r>
        <w:t>Председатель Правительства</w:t>
      </w:r>
    </w:p>
    <w:p w:rsidR="006B34DD" w:rsidRDefault="006B34DD">
      <w:pPr>
        <w:pStyle w:val="ConsPlusNormal"/>
        <w:jc w:val="right"/>
      </w:pPr>
      <w:r>
        <w:t>Российской Федерации</w:t>
      </w:r>
    </w:p>
    <w:p w:rsidR="006B34DD" w:rsidRDefault="006B34DD">
      <w:pPr>
        <w:pStyle w:val="ConsPlusNormal"/>
        <w:jc w:val="right"/>
      </w:pPr>
      <w:r>
        <w:t>Д.МЕДВЕДЕВ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right"/>
        <w:outlineLvl w:val="0"/>
      </w:pPr>
      <w:r>
        <w:t>Утвержден</w:t>
      </w:r>
    </w:p>
    <w:p w:rsidR="006B34DD" w:rsidRDefault="006B34DD">
      <w:pPr>
        <w:pStyle w:val="ConsPlusNormal"/>
        <w:jc w:val="right"/>
      </w:pPr>
      <w:r>
        <w:t>распоряжением Правительства</w:t>
      </w:r>
    </w:p>
    <w:p w:rsidR="006B34DD" w:rsidRDefault="006B34DD">
      <w:pPr>
        <w:pStyle w:val="ConsPlusNormal"/>
        <w:jc w:val="right"/>
      </w:pPr>
      <w:r>
        <w:t>Российской Федерации</w:t>
      </w:r>
    </w:p>
    <w:p w:rsidR="006B34DD" w:rsidRDefault="006B34DD">
      <w:pPr>
        <w:pStyle w:val="ConsPlusNormal"/>
        <w:jc w:val="right"/>
      </w:pPr>
      <w:r>
        <w:t>от 5 сентября 2015 г. N 1738-р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Title"/>
        <w:jc w:val="center"/>
      </w:pPr>
      <w:bookmarkStart w:id="0" w:name="P27"/>
      <w:bookmarkEnd w:id="0"/>
      <w:r>
        <w:t>СТАНДАРТ</w:t>
      </w:r>
    </w:p>
    <w:p w:rsidR="006B34DD" w:rsidRDefault="006B34DD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6B34DD" w:rsidRDefault="006B34D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B34D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4DD" w:rsidRDefault="006B3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4DD" w:rsidRDefault="006B3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I. Общие положения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2. Стандарт разработан в следующих целях: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б) содействие формированию прозрачной системы работы органов исполнительной власти </w:t>
      </w:r>
      <w:r>
        <w:lastRenderedPageBreak/>
        <w:t>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3. Принципами внедрения стандарта являются: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4. С учетом положений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</w:t>
      </w:r>
      <w:r>
        <w:lastRenderedPageBreak/>
        <w:t>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6B34DD" w:rsidRDefault="006B34DD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9. Уполномоченный орган осуществляет следующие полномочия: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6B34DD" w:rsidRDefault="006B34DD">
      <w:pPr>
        <w:pStyle w:val="ConsPlusNormal"/>
        <w:jc w:val="center"/>
      </w:pPr>
      <w:r>
        <w:t>на заседаниях коллегиального органа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результаты и анализ результатов мониторинга.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lastRenderedPageBreak/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6B34DD" w:rsidRDefault="006B34DD">
      <w:pPr>
        <w:pStyle w:val="ConsPlusNormal"/>
        <w:spacing w:before="20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lastRenderedPageBreak/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IV. Утверждение перечня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</w:t>
      </w:r>
      <w:r>
        <w:lastRenderedPageBreak/>
        <w:t>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V. Разработка "дорожной карты"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а) содействие развитию конкуренции для каждого из предусмотренных перечнем социально </w:t>
      </w:r>
      <w:r>
        <w:lastRenderedPageBreak/>
        <w:t>значимых рынков субъекта Российской Федерации;</w:t>
      </w:r>
    </w:p>
    <w:p w:rsidR="006B34DD" w:rsidRDefault="006B34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6B34DD" w:rsidRDefault="006B34D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</w:t>
      </w:r>
      <w:r>
        <w:lastRenderedPageBreak/>
        <w:t>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</w:t>
      </w:r>
      <w:r>
        <w:lastRenderedPageBreak/>
        <w:t>картой".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6B34DD" w:rsidRDefault="006B34D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VI. Проведение мониторинга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6B34DD" w:rsidRDefault="006B34DD">
      <w:pPr>
        <w:pStyle w:val="ConsPlusNormal"/>
        <w:spacing w:before="20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lastRenderedPageBreak/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6B34DD" w:rsidRDefault="006B34DD">
      <w:pPr>
        <w:pStyle w:val="ConsPlusNormal"/>
        <w:spacing w:before="200"/>
        <w:ind w:firstLine="540"/>
        <w:jc w:val="both"/>
      </w:pPr>
      <w:bookmarkStart w:id="3" w:name="P184"/>
      <w:bookmarkEnd w:id="3"/>
      <w:r>
        <w:t>43. При проведении мониторинга уполномоченный орган использует в том числе: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lastRenderedPageBreak/>
        <w:t>е) показатели, характеризующие состояние экономики и социальной сферы каждого муниципального образования;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иные критерии.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</w:t>
      </w:r>
      <w:r>
        <w:lastRenderedPageBreak/>
        <w:t>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6B34DD" w:rsidRDefault="006B34DD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</w:t>
      </w:r>
      <w:r>
        <w:lastRenderedPageBreak/>
        <w:t>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6B34DD" w:rsidRDefault="006B34DD">
      <w:pPr>
        <w:pStyle w:val="ConsPlusNormal"/>
        <w:spacing w:before="200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56. 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 xml:space="preserve"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</w:t>
      </w:r>
      <w:r>
        <w:lastRenderedPageBreak/>
        <w:t>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6B34DD" w:rsidRDefault="006B34DD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6B34DD" w:rsidRDefault="006B34DD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6B34DD" w:rsidRDefault="006B34DD">
      <w:pPr>
        <w:pStyle w:val="ConsPlusNormal"/>
        <w:jc w:val="center"/>
      </w:pPr>
      <w:r>
        <w:t>по содействию развитию конкуренции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6B34DD" w:rsidRDefault="006B34DD">
      <w:pPr>
        <w:pStyle w:val="ConsPlusNormal"/>
        <w:spacing w:before="20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right"/>
        <w:outlineLvl w:val="1"/>
      </w:pPr>
      <w:r>
        <w:t>Приложение</w:t>
      </w:r>
    </w:p>
    <w:p w:rsidR="006B34DD" w:rsidRDefault="006B34DD">
      <w:pPr>
        <w:pStyle w:val="ConsPlusNormal"/>
        <w:jc w:val="right"/>
      </w:pPr>
      <w:r>
        <w:t>к стандарту развития конкуренции</w:t>
      </w:r>
    </w:p>
    <w:p w:rsidR="006B34DD" w:rsidRDefault="006B34DD">
      <w:pPr>
        <w:pStyle w:val="ConsPlusNormal"/>
        <w:jc w:val="right"/>
      </w:pPr>
      <w:r>
        <w:t>в субъектах Российской Федерации</w:t>
      </w: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center"/>
      </w:pPr>
      <w:bookmarkStart w:id="5" w:name="P251"/>
      <w:bookmarkEnd w:id="5"/>
      <w:r>
        <w:t>ПЕРЕЧЕНЬ</w:t>
      </w:r>
    </w:p>
    <w:p w:rsidR="006B34DD" w:rsidRDefault="006B34DD">
      <w:pPr>
        <w:pStyle w:val="ConsPlusNormal"/>
        <w:jc w:val="center"/>
      </w:pPr>
      <w:r>
        <w:t>МЕРОПРИЯТИЙ ПО СОДЕЙСТВИЮ РАЗВИТИЮ КОНКУРЕНЦИИ</w:t>
      </w:r>
    </w:p>
    <w:p w:rsidR="006B34DD" w:rsidRDefault="006B34DD">
      <w:pPr>
        <w:pStyle w:val="ConsPlusNormal"/>
        <w:jc w:val="center"/>
      </w:pPr>
      <w:r>
        <w:t>И ПО РАЗВИТИЮ КОНКУРЕНТНОЙ СРЕДЫ СУБЪЕКТА</w:t>
      </w:r>
    </w:p>
    <w:p w:rsidR="006B34DD" w:rsidRDefault="006B34DD">
      <w:pPr>
        <w:pStyle w:val="ConsPlusNormal"/>
        <w:jc w:val="center"/>
      </w:pPr>
      <w:r>
        <w:t>РОССИЙСКОЙ ФЕДЕРАЦИИ</w:t>
      </w:r>
    </w:p>
    <w:p w:rsidR="006B34DD" w:rsidRDefault="006B34D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B34D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4DD" w:rsidRDefault="006B3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4DD" w:rsidRDefault="006B3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6B34DD" w:rsidRDefault="006B34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28"/>
        <w:gridCol w:w="4866"/>
      </w:tblGrid>
      <w:tr w:rsidR="006B34DD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DD" w:rsidRDefault="006B34DD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4DD" w:rsidRDefault="006B34DD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6B34DD" w:rsidRDefault="006B34DD">
            <w:pPr>
              <w:pStyle w:val="ConsPlusNormal"/>
            </w:pPr>
            <w:r>
              <w:t>в 2015 году - 10 процентов;</w:t>
            </w:r>
          </w:p>
          <w:p w:rsidR="006B34DD" w:rsidRDefault="006B34DD">
            <w:pPr>
              <w:pStyle w:val="ConsPlusNormal"/>
            </w:pPr>
            <w:r>
              <w:t>в 2016 году - 15 процентов;</w:t>
            </w:r>
          </w:p>
          <w:p w:rsidR="006B34DD" w:rsidRDefault="006B34DD">
            <w:pPr>
              <w:pStyle w:val="ConsPlusNormal"/>
            </w:pPr>
            <w:r>
              <w:t>в 2017 году - 20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 xml:space="preserve">включение негосударственных (немуниципальных) медицинских </w:t>
            </w:r>
            <w:r>
              <w:lastRenderedPageBreak/>
              <w:t>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lastRenderedPageBreak/>
              <w:t xml:space="preserve">доля затрат на медицинскую помощь по обязательному медицинскому страхованию, </w:t>
            </w:r>
            <w:r>
              <w:lastRenderedPageBreak/>
              <w:t>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6B34DD" w:rsidRDefault="006B34DD">
            <w:pPr>
              <w:pStyle w:val="ConsPlusNormal"/>
            </w:pPr>
            <w:r>
              <w:t>в 2015 году - не менее 6 процентов;</w:t>
            </w:r>
          </w:p>
          <w:p w:rsidR="006B34DD" w:rsidRDefault="006B34DD">
            <w:pPr>
              <w:pStyle w:val="ConsPlusNormal"/>
            </w:pPr>
            <w:r>
              <w:t>в 2016 году - не менее 7 процентов;</w:t>
            </w:r>
          </w:p>
          <w:p w:rsidR="006B34DD" w:rsidRDefault="006B34DD">
            <w:pPr>
              <w:pStyle w:val="ConsPlusNormal"/>
            </w:pPr>
            <w:r>
              <w:t>в 2017 году - не менее 8 процентов;</w:t>
            </w:r>
          </w:p>
          <w:p w:rsidR="006B34DD" w:rsidRDefault="006B34DD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6B34DD" w:rsidRDefault="006B34DD">
            <w:pPr>
              <w:pStyle w:val="ConsPlusNormal"/>
            </w:pPr>
            <w:r>
              <w:t>в 2015 году - не менее 15 процентов;</w:t>
            </w:r>
          </w:p>
          <w:p w:rsidR="006B34DD" w:rsidRDefault="006B34DD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6B34DD" w:rsidRDefault="006B34DD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6B34DD" w:rsidRDefault="006B34DD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</w:t>
            </w:r>
            <w:r>
              <w:lastRenderedPageBreak/>
              <w:t>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lastRenderedPageBreak/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</w:t>
            </w:r>
            <w:r>
              <w:lastRenderedPageBreak/>
              <w:t>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</w:t>
            </w:r>
            <w:r>
              <w:lastRenderedPageBreak/>
              <w:t>связи, к 2016 году - не менее 60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3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  <w:ind w:left="284"/>
            </w:pPr>
            <w:r>
              <w:t xml:space="preserve">создание условий максимального </w:t>
            </w:r>
            <w:r>
              <w:lastRenderedPageBreak/>
              <w:t>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lastRenderedPageBreak/>
              <w:t xml:space="preserve">разработан и утвержден типовой </w:t>
            </w:r>
            <w:r>
              <w:lastRenderedPageBreak/>
              <w:t>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6B34DD" w:rsidRDefault="006B34DD">
            <w:pPr>
              <w:pStyle w:val="ConsPlusNormal"/>
            </w:pPr>
            <w:r>
              <w:t>дошкольное образование;</w:t>
            </w:r>
          </w:p>
          <w:p w:rsidR="006B34DD" w:rsidRDefault="006B34DD">
            <w:pPr>
              <w:pStyle w:val="ConsPlusNormal"/>
            </w:pPr>
            <w:r>
              <w:t>детский отдых и оздоровление;</w:t>
            </w:r>
          </w:p>
          <w:p w:rsidR="006B34DD" w:rsidRDefault="006B34DD">
            <w:pPr>
              <w:pStyle w:val="ConsPlusNormal"/>
            </w:pPr>
            <w:r>
              <w:t>здравоохранение;</w:t>
            </w:r>
          </w:p>
          <w:p w:rsidR="006B34DD" w:rsidRDefault="006B34DD">
            <w:pPr>
              <w:pStyle w:val="ConsPlusNormal"/>
            </w:pPr>
            <w:r>
              <w:t>социальное обслуживание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6B34DD" w:rsidRDefault="006B34DD">
            <w:pPr>
              <w:pStyle w:val="ConsPlusNormal"/>
            </w:pPr>
            <w:r>
              <w:t>детский отдых и оздоровление;</w:t>
            </w:r>
          </w:p>
          <w:p w:rsidR="006B34DD" w:rsidRDefault="006B34DD">
            <w:pPr>
              <w:pStyle w:val="ConsPlusNormal"/>
            </w:pPr>
            <w:r>
              <w:t>спорт;</w:t>
            </w:r>
          </w:p>
          <w:p w:rsidR="006B34DD" w:rsidRDefault="006B34DD">
            <w:pPr>
              <w:pStyle w:val="ConsPlusNormal"/>
            </w:pPr>
            <w:r>
              <w:t>здравоохранение;</w:t>
            </w:r>
          </w:p>
          <w:p w:rsidR="006B34DD" w:rsidRDefault="006B34DD">
            <w:pPr>
              <w:pStyle w:val="ConsPlusNormal"/>
            </w:pPr>
            <w:r>
              <w:t>социальное обслуживание;</w:t>
            </w:r>
          </w:p>
          <w:p w:rsidR="006B34DD" w:rsidRDefault="006B34DD">
            <w:pPr>
              <w:pStyle w:val="ConsPlusNormal"/>
            </w:pPr>
            <w:r>
              <w:t>дошкольное образование;</w:t>
            </w:r>
          </w:p>
          <w:p w:rsidR="006B34DD" w:rsidRDefault="006B34DD">
            <w:pPr>
              <w:pStyle w:val="ConsPlusNormal"/>
            </w:pPr>
            <w:r>
              <w:t>культура</w:t>
            </w:r>
          </w:p>
        </w:tc>
      </w:tr>
      <w:tr w:rsidR="006B34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B34DD" w:rsidRDefault="006B34DD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jc w:val="both"/>
      </w:pPr>
    </w:p>
    <w:p w:rsidR="006B34DD" w:rsidRDefault="006B3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474" w:rsidRDefault="006B34DD">
      <w:bookmarkStart w:id="6" w:name="_GoBack"/>
      <w:bookmarkEnd w:id="6"/>
    </w:p>
    <w:sectPr w:rsidR="00D50474" w:rsidSect="00322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DD"/>
    <w:rsid w:val="006701F6"/>
    <w:rsid w:val="0067614B"/>
    <w:rsid w:val="006B34DD"/>
    <w:rsid w:val="009138DA"/>
    <w:rsid w:val="009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B3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B3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217576B300ED166E890EC9588045CADD5225336C7E53D62D20A338047AA3557D562A5E21D0095CBBEE940DEA6ED5F8j2G" TargetMode="External"/><Relationship Id="rId13" Type="http://schemas.openxmlformats.org/officeDocument/2006/relationships/hyperlink" Target="consultantplus://offline/ref=2CC837BC57DABE54E3DE217576B300ED166E890EC9588045CADD5225336C7E53D62D20A338047AA2547D562A5E21D0095CBBEE940DEA6ED5F8j2G" TargetMode="External"/><Relationship Id="rId18" Type="http://schemas.openxmlformats.org/officeDocument/2006/relationships/hyperlink" Target="consultantplus://offline/ref=2CC837BC57DABE54E3DE217576B300ED166E890EC9588045CADD5225336C7E53D62D20A338047AA2557D562A5E21D0095CBBEE940DEA6ED5F8j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C837BC57DABE54E3DE217576B300ED16668A07CA548045CADD5225336C7E53C42D78AF390C64A35268007B1BF7jDG" TargetMode="External"/><Relationship Id="rId7" Type="http://schemas.openxmlformats.org/officeDocument/2006/relationships/hyperlink" Target="consultantplus://offline/ref=2CC837BC57DABE54E3DE217576B300ED166E890EC9588045CADD5225336C7E53D62D20A338047AA3507D562A5E21D0095CBBEE940DEA6ED5F8j2G" TargetMode="External"/><Relationship Id="rId12" Type="http://schemas.openxmlformats.org/officeDocument/2006/relationships/hyperlink" Target="consultantplus://offline/ref=2CC837BC57DABE54E3DE217576B300ED166E890EC9588045CADD5225336C7E53D62D20A338047AA2547D562A5E21D0095CBBEE940DEA6ED5F8j2G" TargetMode="External"/><Relationship Id="rId17" Type="http://schemas.openxmlformats.org/officeDocument/2006/relationships/hyperlink" Target="consultantplus://offline/ref=2CC837BC57DABE54E3DE217576B300ED176F8A00CC528045CADD5225336C7E53C42D78AF390C64A35268007B1BF7jD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C837BC57DABE54E3DE217576B300ED176C8D02CE588045CADD5225336C7E53C42D78AF390C64A35268007B1BF7jDG" TargetMode="External"/><Relationship Id="rId20" Type="http://schemas.openxmlformats.org/officeDocument/2006/relationships/hyperlink" Target="consultantplus://offline/ref=2CC837BC57DABE54E3DE217576B300ED166E890EC9588045CADD5225336C7E53D62D20A338047AA2527D562A5E21D0095CBBEE940DEA6ED5F8j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37BC57DABE54E3DE217576B300ED166E890EC9588045CADD5225336C7E53D62D20A338047AA3557D562A5E21D0095CBBEE940DEA6ED5F8j2G" TargetMode="External"/><Relationship Id="rId11" Type="http://schemas.openxmlformats.org/officeDocument/2006/relationships/hyperlink" Target="consultantplus://offline/ref=2CC837BC57DABE54E3DE217576B300ED166E890EC9588045CADD5225336C7E53D62D20A338047AA2567D562A5E21D0095CBBEE940DEA6ED5F8j2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C837BC57DABE54E3DE217576B300ED176F8806C2578045CADD5225336C7E53D62D20A338047BA6557D562A5E21D0095CBBEE940DEA6ED5F8j2G" TargetMode="External"/><Relationship Id="rId23" Type="http://schemas.openxmlformats.org/officeDocument/2006/relationships/hyperlink" Target="consultantplus://offline/ref=2CC837BC57DABE54E3DE217576B300ED176F8F04CA528045CADD5225336C7E53C42D78AF390C64A35268007B1BF7jDG" TargetMode="External"/><Relationship Id="rId10" Type="http://schemas.openxmlformats.org/officeDocument/2006/relationships/hyperlink" Target="consultantplus://offline/ref=2CC837BC57DABE54E3DE217576B300ED176E8402CE548045CADD5225336C7E53C42D78AF390C64A35268007B1BF7jDG" TargetMode="External"/><Relationship Id="rId19" Type="http://schemas.openxmlformats.org/officeDocument/2006/relationships/hyperlink" Target="consultantplus://offline/ref=2CC837BC57DABE54E3DE217576B300ED166E8904CD578045CADD5225336C7E53D62D20A338047AA2557D562A5E21D0095CBBEE940DEA6ED5F8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37BC57DABE54E3DE217576B300ED15668502CF538045CADD5225336C7E53D62D20A3380478AB507D562A5E21D0095CBBEE940DEA6ED5F8j2G" TargetMode="External"/><Relationship Id="rId14" Type="http://schemas.openxmlformats.org/officeDocument/2006/relationships/hyperlink" Target="consultantplus://offline/ref=2CC837BC57DABE54E3DE217576B300ED176F8806C2578045CADD5225336C7E53D62D20A13D0671F7073257761B7CC30850BBEC9012FEj1G" TargetMode="External"/><Relationship Id="rId22" Type="http://schemas.openxmlformats.org/officeDocument/2006/relationships/hyperlink" Target="consultantplus://offline/ref=2CC837BC57DABE54E3DE217576B300ED176F8F03C3538045CADD5225336C7E53D62D20A338047CA4517D562A5E21D0095CBBEE940DEA6ED5F8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10081</Words>
  <Characters>57467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 Надежда Александровна</dc:creator>
  <cp:lastModifiedBy>Понкратова Надежда Александровна</cp:lastModifiedBy>
  <cp:revision>1</cp:revision>
  <dcterms:created xsi:type="dcterms:W3CDTF">2019-04-18T06:34:00Z</dcterms:created>
  <dcterms:modified xsi:type="dcterms:W3CDTF">2019-04-18T06:36:00Z</dcterms:modified>
</cp:coreProperties>
</file>