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731238" w:rsidRDefault="00874AC4" w:rsidP="0043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731238" w:rsidRDefault="009D2628" w:rsidP="0043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31238" w:rsidRDefault="00254CE7" w:rsidP="00435744">
      <w:pPr>
        <w:pStyle w:val="3"/>
        <w:rPr>
          <w:szCs w:val="32"/>
        </w:rPr>
      </w:pPr>
      <w:r w:rsidRPr="00731238">
        <w:rPr>
          <w:szCs w:val="32"/>
        </w:rPr>
        <w:t>Администрация Назаровского района</w:t>
      </w:r>
    </w:p>
    <w:p w:rsidR="00254CE7" w:rsidRPr="00731238" w:rsidRDefault="00254CE7" w:rsidP="00435744">
      <w:pPr>
        <w:pStyle w:val="1"/>
        <w:rPr>
          <w:sz w:val="32"/>
          <w:szCs w:val="32"/>
        </w:rPr>
      </w:pPr>
      <w:r w:rsidRPr="00731238">
        <w:rPr>
          <w:sz w:val="32"/>
          <w:szCs w:val="32"/>
        </w:rPr>
        <w:t>Красноярского края</w:t>
      </w:r>
    </w:p>
    <w:p w:rsidR="00254CE7" w:rsidRPr="00731238" w:rsidRDefault="00254CE7" w:rsidP="0043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31238" w:rsidRDefault="00A82E1B" w:rsidP="00435744">
      <w:pPr>
        <w:pStyle w:val="2"/>
        <w:rPr>
          <w:szCs w:val="36"/>
        </w:rPr>
      </w:pPr>
      <w:r w:rsidRPr="00731238">
        <w:t>ПОСТАНОВЛЕНИЕ</w:t>
      </w:r>
    </w:p>
    <w:p w:rsidR="00254CE7" w:rsidRPr="00731238" w:rsidRDefault="00254CE7" w:rsidP="0043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31238" w:rsidRDefault="0033718A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«</w:t>
      </w:r>
      <w:r w:rsidR="00B15F4C">
        <w:rPr>
          <w:rFonts w:ascii="Times New Roman" w:hAnsi="Times New Roman" w:cs="Times New Roman"/>
          <w:sz w:val="28"/>
          <w:szCs w:val="28"/>
        </w:rPr>
        <w:t>29</w:t>
      </w:r>
      <w:r w:rsidR="00FB10CE" w:rsidRPr="00731238">
        <w:rPr>
          <w:rFonts w:ascii="Times New Roman" w:hAnsi="Times New Roman" w:cs="Times New Roman"/>
          <w:sz w:val="28"/>
          <w:szCs w:val="28"/>
        </w:rPr>
        <w:t>»</w:t>
      </w:r>
      <w:r w:rsidR="00B15F4C">
        <w:rPr>
          <w:rFonts w:ascii="Times New Roman" w:hAnsi="Times New Roman" w:cs="Times New Roman"/>
          <w:sz w:val="28"/>
          <w:szCs w:val="28"/>
        </w:rPr>
        <w:t xml:space="preserve"> 08 </w:t>
      </w:r>
      <w:r w:rsidR="00FB10CE" w:rsidRPr="00731238">
        <w:rPr>
          <w:rFonts w:ascii="Times New Roman" w:hAnsi="Times New Roman" w:cs="Times New Roman"/>
          <w:sz w:val="28"/>
          <w:szCs w:val="28"/>
        </w:rPr>
        <w:t>20</w:t>
      </w:r>
      <w:r w:rsidR="00B15F4C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="00254CE7" w:rsidRPr="00731238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A82E1B" w:rsidRPr="007312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 w:rsidRPr="00731238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731238">
        <w:rPr>
          <w:rFonts w:ascii="Times New Roman" w:hAnsi="Times New Roman" w:cs="Times New Roman"/>
          <w:sz w:val="28"/>
          <w:szCs w:val="28"/>
        </w:rPr>
        <w:t>№</w:t>
      </w:r>
      <w:r w:rsidR="00B15F4C">
        <w:rPr>
          <w:rFonts w:ascii="Times New Roman" w:hAnsi="Times New Roman" w:cs="Times New Roman"/>
          <w:sz w:val="28"/>
          <w:szCs w:val="28"/>
        </w:rPr>
        <w:t xml:space="preserve"> 202-п</w:t>
      </w:r>
    </w:p>
    <w:p w:rsidR="0033718A" w:rsidRPr="00731238" w:rsidRDefault="0033718A" w:rsidP="004357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  <w:r w:rsidRPr="00731238">
        <w:rPr>
          <w:b w:val="0"/>
          <w:sz w:val="28"/>
        </w:rPr>
        <w:t>О внесении изменений в постановление администрации Назаровского района от 28.03.2017 № 93-п «</w:t>
      </w:r>
      <w:r w:rsidRPr="00731238">
        <w:rPr>
          <w:b w:val="0"/>
          <w:sz w:val="28"/>
          <w:szCs w:val="28"/>
        </w:rPr>
        <w:t>Об утверждении Административного регламента предоставления администрацией Назаровского района муниципальной услуги «Подготовка и выдача разрешений на ввод объектов в эксплуатацию»</w:t>
      </w: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5744" w:rsidRPr="00731238" w:rsidRDefault="00435744" w:rsidP="00435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 xml:space="preserve">В </w:t>
      </w:r>
      <w:r w:rsidR="002E3F0F">
        <w:rPr>
          <w:rFonts w:ascii="Times New Roman" w:hAnsi="Times New Roman" w:cs="Times New Roman"/>
          <w:sz w:val="28"/>
          <w:szCs w:val="28"/>
        </w:rPr>
        <w:t>целях</w:t>
      </w:r>
      <w:r w:rsidRPr="00731238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2E3F0F">
        <w:rPr>
          <w:rFonts w:ascii="Times New Roman" w:hAnsi="Times New Roman" w:cs="Times New Roman"/>
          <w:sz w:val="28"/>
          <w:szCs w:val="28"/>
        </w:rPr>
        <w:t>я</w:t>
      </w:r>
      <w:r w:rsidRPr="0073123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на основании </w:t>
      </w:r>
      <w:r w:rsidR="002E3F0F" w:rsidRPr="00731238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2E3F0F" w:rsidRPr="00731238">
        <w:rPr>
          <w:rFonts w:ascii="Times New Roman" w:eastAsiaTheme="minorHAnsi" w:hAnsi="Times New Roman" w:cs="Times New Roman"/>
          <w:sz w:val="28"/>
          <w:szCs w:val="28"/>
        </w:rPr>
        <w:t>,</w:t>
      </w:r>
      <w:r w:rsidR="002E3F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31238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постановления администрации Назаровского района от 14.05.2012 № 265-п 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731238">
        <w:rPr>
          <w:rFonts w:ascii="Times New Roman" w:hAnsi="Times New Roman" w:cs="Times New Roman"/>
          <w:spacing w:val="6"/>
          <w:sz w:val="28"/>
          <w:szCs w:val="28"/>
        </w:rPr>
        <w:t>руководствуясь Уставом муниципального  образования  Назаровский район Красноярского края, ПОС</w:t>
      </w:r>
      <w:r w:rsidRPr="00731238">
        <w:rPr>
          <w:rFonts w:ascii="Times New Roman" w:hAnsi="Times New Roman" w:cs="Times New Roman"/>
          <w:spacing w:val="2"/>
          <w:sz w:val="28"/>
          <w:szCs w:val="28"/>
        </w:rPr>
        <w:t>ТАНОВЛЯЮ:</w:t>
      </w:r>
    </w:p>
    <w:p w:rsidR="00435744" w:rsidRPr="00731238" w:rsidRDefault="00435744" w:rsidP="0043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1238">
        <w:rPr>
          <w:rFonts w:ascii="Times New Roman" w:hAnsi="Times New Roman" w:cs="Times New Roman"/>
          <w:spacing w:val="-4"/>
          <w:sz w:val="28"/>
          <w:szCs w:val="28"/>
        </w:rPr>
        <w:t xml:space="preserve">1. Внести </w:t>
      </w:r>
      <w:r w:rsidRPr="00731238">
        <w:rPr>
          <w:rFonts w:ascii="Times New Roman" w:hAnsi="Times New Roman" w:cs="Times New Roman"/>
          <w:sz w:val="28"/>
          <w:szCs w:val="28"/>
        </w:rPr>
        <w:t>в постановление администрации Назаровского района</w:t>
      </w:r>
      <w:r w:rsidRPr="00731238">
        <w:rPr>
          <w:rFonts w:ascii="Times New Roman" w:hAnsi="Times New Roman" w:cs="Times New Roman"/>
          <w:sz w:val="28"/>
        </w:rPr>
        <w:t xml:space="preserve"> </w:t>
      </w:r>
      <w:r w:rsidR="00706144" w:rsidRPr="00731238">
        <w:rPr>
          <w:rFonts w:ascii="Times New Roman" w:hAnsi="Times New Roman" w:cs="Times New Roman"/>
          <w:sz w:val="28"/>
        </w:rPr>
        <w:t xml:space="preserve">                   </w:t>
      </w:r>
      <w:r w:rsidRPr="00731238">
        <w:rPr>
          <w:rFonts w:ascii="Times New Roman" w:hAnsi="Times New Roman" w:cs="Times New Roman"/>
          <w:sz w:val="28"/>
        </w:rPr>
        <w:t>от 28.03.2017 № 93-п «</w:t>
      </w:r>
      <w:r w:rsidRPr="007312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Назаровского района муниципальной услуги «Подготовка и выдача разрешений на ввод объектов в эксплуатацию»</w:t>
      </w:r>
      <w:r w:rsidRPr="00731238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435744" w:rsidRPr="00731238" w:rsidRDefault="00435744" w:rsidP="00435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435744" w:rsidRPr="00731238" w:rsidRDefault="00435744" w:rsidP="0043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1.1.1. пункт 1.4 раздел</w:t>
      </w:r>
      <w:r w:rsidR="002E3F0F">
        <w:rPr>
          <w:rFonts w:ascii="Times New Roman" w:hAnsi="Times New Roman" w:cs="Times New Roman"/>
          <w:sz w:val="28"/>
          <w:szCs w:val="28"/>
        </w:rPr>
        <w:t>а</w:t>
      </w:r>
      <w:r w:rsidRPr="00731238">
        <w:rPr>
          <w:rFonts w:ascii="Times New Roman" w:hAnsi="Times New Roman" w:cs="Times New Roman"/>
          <w:sz w:val="28"/>
          <w:szCs w:val="28"/>
        </w:rPr>
        <w:t xml:space="preserve"> I дополнить предложением </w:t>
      </w:r>
      <w:r w:rsidR="002E3F0F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Pr="00731238">
        <w:rPr>
          <w:rFonts w:ascii="Times New Roman" w:hAnsi="Times New Roman" w:cs="Times New Roman"/>
          <w:sz w:val="28"/>
          <w:szCs w:val="28"/>
        </w:rPr>
        <w:t>«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7312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56F">
        <w:rPr>
          <w:rFonts w:ascii="Times New Roman" w:hAnsi="Times New Roman" w:cs="Times New Roman"/>
          <w:sz w:val="28"/>
          <w:szCs w:val="28"/>
        </w:rPr>
        <w:t>»;</w:t>
      </w:r>
    </w:p>
    <w:p w:rsidR="00435744" w:rsidRPr="00731238" w:rsidRDefault="00435744" w:rsidP="00435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31238">
        <w:rPr>
          <w:rFonts w:ascii="Times New Roman" w:hAnsi="Times New Roman" w:cs="Times New Roman"/>
          <w:sz w:val="28"/>
          <w:szCs w:val="28"/>
        </w:rPr>
        <w:t xml:space="preserve">1.1.2. В пункте 2.6 раздела </w:t>
      </w:r>
      <w:r w:rsidRPr="00731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1238">
        <w:rPr>
          <w:rFonts w:ascii="Times New Roman" w:hAnsi="Times New Roman" w:cs="Times New Roman"/>
          <w:sz w:val="28"/>
          <w:szCs w:val="28"/>
        </w:rPr>
        <w:t>:</w:t>
      </w:r>
    </w:p>
    <w:p w:rsidR="00435744" w:rsidRPr="00731238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 xml:space="preserve">1.1.2.1. подпункт 2 изложить в </w:t>
      </w:r>
      <w:r w:rsidR="002E3F0F">
        <w:rPr>
          <w:rFonts w:ascii="Times New Roman" w:hAnsi="Times New Roman" w:cs="Times New Roman"/>
          <w:sz w:val="28"/>
          <w:szCs w:val="28"/>
        </w:rPr>
        <w:t>новой</w:t>
      </w:r>
      <w:r w:rsidRPr="0073123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35744" w:rsidRPr="00731238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земельного участка</w:t>
      </w:r>
      <w:proofErr w:type="gramStart"/>
      <w:r w:rsidR="002E3F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7312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744" w:rsidRPr="00731238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1.1.2.2. </w:t>
      </w:r>
      <w:r w:rsidRPr="00731238">
        <w:rPr>
          <w:rFonts w:ascii="Times New Roman" w:hAnsi="Times New Roman" w:cs="Times New Roman"/>
          <w:sz w:val="28"/>
          <w:szCs w:val="28"/>
        </w:rPr>
        <w:t>подпункт</w:t>
      </w:r>
      <w:r w:rsidR="002E3F0F">
        <w:rPr>
          <w:rFonts w:ascii="Times New Roman" w:hAnsi="Times New Roman" w:cs="Times New Roman"/>
          <w:sz w:val="28"/>
          <w:szCs w:val="28"/>
        </w:rPr>
        <w:t>ы</w:t>
      </w:r>
      <w:r w:rsidRPr="00731238">
        <w:rPr>
          <w:rFonts w:ascii="Times New Roman" w:hAnsi="Times New Roman" w:cs="Times New Roman"/>
          <w:sz w:val="28"/>
          <w:szCs w:val="28"/>
        </w:rPr>
        <w:t xml:space="preserve"> 4, 6 и 8 после слов «на основании договора» до</w:t>
      </w:r>
      <w:r w:rsidR="002E3F0F">
        <w:rPr>
          <w:rFonts w:ascii="Times New Roman" w:hAnsi="Times New Roman" w:cs="Times New Roman"/>
          <w:sz w:val="28"/>
          <w:szCs w:val="28"/>
        </w:rPr>
        <w:t>полнить</w:t>
      </w:r>
      <w:r w:rsidRPr="0073123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E3F0F">
        <w:rPr>
          <w:rFonts w:ascii="Times New Roman" w:hAnsi="Times New Roman" w:cs="Times New Roman"/>
          <w:sz w:val="28"/>
          <w:szCs w:val="28"/>
        </w:rPr>
        <w:t>ми</w:t>
      </w:r>
      <w:r w:rsidRPr="00731238">
        <w:rPr>
          <w:rFonts w:ascii="Times New Roman" w:hAnsi="Times New Roman" w:cs="Times New Roman"/>
          <w:sz w:val="28"/>
          <w:szCs w:val="28"/>
        </w:rPr>
        <w:t xml:space="preserve"> «строительного подряда»;</w:t>
      </w:r>
    </w:p>
    <w:p w:rsidR="002E3F0F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1.1.2.3. подпункт 9 изложить в новой редакции</w:t>
      </w:r>
      <w:r w:rsidR="002E3F0F">
        <w:rPr>
          <w:rFonts w:ascii="Times New Roman" w:hAnsi="Times New Roman" w:cs="Times New Roman"/>
          <w:sz w:val="28"/>
          <w:szCs w:val="28"/>
        </w:rPr>
        <w:t>:</w:t>
      </w:r>
    </w:p>
    <w:p w:rsidR="00435744" w:rsidRPr="00731238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238">
        <w:rPr>
          <w:rFonts w:ascii="Times New Roman" w:hAnsi="Times New Roman" w:cs="Times New Roman"/>
          <w:sz w:val="28"/>
          <w:szCs w:val="28"/>
        </w:rPr>
        <w:t xml:space="preserve">«9) заключение органа государственного строительного надзора </w:t>
      </w:r>
      <w:r w:rsidR="00706144" w:rsidRPr="00731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1238">
        <w:rPr>
          <w:rFonts w:ascii="Times New Roman" w:hAnsi="Times New Roman" w:cs="Times New Roman"/>
          <w:sz w:val="28"/>
          <w:szCs w:val="28"/>
        </w:rPr>
        <w:t>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</w:r>
      <w:proofErr w:type="gramEnd"/>
      <w:r w:rsidRPr="00731238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(далее - орган федерального государственного экологического надзора), </w:t>
      </w:r>
      <w:proofErr w:type="gramStart"/>
      <w:r w:rsidRPr="00731238">
        <w:rPr>
          <w:rFonts w:ascii="Times New Roman" w:hAnsi="Times New Roman" w:cs="Times New Roman"/>
          <w:sz w:val="28"/>
          <w:szCs w:val="28"/>
        </w:rPr>
        <w:t>выдаваемое</w:t>
      </w:r>
      <w:proofErr w:type="gramEnd"/>
      <w:r w:rsidRPr="00731238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7" w:history="1">
        <w:r w:rsidRPr="00731238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7312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2E3F0F">
        <w:rPr>
          <w:rFonts w:ascii="Times New Roman" w:hAnsi="Times New Roman" w:cs="Times New Roman"/>
          <w:sz w:val="28"/>
          <w:szCs w:val="28"/>
        </w:rPr>
        <w:t>;</w:t>
      </w:r>
      <w:r w:rsidRPr="00731238">
        <w:rPr>
          <w:rFonts w:ascii="Times New Roman" w:hAnsi="Times New Roman" w:cs="Times New Roman"/>
          <w:sz w:val="28"/>
          <w:szCs w:val="28"/>
        </w:rPr>
        <w:t>»;</w:t>
      </w:r>
    </w:p>
    <w:p w:rsidR="00435744" w:rsidRPr="00731238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1.1.2.4. подпункт 13 </w:t>
      </w:r>
      <w:r w:rsidR="002E3F0F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DC1F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744" w:rsidRPr="00731238" w:rsidRDefault="00435744" w:rsidP="00435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1.1.3. </w:t>
      </w:r>
      <w:r w:rsidRPr="00731238">
        <w:rPr>
          <w:rFonts w:ascii="Times New Roman" w:hAnsi="Times New Roman" w:cs="Times New Roman"/>
          <w:sz w:val="28"/>
          <w:szCs w:val="28"/>
        </w:rPr>
        <w:t xml:space="preserve">В пункте 2.9 раздела </w:t>
      </w:r>
      <w:r w:rsidRPr="00731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1238">
        <w:rPr>
          <w:rFonts w:ascii="Times New Roman" w:hAnsi="Times New Roman" w:cs="Times New Roman"/>
          <w:sz w:val="28"/>
          <w:szCs w:val="28"/>
        </w:rPr>
        <w:t>:</w:t>
      </w:r>
    </w:p>
    <w:p w:rsidR="00435744" w:rsidRPr="00731238" w:rsidRDefault="00435744" w:rsidP="00435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38">
        <w:rPr>
          <w:rFonts w:ascii="Times New Roman" w:eastAsia="Times New Roman" w:hAnsi="Times New Roman" w:cs="Times New Roman"/>
          <w:sz w:val="28"/>
          <w:szCs w:val="28"/>
        </w:rPr>
        <w:t>1.1.3.1. подпу</w:t>
      </w:r>
      <w:r w:rsidR="002E3F0F">
        <w:rPr>
          <w:rFonts w:ascii="Times New Roman" w:eastAsia="Times New Roman" w:hAnsi="Times New Roman" w:cs="Times New Roman"/>
          <w:sz w:val="28"/>
          <w:szCs w:val="28"/>
        </w:rPr>
        <w:t>нкт 1 изложить в новой редакции:</w:t>
      </w:r>
    </w:p>
    <w:p w:rsidR="00435744" w:rsidRPr="00731238" w:rsidRDefault="00435744" w:rsidP="004357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«1) отсутствие документов, указанных в пункте 2.6, а также в части 4 статьи 55 Градостроительного кодекса РФ</w:t>
      </w:r>
      <w:proofErr w:type="gramStart"/>
      <w:r w:rsidRPr="0073123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31238">
        <w:rPr>
          <w:rFonts w:ascii="Times New Roman" w:hAnsi="Times New Roman" w:cs="Times New Roman"/>
          <w:sz w:val="28"/>
          <w:szCs w:val="28"/>
        </w:rPr>
        <w:t>;</w:t>
      </w:r>
    </w:p>
    <w:p w:rsidR="00435744" w:rsidRPr="00731238" w:rsidRDefault="00435744" w:rsidP="004357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1.1.3.2. подпункт 2 дополнить словами:</w:t>
      </w:r>
    </w:p>
    <w:p w:rsidR="00435744" w:rsidRPr="00731238" w:rsidRDefault="00435744" w:rsidP="004357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48FE" w:rsidRPr="007312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="008B45B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7312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744" w:rsidRPr="00731238" w:rsidRDefault="00435744" w:rsidP="0043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 xml:space="preserve">1.1.3.3. в подпункте 5 слова «настоящий Кодекс» заменить </w:t>
      </w:r>
      <w:r w:rsidR="008B45B2">
        <w:rPr>
          <w:rFonts w:ascii="Times New Roman" w:hAnsi="Times New Roman" w:cs="Times New Roman"/>
          <w:sz w:val="28"/>
          <w:szCs w:val="28"/>
        </w:rPr>
        <w:t>словами</w:t>
      </w:r>
      <w:r w:rsidRPr="00731238">
        <w:rPr>
          <w:rFonts w:ascii="Times New Roman" w:hAnsi="Times New Roman" w:cs="Times New Roman"/>
          <w:sz w:val="28"/>
          <w:szCs w:val="28"/>
        </w:rPr>
        <w:t xml:space="preserve"> «Градостроительный кодекс РФ»;</w:t>
      </w:r>
    </w:p>
    <w:p w:rsidR="00435744" w:rsidRPr="00731238" w:rsidRDefault="00435744" w:rsidP="0043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 xml:space="preserve">1.1.3.4. </w:t>
      </w:r>
      <w:r w:rsidR="008B45B2">
        <w:rPr>
          <w:rFonts w:ascii="Times New Roman" w:hAnsi="Times New Roman" w:cs="Times New Roman"/>
          <w:sz w:val="28"/>
          <w:szCs w:val="28"/>
        </w:rPr>
        <w:t>дополнить</w:t>
      </w:r>
      <w:r w:rsidRPr="00731238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8B45B2">
        <w:rPr>
          <w:rFonts w:ascii="Times New Roman" w:hAnsi="Times New Roman" w:cs="Times New Roman"/>
          <w:sz w:val="28"/>
          <w:szCs w:val="28"/>
        </w:rPr>
        <w:t>ом</w:t>
      </w:r>
      <w:r w:rsidRPr="00731238">
        <w:rPr>
          <w:rFonts w:ascii="Times New Roman" w:hAnsi="Times New Roman" w:cs="Times New Roman"/>
          <w:sz w:val="28"/>
          <w:szCs w:val="28"/>
        </w:rPr>
        <w:t xml:space="preserve"> 6 следующего содержания:</w:t>
      </w:r>
    </w:p>
    <w:p w:rsidR="00435744" w:rsidRPr="00731238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38">
        <w:rPr>
          <w:rFonts w:ascii="Times New Roman" w:eastAsia="Times New Roman" w:hAnsi="Times New Roman" w:cs="Times New Roman"/>
          <w:sz w:val="28"/>
          <w:szCs w:val="28"/>
        </w:rPr>
        <w:t>«6) в орган местного самоуправления, выдавший разрешение на строительство, не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</w:t>
      </w:r>
      <w:r w:rsidR="008B45B2">
        <w:rPr>
          <w:rFonts w:ascii="Times New Roman" w:eastAsia="Times New Roman" w:hAnsi="Times New Roman" w:cs="Times New Roman"/>
          <w:sz w:val="28"/>
          <w:szCs w:val="28"/>
        </w:rPr>
        <w:t>троительной деятельности</w:t>
      </w:r>
      <w:proofErr w:type="gramStart"/>
      <w:r w:rsidR="008B45B2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435744" w:rsidRPr="00731238" w:rsidRDefault="00435744" w:rsidP="004357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1.1.4. В разделе III:</w:t>
      </w:r>
    </w:p>
    <w:p w:rsidR="00435744" w:rsidRPr="00731238" w:rsidRDefault="00435744" w:rsidP="004357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 xml:space="preserve">1.1.4.1. подпункт 2 </w:t>
      </w:r>
      <w:r w:rsidR="003C48FE" w:rsidRPr="00731238">
        <w:rPr>
          <w:rFonts w:ascii="Times New Roman" w:hAnsi="Times New Roman" w:cs="Times New Roman"/>
          <w:sz w:val="28"/>
          <w:szCs w:val="28"/>
        </w:rPr>
        <w:t>подпункт</w:t>
      </w:r>
      <w:r w:rsidR="002E3F0F">
        <w:rPr>
          <w:rFonts w:ascii="Times New Roman" w:hAnsi="Times New Roman" w:cs="Times New Roman"/>
          <w:sz w:val="28"/>
          <w:szCs w:val="28"/>
        </w:rPr>
        <w:t>а</w:t>
      </w:r>
      <w:r w:rsidR="003C48FE" w:rsidRPr="00731238">
        <w:rPr>
          <w:rFonts w:ascii="Times New Roman" w:hAnsi="Times New Roman" w:cs="Times New Roman"/>
          <w:sz w:val="28"/>
          <w:szCs w:val="28"/>
        </w:rPr>
        <w:t xml:space="preserve"> 3.1.1. </w:t>
      </w:r>
      <w:r w:rsidRPr="00731238">
        <w:rPr>
          <w:rFonts w:ascii="Times New Roman" w:hAnsi="Times New Roman" w:cs="Times New Roman"/>
          <w:sz w:val="28"/>
          <w:szCs w:val="28"/>
        </w:rPr>
        <w:t>пункта 3.1 изложить в новой редакции:</w:t>
      </w:r>
    </w:p>
    <w:p w:rsidR="00435744" w:rsidRPr="00731238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238">
        <w:rPr>
          <w:rFonts w:ascii="Times New Roman" w:eastAsia="Times New Roman" w:hAnsi="Times New Roman" w:cs="Times New Roman"/>
          <w:sz w:val="28"/>
          <w:szCs w:val="28"/>
        </w:rPr>
        <w:t>«2) проводят осмотр построенного, реконструированного объекта капитального строительства</w:t>
      </w:r>
      <w:r w:rsidR="003C48FE" w:rsidRPr="007312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3C48FE" w:rsidRPr="0073123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3C48FE" w:rsidRPr="007312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такого объекта требованиям, указанным в разрешении на строительство, требованиям к строительству, реконструкции объекта капитального 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1238">
        <w:rPr>
          <w:rFonts w:ascii="Times New Roman" w:eastAsia="Times New Roman" w:hAnsi="Times New Roman" w:cs="Times New Roman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</w:t>
      </w:r>
      <w:proofErr w:type="gramStart"/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8" w:history="1">
        <w:r w:rsidRPr="00731238">
          <w:rPr>
            <w:rFonts w:ascii="Times New Roman" w:eastAsia="Times New Roman" w:hAnsi="Times New Roman" w:cs="Times New Roman"/>
            <w:sz w:val="28"/>
            <w:szCs w:val="28"/>
          </w:rPr>
          <w:t>частью 1 статьи 54</w:t>
        </w:r>
      </w:hyperlink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РФ, осмотр такого объекта органом, выдавшим разрешение на строительство, не проводится.»;</w:t>
      </w:r>
      <w:proofErr w:type="gramEnd"/>
    </w:p>
    <w:p w:rsidR="00435744" w:rsidRPr="00731238" w:rsidRDefault="00435744" w:rsidP="004357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 xml:space="preserve">1.1.4.2. в подпунктах 3.1.3 и 3.1.4 слова «в течение трех дней» заменить </w:t>
      </w:r>
      <w:r w:rsidR="002E3F0F">
        <w:rPr>
          <w:rFonts w:ascii="Times New Roman" w:hAnsi="Times New Roman" w:cs="Times New Roman"/>
          <w:sz w:val="28"/>
          <w:szCs w:val="28"/>
        </w:rPr>
        <w:t>словами «в течение трех рабочих дней»;</w:t>
      </w:r>
    </w:p>
    <w:p w:rsidR="00435744" w:rsidRPr="00731238" w:rsidRDefault="00435744" w:rsidP="004357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1.1.5. В приложении 2 к Административному регламенту:</w:t>
      </w:r>
    </w:p>
    <w:p w:rsidR="00435744" w:rsidRPr="00731238" w:rsidRDefault="00435744" w:rsidP="004357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1.1.5.1. пункт 2 процедуры «Рассмотрение заявления и прилагаемых документов» блок-схемы изложить в новой редакции:</w:t>
      </w:r>
    </w:p>
    <w:p w:rsidR="00435744" w:rsidRPr="00731238" w:rsidRDefault="00435744" w:rsidP="004357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238">
        <w:rPr>
          <w:rFonts w:ascii="Times New Roman" w:hAnsi="Times New Roman" w:cs="Times New Roman"/>
          <w:sz w:val="28"/>
          <w:szCs w:val="28"/>
        </w:rPr>
        <w:t xml:space="preserve">«2) 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>проводят осмотр построенного, реконструированного объекта капитального строительства</w:t>
      </w:r>
      <w:r w:rsidR="003C48FE" w:rsidRPr="007312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3C48FE" w:rsidRPr="0073123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3C48FE" w:rsidRPr="007312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1238">
        <w:rPr>
          <w:rFonts w:ascii="Times New Roman" w:eastAsia="Times New Roman" w:hAnsi="Times New Roman" w:cs="Times New Roman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73123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Start"/>
      <w:r w:rsidRPr="007312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3F0F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435744" w:rsidRPr="00731238" w:rsidRDefault="00435744" w:rsidP="004357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eastAsia="Times New Roman" w:hAnsi="Times New Roman" w:cs="Times New Roman"/>
          <w:sz w:val="28"/>
          <w:szCs w:val="28"/>
        </w:rPr>
        <w:t>1.1.6. Приложение 4 к Административному регламенту изложить в новой редакции согласно приложению</w:t>
      </w:r>
      <w:r w:rsidR="00E9511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731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744" w:rsidRPr="00731238" w:rsidRDefault="00435744" w:rsidP="0043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lastRenderedPageBreak/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73123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73123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435744" w:rsidRPr="00731238" w:rsidRDefault="00435744" w:rsidP="0043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1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23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35744" w:rsidRPr="00731238" w:rsidRDefault="00435744" w:rsidP="00435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газете </w:t>
      </w:r>
      <w:r w:rsidRPr="00731238">
        <w:rPr>
          <w:rFonts w:ascii="Times New Roman" w:hAnsi="Times New Roman" w:cs="Times New Roman"/>
          <w:spacing w:val="-11"/>
          <w:sz w:val="28"/>
          <w:szCs w:val="28"/>
        </w:rPr>
        <w:t xml:space="preserve">«Советское </w:t>
      </w:r>
      <w:proofErr w:type="spellStart"/>
      <w:r w:rsidRPr="00731238">
        <w:rPr>
          <w:rFonts w:ascii="Times New Roman" w:hAnsi="Times New Roman" w:cs="Times New Roman"/>
          <w:spacing w:val="-11"/>
          <w:sz w:val="28"/>
          <w:szCs w:val="28"/>
        </w:rPr>
        <w:t>Причулымье</w:t>
      </w:r>
      <w:proofErr w:type="spellEnd"/>
      <w:r w:rsidRPr="00731238">
        <w:rPr>
          <w:rFonts w:ascii="Times New Roman" w:hAnsi="Times New Roman" w:cs="Times New Roman"/>
          <w:spacing w:val="-11"/>
          <w:sz w:val="28"/>
          <w:szCs w:val="28"/>
        </w:rPr>
        <w:t>».</w:t>
      </w:r>
    </w:p>
    <w:p w:rsidR="00435744" w:rsidRPr="00731238" w:rsidRDefault="00435744" w:rsidP="0043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49" w:rsidRDefault="00BB2D49" w:rsidP="0043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435744" w:rsidRPr="007312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B2D49" w:rsidRDefault="00BB2D49" w:rsidP="0043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</w:t>
      </w:r>
      <w:r w:rsidR="00435744" w:rsidRPr="007312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2D49" w:rsidRDefault="00BB2D49" w:rsidP="00BB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435744" w:rsidRPr="00731238" w:rsidRDefault="00BB2D49" w:rsidP="00BB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жизнеобеспечению района                   </w:t>
      </w:r>
      <w:r w:rsidR="00435744" w:rsidRPr="00731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5744" w:rsidRPr="007312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B2" w:rsidRDefault="008B45B2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B2" w:rsidRDefault="008B45B2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B2" w:rsidRDefault="008B45B2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B2" w:rsidRDefault="008B45B2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B2" w:rsidRDefault="008B45B2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B2" w:rsidRDefault="008B45B2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B2" w:rsidRPr="00731238" w:rsidRDefault="008B45B2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pacing w:val="-3"/>
          <w:sz w:val="28"/>
          <w:szCs w:val="28"/>
        </w:rPr>
      </w:pPr>
      <w:r w:rsidRPr="00731238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435744" w:rsidRPr="00731238" w:rsidRDefault="00435744" w:rsidP="00435744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 w:rsidRPr="00731238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  <w:r w:rsidRPr="007312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35744" w:rsidRPr="00731238" w:rsidRDefault="00435744" w:rsidP="00435744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pacing w:val="-2"/>
          <w:sz w:val="28"/>
          <w:szCs w:val="28"/>
        </w:rPr>
        <w:t>Назаровского района</w:t>
      </w:r>
    </w:p>
    <w:p w:rsidR="00435744" w:rsidRPr="00731238" w:rsidRDefault="00435744" w:rsidP="00435744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pacing w:val="-4"/>
          <w:sz w:val="28"/>
          <w:szCs w:val="28"/>
        </w:rPr>
        <w:t>от «</w:t>
      </w:r>
      <w:r w:rsidR="00B15F4C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Pr="0073123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15F4C">
        <w:rPr>
          <w:rFonts w:ascii="Times New Roman" w:hAnsi="Times New Roman" w:cs="Times New Roman"/>
          <w:spacing w:val="-4"/>
          <w:sz w:val="28"/>
          <w:szCs w:val="28"/>
        </w:rPr>
        <w:t xml:space="preserve"> 08 </w:t>
      </w:r>
      <w:r w:rsidRPr="00731238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B15F4C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Pr="00731238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B15F4C">
        <w:rPr>
          <w:rFonts w:ascii="Times New Roman" w:hAnsi="Times New Roman" w:cs="Times New Roman"/>
          <w:spacing w:val="-4"/>
          <w:sz w:val="28"/>
          <w:szCs w:val="28"/>
        </w:rPr>
        <w:t>202-п</w:t>
      </w:r>
    </w:p>
    <w:p w:rsidR="00435744" w:rsidRPr="00731238" w:rsidRDefault="00435744" w:rsidP="004357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123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35744" w:rsidRPr="00731238" w:rsidRDefault="00435744" w:rsidP="00435744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12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35744" w:rsidRPr="00731238" w:rsidRDefault="00435744" w:rsidP="00435744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123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35744" w:rsidRPr="00731238" w:rsidRDefault="00435744" w:rsidP="00435744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4"/>
          <w:szCs w:val="24"/>
        </w:rPr>
        <w:t>Назаровского района муниципальной услуги «Подготовка и выдача разрешений на ввод объектов в эксплуатацию»</w:t>
      </w:r>
    </w:p>
    <w:p w:rsidR="00435744" w:rsidRPr="00731238" w:rsidRDefault="00435744" w:rsidP="0043574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Опись</w:t>
      </w:r>
    </w:p>
    <w:p w:rsidR="00435744" w:rsidRPr="00731238" w:rsidRDefault="00435744" w:rsidP="0043574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 xml:space="preserve">документов, прилагаемых к запросу о выдаче разрешений </w:t>
      </w:r>
      <w:r w:rsidRPr="0073123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00BB1" w:rsidRPr="00731238">
        <w:rPr>
          <w:rFonts w:ascii="Times New Roman" w:hAnsi="Times New Roman" w:cs="Times New Roman"/>
          <w:sz w:val="28"/>
          <w:szCs w:val="28"/>
        </w:rPr>
        <w:t xml:space="preserve">ввод </w:t>
      </w:r>
      <w:r w:rsidRPr="00731238">
        <w:rPr>
          <w:rFonts w:ascii="Times New Roman" w:hAnsi="Times New Roman" w:cs="Times New Roman"/>
          <w:sz w:val="28"/>
          <w:szCs w:val="28"/>
        </w:rPr>
        <w:t>объектов в эксплуатацию</w:t>
      </w:r>
      <w:r w:rsidR="00B00BB1" w:rsidRPr="00731238">
        <w:rPr>
          <w:rFonts w:ascii="Times New Roman" w:hAnsi="Times New Roman" w:cs="Times New Roman"/>
          <w:sz w:val="28"/>
          <w:szCs w:val="28"/>
        </w:rPr>
        <w:t xml:space="preserve"> </w:t>
      </w:r>
      <w:r w:rsidRPr="00731238">
        <w:rPr>
          <w:rFonts w:ascii="Times New Roman" w:hAnsi="Times New Roman" w:cs="Times New Roman"/>
          <w:sz w:val="28"/>
          <w:szCs w:val="28"/>
        </w:rPr>
        <w:t>на территории Назаровского района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6918"/>
        <w:gridCol w:w="1014"/>
        <w:gridCol w:w="1239"/>
      </w:tblGrid>
      <w:tr w:rsidR="00435744" w:rsidRPr="00731238" w:rsidTr="00435744">
        <w:tc>
          <w:tcPr>
            <w:tcW w:w="540" w:type="dxa"/>
            <w:vAlign w:val="center"/>
          </w:tcPr>
          <w:p w:rsidR="00435744" w:rsidRPr="00731238" w:rsidRDefault="00435744" w:rsidP="00435744">
            <w:pPr>
              <w:tabs>
                <w:tab w:val="left" w:pos="5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239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B1" w:rsidRPr="00731238" w:rsidTr="00435744">
        <w:trPr>
          <w:trHeight w:val="451"/>
        </w:trPr>
        <w:tc>
          <w:tcPr>
            <w:tcW w:w="540" w:type="dxa"/>
            <w:vAlign w:val="center"/>
          </w:tcPr>
          <w:p w:rsidR="00B00BB1" w:rsidRPr="00731238" w:rsidRDefault="00B00BB1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B00BB1" w:rsidRPr="00731238" w:rsidRDefault="00B00BB1" w:rsidP="00D14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238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1014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B1" w:rsidRPr="00731238" w:rsidTr="00435744">
        <w:trPr>
          <w:trHeight w:val="401"/>
        </w:trPr>
        <w:tc>
          <w:tcPr>
            <w:tcW w:w="540" w:type="dxa"/>
            <w:vAlign w:val="center"/>
          </w:tcPr>
          <w:p w:rsidR="00B00BB1" w:rsidRPr="00731238" w:rsidRDefault="00B00BB1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B00BB1" w:rsidRPr="00731238" w:rsidRDefault="00B00BB1" w:rsidP="00D14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238">
              <w:rPr>
                <w:rFonts w:ascii="Times New Roman" w:eastAsia="Times New Roman" w:hAnsi="Times New Roman" w:cs="Times New Roman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      </w:r>
            <w:proofErr w:type="gramEnd"/>
            <w:r w:rsidRPr="00731238">
              <w:rPr>
                <w:rFonts w:ascii="Times New Roman" w:eastAsia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1014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B1" w:rsidRPr="00731238" w:rsidTr="00435744">
        <w:trPr>
          <w:trHeight w:val="417"/>
        </w:trPr>
        <w:tc>
          <w:tcPr>
            <w:tcW w:w="540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B00BB1" w:rsidRPr="00731238" w:rsidRDefault="00B00BB1" w:rsidP="00D143C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31238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1014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B1" w:rsidRPr="00731238" w:rsidTr="00435744">
        <w:tc>
          <w:tcPr>
            <w:tcW w:w="540" w:type="dxa"/>
            <w:vAlign w:val="center"/>
          </w:tcPr>
          <w:p w:rsidR="00B00BB1" w:rsidRPr="00731238" w:rsidRDefault="00B00BB1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B00BB1" w:rsidRPr="00731238" w:rsidRDefault="00B00BB1" w:rsidP="00D143C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31238">
              <w:rPr>
                <w:rFonts w:ascii="Times New Roman" w:hAnsi="Times New Roman" w:cs="Times New Roman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 строительного подряда)</w:t>
            </w:r>
          </w:p>
        </w:tc>
        <w:tc>
          <w:tcPr>
            <w:tcW w:w="1014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B1" w:rsidRPr="00731238" w:rsidTr="00435744">
        <w:tc>
          <w:tcPr>
            <w:tcW w:w="540" w:type="dxa"/>
            <w:vAlign w:val="center"/>
          </w:tcPr>
          <w:p w:rsidR="00B00BB1" w:rsidRPr="00731238" w:rsidRDefault="00B00BB1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</w:tcPr>
          <w:p w:rsidR="00B00BB1" w:rsidRPr="00731238" w:rsidRDefault="00B00BB1" w:rsidP="00D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1238">
              <w:rPr>
                <w:rFonts w:ascii="Times New Roman" w:eastAsia="Times New Roman" w:hAnsi="Times New Roman" w:cs="Times New Roman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 w:rsidRPr="00731238">
              <w:rPr>
                <w:rFonts w:ascii="Times New Roman" w:eastAsia="Times New Roman" w:hAnsi="Times New Roman" w:cs="Times New Roman"/>
              </w:rPr>
              <w:t xml:space="preserve"> строительного контроля на основании договора)</w:t>
            </w:r>
          </w:p>
        </w:tc>
        <w:tc>
          <w:tcPr>
            <w:tcW w:w="1014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00BB1" w:rsidRPr="00731238" w:rsidRDefault="00B00BB1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44" w:rsidRPr="00731238" w:rsidTr="00435744">
        <w:tc>
          <w:tcPr>
            <w:tcW w:w="540" w:type="dxa"/>
            <w:vAlign w:val="center"/>
          </w:tcPr>
          <w:p w:rsidR="00435744" w:rsidRPr="00731238" w:rsidRDefault="003C48FE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8" w:type="dxa"/>
          </w:tcPr>
          <w:p w:rsidR="00435744" w:rsidRPr="00731238" w:rsidRDefault="00435744" w:rsidP="0043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1238">
              <w:rPr>
                <w:rFonts w:ascii="Times New Roman" w:eastAsia="Times New Roman" w:hAnsi="Times New Roman" w:cs="Times New Roman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014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44" w:rsidRPr="00731238" w:rsidTr="00435744">
        <w:tc>
          <w:tcPr>
            <w:tcW w:w="540" w:type="dxa"/>
            <w:vAlign w:val="center"/>
          </w:tcPr>
          <w:p w:rsidR="00435744" w:rsidRPr="00731238" w:rsidRDefault="003C48FE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8" w:type="dxa"/>
          </w:tcPr>
          <w:p w:rsidR="00435744" w:rsidRPr="00731238" w:rsidRDefault="00435744" w:rsidP="0043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1238">
              <w:rPr>
                <w:rFonts w:ascii="Times New Roman" w:hAnsi="Times New Roman" w:cs="Times New Roman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</w:t>
            </w:r>
            <w:r w:rsidRPr="00731238">
              <w:rPr>
                <w:rFonts w:ascii="Times New Roman" w:hAnsi="Times New Roman" w:cs="Times New Roman"/>
              </w:rPr>
              <w:lastRenderedPageBreak/>
              <w:t>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1014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44" w:rsidRPr="00731238" w:rsidTr="00435744">
        <w:tc>
          <w:tcPr>
            <w:tcW w:w="540" w:type="dxa"/>
          </w:tcPr>
          <w:p w:rsidR="00435744" w:rsidRPr="00731238" w:rsidRDefault="003C48FE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18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238">
              <w:rPr>
                <w:rFonts w:ascii="Times New Roman" w:hAnsi="Times New Roman" w:cs="Times New Roman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</w:t>
            </w:r>
            <w:proofErr w:type="gramEnd"/>
            <w:r w:rsidRPr="00731238">
              <w:rPr>
                <w:rFonts w:ascii="Times New Roman" w:hAnsi="Times New Roman" w:cs="Times New Roman"/>
              </w:rPr>
              <w:t xml:space="preserve">, предусмотренных </w:t>
            </w:r>
            <w:hyperlink r:id="rId9" w:history="1">
              <w:r w:rsidRPr="00731238">
                <w:rPr>
                  <w:rFonts w:ascii="Times New Roman" w:hAnsi="Times New Roman" w:cs="Times New Roman"/>
                </w:rPr>
                <w:t>частью 7 статьи 54</w:t>
              </w:r>
            </w:hyperlink>
            <w:r w:rsidRPr="00731238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014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44" w:rsidRPr="00731238" w:rsidTr="00435744">
        <w:tc>
          <w:tcPr>
            <w:tcW w:w="540" w:type="dxa"/>
          </w:tcPr>
          <w:p w:rsidR="00435744" w:rsidRPr="00731238" w:rsidRDefault="003C48FE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8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31238">
              <w:rPr>
                <w:rFonts w:ascii="Times New Roman" w:hAnsi="Times New Roman" w:cs="Times New Roman"/>
              </w:rPr>
              <w:t xml:space="preserve">документ, подтверждающий заключение </w:t>
            </w:r>
            <w:proofErr w:type="gramStart"/>
            <w:r w:rsidRPr="00731238">
              <w:rPr>
                <w:rFonts w:ascii="Times New Roman" w:hAnsi="Times New Roman" w:cs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731238">
              <w:rPr>
                <w:rFonts w:ascii="Times New Roman" w:hAnsi="Times New Roman" w:cs="Times New Roman"/>
              </w:rPr>
              <w:t xml:space="preserve"> за причинение вреда в результате аварии на опасном объекте в соответствии с </w:t>
            </w:r>
            <w:hyperlink r:id="rId10" w:history="1">
              <w:r w:rsidRPr="00731238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731238">
              <w:rPr>
                <w:rFonts w:ascii="Times New Roman" w:hAnsi="Times New Roman" w:cs="Times New Roman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014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44" w:rsidRPr="00731238" w:rsidTr="00435744">
        <w:tc>
          <w:tcPr>
            <w:tcW w:w="540" w:type="dxa"/>
          </w:tcPr>
          <w:p w:rsidR="00435744" w:rsidRPr="00731238" w:rsidRDefault="003C48FE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8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31238">
              <w:rPr>
                <w:rFonts w:ascii="Times New Roman" w:hAnsi="Times New Roman" w:cs="Times New Roman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11" w:history="1">
              <w:r w:rsidRPr="00731238">
                <w:rPr>
                  <w:rFonts w:ascii="Times New Roman" w:hAnsi="Times New Roman" w:cs="Times New Roman"/>
                </w:rPr>
                <w:t>законом</w:t>
              </w:r>
            </w:hyperlink>
            <w:r w:rsidRPr="00731238">
              <w:rPr>
                <w:rFonts w:ascii="Times New Roman" w:hAnsi="Times New Roman" w:cs="Times New Roman"/>
              </w:rPr>
      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014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44" w:rsidRPr="00731238" w:rsidTr="00435744">
        <w:tc>
          <w:tcPr>
            <w:tcW w:w="540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8FE" w:rsidRPr="0073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31238">
              <w:rPr>
                <w:rFonts w:ascii="Times New Roman" w:hAnsi="Times New Roman" w:cs="Times New Roman"/>
              </w:rPr>
              <w:t xml:space="preserve">технический план объекта капитального строительства, подготовленный в соответствии с Федеральным </w:t>
            </w:r>
            <w:hyperlink r:id="rId12" w:history="1">
              <w:r w:rsidRPr="00731238">
                <w:rPr>
                  <w:rFonts w:ascii="Times New Roman" w:hAnsi="Times New Roman" w:cs="Times New Roman"/>
                </w:rPr>
                <w:t>законом</w:t>
              </w:r>
            </w:hyperlink>
            <w:r w:rsidRPr="00731238">
              <w:rPr>
                <w:rFonts w:ascii="Times New Roman" w:hAnsi="Times New Roman" w:cs="Times New Roman"/>
              </w:rPr>
              <w:t xml:space="preserve"> от 13 июля 2015 года № 218-ФЗ «О государственной регистрации недвижимости»</w:t>
            </w:r>
          </w:p>
        </w:tc>
        <w:tc>
          <w:tcPr>
            <w:tcW w:w="1014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35744" w:rsidRPr="00731238" w:rsidRDefault="00435744" w:rsidP="00435744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744" w:rsidRPr="00731238" w:rsidRDefault="00435744" w:rsidP="004357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Документы принял специалист по вопросам архитектуры и градостроительной деятельности администрации Назаровского района</w:t>
      </w:r>
      <w:r w:rsidRPr="00731238">
        <w:rPr>
          <w:rFonts w:ascii="Times New Roman" w:hAnsi="Times New Roman" w:cs="Times New Roman"/>
          <w:sz w:val="28"/>
          <w:szCs w:val="28"/>
        </w:rPr>
        <w:tab/>
      </w:r>
    </w:p>
    <w:p w:rsidR="00435744" w:rsidRPr="00731238" w:rsidRDefault="00435744" w:rsidP="004357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5744" w:rsidRPr="00731238" w:rsidRDefault="00435744" w:rsidP="003C48F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238">
        <w:rPr>
          <w:rFonts w:ascii="Times New Roman" w:hAnsi="Times New Roman" w:cs="Times New Roman"/>
          <w:sz w:val="20"/>
          <w:szCs w:val="20"/>
        </w:rPr>
        <w:t>(ФИО специалиста)                                       (подпись специалиста и дат</w:t>
      </w:r>
      <w:r w:rsidR="003C48FE" w:rsidRPr="00731238">
        <w:rPr>
          <w:rFonts w:ascii="Times New Roman" w:hAnsi="Times New Roman" w:cs="Times New Roman"/>
          <w:sz w:val="20"/>
          <w:szCs w:val="20"/>
        </w:rPr>
        <w:t xml:space="preserve">а </w:t>
      </w:r>
      <w:r w:rsidRPr="00731238">
        <w:rPr>
          <w:rFonts w:ascii="Times New Roman" w:hAnsi="Times New Roman" w:cs="Times New Roman"/>
          <w:sz w:val="20"/>
          <w:szCs w:val="20"/>
        </w:rPr>
        <w:t>приёма документов)</w:t>
      </w:r>
    </w:p>
    <w:p w:rsidR="00435744" w:rsidRPr="00731238" w:rsidRDefault="00435744" w:rsidP="004357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8">
        <w:rPr>
          <w:rFonts w:ascii="Times New Roman" w:hAnsi="Times New Roman" w:cs="Times New Roman"/>
          <w:sz w:val="28"/>
          <w:szCs w:val="28"/>
        </w:rPr>
        <w:t>Опись подготовлена в двух экземплярах: одна заявителю, другая остаётся у Специалистов</w:t>
      </w: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8FE" w:rsidRPr="00731238" w:rsidRDefault="003C48FE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8FE" w:rsidRPr="00731238" w:rsidRDefault="003C48FE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8FE" w:rsidRPr="00731238" w:rsidRDefault="003C48FE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44" w:rsidRPr="00731238" w:rsidRDefault="00435744" w:rsidP="0043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5744" w:rsidRPr="00731238" w:rsidSect="0070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0769"/>
    <w:rsid w:val="00083CF5"/>
    <w:rsid w:val="00095DDB"/>
    <w:rsid w:val="000A1E9C"/>
    <w:rsid w:val="000E3D69"/>
    <w:rsid w:val="001955BE"/>
    <w:rsid w:val="001F156F"/>
    <w:rsid w:val="00237C60"/>
    <w:rsid w:val="0024419C"/>
    <w:rsid w:val="00251AC1"/>
    <w:rsid w:val="00254CE7"/>
    <w:rsid w:val="00272EA5"/>
    <w:rsid w:val="00291886"/>
    <w:rsid w:val="002B31E1"/>
    <w:rsid w:val="002D4947"/>
    <w:rsid w:val="002E3F0F"/>
    <w:rsid w:val="0030278A"/>
    <w:rsid w:val="00313A9A"/>
    <w:rsid w:val="0033718A"/>
    <w:rsid w:val="00375D4C"/>
    <w:rsid w:val="003C48FE"/>
    <w:rsid w:val="003D51A5"/>
    <w:rsid w:val="004333A9"/>
    <w:rsid w:val="00434A04"/>
    <w:rsid w:val="00435744"/>
    <w:rsid w:val="004550D0"/>
    <w:rsid w:val="005700CE"/>
    <w:rsid w:val="005C1D30"/>
    <w:rsid w:val="00706144"/>
    <w:rsid w:val="00731238"/>
    <w:rsid w:val="00764C01"/>
    <w:rsid w:val="007E5C02"/>
    <w:rsid w:val="007F0BB4"/>
    <w:rsid w:val="0086084E"/>
    <w:rsid w:val="008626B9"/>
    <w:rsid w:val="00874AC4"/>
    <w:rsid w:val="00880F12"/>
    <w:rsid w:val="008B45B2"/>
    <w:rsid w:val="0093349B"/>
    <w:rsid w:val="00986777"/>
    <w:rsid w:val="00993EA8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00BB1"/>
    <w:rsid w:val="00B15F4C"/>
    <w:rsid w:val="00B41949"/>
    <w:rsid w:val="00B614ED"/>
    <w:rsid w:val="00B917F2"/>
    <w:rsid w:val="00BB2D49"/>
    <w:rsid w:val="00BC3590"/>
    <w:rsid w:val="00BD12B8"/>
    <w:rsid w:val="00BE6D7A"/>
    <w:rsid w:val="00C07B10"/>
    <w:rsid w:val="00C75A0A"/>
    <w:rsid w:val="00CB085A"/>
    <w:rsid w:val="00CD7A1F"/>
    <w:rsid w:val="00D06244"/>
    <w:rsid w:val="00D06B66"/>
    <w:rsid w:val="00D13824"/>
    <w:rsid w:val="00DB4F59"/>
    <w:rsid w:val="00DC1F11"/>
    <w:rsid w:val="00DD1B78"/>
    <w:rsid w:val="00E04639"/>
    <w:rsid w:val="00E23B05"/>
    <w:rsid w:val="00E6352B"/>
    <w:rsid w:val="00E95110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uiPriority w:val="9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35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rsid w:val="0043574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435744"/>
    <w:rPr>
      <w:rFonts w:ascii="Times New Roman" w:eastAsia="Calibri" w:hAnsi="Times New Roman" w:cs="Times New Roman"/>
      <w:lang w:eastAsia="en-US"/>
    </w:rPr>
  </w:style>
  <w:style w:type="character" w:styleId="a9">
    <w:name w:val="page number"/>
    <w:basedOn w:val="a0"/>
    <w:rsid w:val="00435744"/>
  </w:style>
  <w:style w:type="character" w:customStyle="1" w:styleId="ei">
    <w:name w:val="ei"/>
    <w:basedOn w:val="a0"/>
    <w:rsid w:val="00435744"/>
  </w:style>
  <w:style w:type="character" w:styleId="aa">
    <w:name w:val="Hyperlink"/>
    <w:basedOn w:val="a0"/>
    <w:semiHidden/>
    <w:rsid w:val="00435744"/>
    <w:rPr>
      <w:color w:val="0000FF"/>
      <w:u w:val="single"/>
    </w:rPr>
  </w:style>
  <w:style w:type="paragraph" w:customStyle="1" w:styleId="ConsPlusNormal">
    <w:name w:val="ConsPlusNormal"/>
    <w:link w:val="ConsPlusNormal0"/>
    <w:rsid w:val="00435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3574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35744"/>
    <w:rPr>
      <w:b/>
      <w:bCs/>
    </w:rPr>
  </w:style>
  <w:style w:type="paragraph" w:styleId="ad">
    <w:name w:val="endnote text"/>
    <w:basedOn w:val="a"/>
    <w:link w:val="ae"/>
    <w:uiPriority w:val="99"/>
    <w:rsid w:val="0043574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3574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rsid w:val="0043574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43574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A17B391CFB1190CABB85EAF274226866DE3BD979305EECAC3498FE53FA63D4A037A0B9AC4EFCDA2E344142AFF5C8518E2A92FBAJ8h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6679BF92E0E6DAEBAAA618F21C6EF3D03E3961872BCEBD739A81ED76345790355F6F6232n5f3C" TargetMode="External"/><Relationship Id="rId12" Type="http://schemas.openxmlformats.org/officeDocument/2006/relationships/hyperlink" Target="consultantplus://offline/ref=E4C7EC7DC080806618D7031A0262A210683CF6DF2C036DAE4EC8C5AAC6WDs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6679BF92E0E6DAEBAAA618F21C6EF3D03E3B648423CEBD739A81ED76n3f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6679BF92E0E6DAEBAAA618F21C6EF3D0313A66832FCEBD739A81ED76345790355F6F6731508537nFf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6679BF92E0E6DAEBAAA618F21C6EF3D03E3961872BCEBD739A81ED76345790355F6F6232n5f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CBBD-0DD0-40ED-BA23-DB6EDE28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8</cp:revision>
  <cp:lastPrinted>2019-08-28T03:53:00Z</cp:lastPrinted>
  <dcterms:created xsi:type="dcterms:W3CDTF">2019-06-26T04:32:00Z</dcterms:created>
  <dcterms:modified xsi:type="dcterms:W3CDTF">2019-09-03T01:51:00Z</dcterms:modified>
</cp:coreProperties>
</file>