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583097" w:rsidP="00434A04">
      <w:pPr>
        <w:pStyle w:val="3"/>
        <w:rPr>
          <w:szCs w:val="32"/>
        </w:rPr>
      </w:pPr>
      <w:r>
        <w:rPr>
          <w:szCs w:val="32"/>
        </w:rPr>
        <w:t>Админ</w:t>
      </w:r>
      <w:r w:rsidR="00254CE7" w:rsidRPr="00880F12">
        <w:rPr>
          <w:szCs w:val="32"/>
        </w:rPr>
        <w:t>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F7D" w:rsidRPr="00254CE7" w:rsidRDefault="00074F7D" w:rsidP="00074F7D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D373DB" w:rsidRDefault="009D683D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истративного регламента </w:t>
      </w: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7" w:history="1">
        <w:r w:rsidRPr="00D373DB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D373DB">
        <w:rPr>
          <w:rFonts w:ascii="Times New Roman" w:hAnsi="Times New Roman" w:cs="Times New Roman"/>
          <w:sz w:val="28"/>
          <w:szCs w:val="28"/>
        </w:rPr>
        <w:t xml:space="preserve">                  «Об организации предоставления государственных и муниципальных услуг»,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истрации Назаровского района от 14.05.2012 № 265-п         «Об утверждении Порядка разработки и утверждения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истративных регламентов предоставления муниципальных услуг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истрацией Назаровского района», руководствуясь Уставом муниципального образования Назаровский район Красноярского края, </w:t>
      </w:r>
      <w:r w:rsidRPr="00D373DB">
        <w:rPr>
          <w:rFonts w:ascii="Times New Roman" w:hAnsi="Times New Roman" w:cs="Times New Roman"/>
          <w:caps/>
          <w:spacing w:val="-4"/>
          <w:sz w:val="28"/>
          <w:szCs w:val="28"/>
        </w:rPr>
        <w:t>постановляю: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Утвердить </w:t>
      </w:r>
      <w:r w:rsidR="0058309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истративный регламент </w:t>
      </w: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 xml:space="preserve">»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согласно приложению.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2. Отделу организационной работы и документационного обеспечения </w:t>
      </w:r>
      <w:r w:rsidR="00583097">
        <w:rPr>
          <w:rFonts w:ascii="Times New Roman" w:hAnsi="Times New Roman" w:cs="Times New Roman"/>
          <w:spacing w:val="-4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истрации Назаровского района (Любавина) </w:t>
      </w:r>
      <w:proofErr w:type="gramStart"/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</w:t>
      </w:r>
      <w:r w:rsidRPr="00D373DB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D373DB">
        <w:rPr>
          <w:rFonts w:ascii="Times New Roman" w:hAnsi="Times New Roman" w:cs="Times New Roman"/>
          <w:sz w:val="28"/>
          <w:szCs w:val="28"/>
        </w:rPr>
        <w:t xml:space="preserve">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9D683D" w:rsidRPr="00CC36CD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6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3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6C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C36CD" w:rsidRPr="00CC36C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района по сельскому хозяйству и земельным отношениям (</w:t>
      </w:r>
      <w:proofErr w:type="spellStart"/>
      <w:r w:rsidR="00CC36CD" w:rsidRPr="00CC36CD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CC36CD" w:rsidRPr="00CC36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83D" w:rsidRPr="00D373DB" w:rsidRDefault="009D683D" w:rsidP="00D373D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790D4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D373DB">
        <w:rPr>
          <w:rFonts w:ascii="Times New Roman" w:hAnsi="Times New Roman" w:cs="Times New Roman"/>
          <w:spacing w:val="-4"/>
          <w:sz w:val="28"/>
          <w:szCs w:val="28"/>
        </w:rPr>
        <w:t>Причулымье</w:t>
      </w:r>
      <w:proofErr w:type="spellEnd"/>
      <w:r w:rsidRPr="00D373D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73DB" w:rsidRDefault="00D373DB" w:rsidP="00D373DB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683D" w:rsidRPr="00D373DB" w:rsidRDefault="009D683D" w:rsidP="00D373DB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73DB">
        <w:rPr>
          <w:rFonts w:ascii="Times New Roman" w:hAnsi="Times New Roman" w:cs="Times New Roman"/>
          <w:spacing w:val="-4"/>
          <w:sz w:val="28"/>
          <w:szCs w:val="28"/>
        </w:rPr>
        <w:t>Глава района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373DB"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790D4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D373DB">
        <w:rPr>
          <w:rFonts w:ascii="Times New Roman" w:hAnsi="Times New Roman" w:cs="Times New Roman"/>
          <w:spacing w:val="-4"/>
          <w:sz w:val="28"/>
          <w:szCs w:val="28"/>
        </w:rPr>
        <w:t xml:space="preserve">       Г.В. </w:t>
      </w:r>
      <w:proofErr w:type="spellStart"/>
      <w:r w:rsidRPr="00D373DB">
        <w:rPr>
          <w:rFonts w:ascii="Times New Roman" w:hAnsi="Times New Roman" w:cs="Times New Roman"/>
          <w:spacing w:val="-4"/>
          <w:sz w:val="28"/>
          <w:szCs w:val="28"/>
        </w:rPr>
        <w:t>Ампилогова</w:t>
      </w:r>
      <w:proofErr w:type="spellEnd"/>
    </w:p>
    <w:tbl>
      <w:tblPr>
        <w:tblW w:w="0" w:type="auto"/>
        <w:tblLook w:val="0000"/>
      </w:tblPr>
      <w:tblGrid>
        <w:gridCol w:w="5091"/>
        <w:gridCol w:w="4480"/>
      </w:tblGrid>
      <w:tr w:rsidR="009D683D" w:rsidRPr="009D683D" w:rsidTr="0002291B">
        <w:tc>
          <w:tcPr>
            <w:tcW w:w="5314" w:type="dxa"/>
          </w:tcPr>
          <w:p w:rsidR="009D683D" w:rsidRPr="009D683D" w:rsidRDefault="009D683D" w:rsidP="0002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97" w:rsidRPr="00D373DB" w:rsidRDefault="00583097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583097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истрации Назаровского района</w:t>
            </w: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73DB">
              <w:rPr>
                <w:rFonts w:ascii="Times New Roman" w:hAnsi="Times New Roman" w:cs="Times New Roman"/>
                <w:sz w:val="28"/>
                <w:szCs w:val="28"/>
              </w:rPr>
              <w:t>от «_____» __________ № _______</w:t>
            </w:r>
          </w:p>
        </w:tc>
      </w:tr>
      <w:tr w:rsidR="009D683D" w:rsidRPr="009D683D" w:rsidTr="0002291B">
        <w:tc>
          <w:tcPr>
            <w:tcW w:w="5314" w:type="dxa"/>
          </w:tcPr>
          <w:p w:rsidR="009D683D" w:rsidRPr="009D683D" w:rsidRDefault="009D683D" w:rsidP="0002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3D" w:rsidRPr="00D373DB" w:rsidRDefault="009D683D" w:rsidP="00D373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83D" w:rsidRPr="00D373DB" w:rsidRDefault="00583097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9D683D" w:rsidRPr="00D373DB">
        <w:rPr>
          <w:rFonts w:ascii="Times New Roman" w:hAnsi="Times New Roman" w:cs="Times New Roman"/>
          <w:sz w:val="28"/>
          <w:szCs w:val="28"/>
        </w:rPr>
        <w:t>истративный регламент</w:t>
      </w:r>
    </w:p>
    <w:p w:rsidR="009D683D" w:rsidRPr="00D373DB" w:rsidRDefault="009D683D" w:rsidP="00D37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73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D373DB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D373D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D373DB">
        <w:rPr>
          <w:rFonts w:ascii="Times New Roman" w:hAnsi="Times New Roman" w:cs="Times New Roman"/>
          <w:sz w:val="28"/>
          <w:szCs w:val="28"/>
        </w:rPr>
        <w:t>»</w:t>
      </w:r>
    </w:p>
    <w:p w:rsidR="00D373DB" w:rsidRPr="00583097" w:rsidRDefault="00D373DB" w:rsidP="00583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9D683D" w:rsidRPr="00583097" w:rsidRDefault="0058309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 предоставления муниципальной услуги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583097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»  (далее соответственно –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регламент, </w:t>
      </w: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истрация, муниципальная услуга), является нормативным правовым актом, </w:t>
      </w:r>
      <w:r w:rsidR="0005491B" w:rsidRPr="00583097">
        <w:rPr>
          <w:rFonts w:ascii="Times New Roman" w:hAnsi="Times New Roman" w:cs="Times New Roman"/>
          <w:sz w:val="28"/>
          <w:szCs w:val="28"/>
        </w:rPr>
        <w:t>устанавливающим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 порядок предоставления указанной муниципальной услуги и стандарт предоставления этой муниципальной услуги.</w:t>
      </w:r>
    </w:p>
    <w:p w:rsidR="0005491B" w:rsidRPr="00583097" w:rsidRDefault="0005491B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истративный регламент не устанавливает порядок предоставления муниципальной услуги по установлению публичного сервитута, в том числе в отношении земельных участков в границах полос отвода автомобильных дорог.</w:t>
      </w:r>
    </w:p>
    <w:p w:rsidR="0005491B" w:rsidRPr="00583097" w:rsidRDefault="0058309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Админ</w:t>
      </w:r>
      <w:r w:rsidR="0005491B" w:rsidRPr="00583097">
        <w:rPr>
          <w:rFonts w:ascii="Times New Roman" w:hAnsi="Times New Roman" w:cs="Times New Roman"/>
          <w:sz w:val="28"/>
          <w:szCs w:val="28"/>
        </w:rPr>
        <w:t xml:space="preserve">истративный регламент устанавливает порядок предоставления муниципальной  услуги по установлению сервитута в отношении земельного участка, находящегося в муниципальной собственности </w:t>
      </w:r>
      <w:r w:rsidRPr="00583097">
        <w:rPr>
          <w:rFonts w:ascii="Times New Roman" w:hAnsi="Times New Roman" w:cs="Times New Roman"/>
          <w:sz w:val="28"/>
          <w:szCs w:val="28"/>
        </w:rPr>
        <w:t>м</w:t>
      </w:r>
      <w:r w:rsidR="0005491B" w:rsidRPr="00583097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Назаровский </w:t>
      </w:r>
      <w:r w:rsidR="00D80CD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5491B" w:rsidRPr="00583097">
        <w:rPr>
          <w:rFonts w:ascii="Times New Roman" w:hAnsi="Times New Roman" w:cs="Times New Roman"/>
          <w:sz w:val="28"/>
          <w:szCs w:val="28"/>
        </w:rPr>
        <w:t>район, свободного от прав третьих лиц, либо предоставленного в постоянное (бессрочное) пользование, пожизненное наследуемое владение либо в аренду или безвозмездное пользование на срок не более чем один год.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1.2. Круг заявителей.</w:t>
      </w:r>
      <w:r w:rsidRPr="00583097">
        <w:rPr>
          <w:rFonts w:ascii="Times New Roman" w:hAnsi="Times New Roman" w:cs="Times New Roman"/>
          <w:sz w:val="28"/>
          <w:szCs w:val="28"/>
        </w:rPr>
        <w:tab/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Заявителями в целях предоставления муниципальной услуги являются граждане и юридические лица, или их представители,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– представитель).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адресах официальных сайтов организаций и органов, участвующих в предоставлении муниципальной услуги, обращение в которые необходимо для получения муниципальной услуги, размещается на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>информационном стенде, в соответствии с приложением 1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к Административному регламенту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при личном приеме заявителей специалистами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при предъявлении документов, удостоверяющих личность заявителя;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по телефону специалистами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ответственными за информирование. Для получения сведений о прохождении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процедур по исполнению муниципальной услуги заявителем указываются (называются) свои персональные данные</w:t>
      </w:r>
      <w:r w:rsidR="0005491B" w:rsidRPr="00583097">
        <w:rPr>
          <w:rFonts w:ascii="Times New Roman" w:hAnsi="Times New Roman" w:cs="Times New Roman"/>
          <w:sz w:val="28"/>
          <w:szCs w:val="28"/>
        </w:rPr>
        <w:t>,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указанные в заявлении, дата и входящий номер заявления (полученный в отделе</w:t>
      </w:r>
      <w:r w:rsidR="00583097"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истрации).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услуги: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«</w:t>
      </w:r>
      <w:r w:rsidR="0005491B" w:rsidRPr="00583097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583097">
        <w:rPr>
          <w:rFonts w:ascii="Times New Roman" w:hAnsi="Times New Roman" w:cs="Times New Roman"/>
          <w:sz w:val="28"/>
          <w:szCs w:val="28"/>
        </w:rPr>
        <w:t>»</w:t>
      </w:r>
      <w:r w:rsidR="0063418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Муниципальная услуга в соответствии с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истративным регламентом предоставляется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истрацией. Ответственным исполнителем муниципальной услуги является -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(далее – отдел).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В процессе предоставления муниципальной услуги также участвуют: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о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 xml:space="preserve">тдел организационной работы и документационного обеспечения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истрация взаимодействуют в силу закона или </w:t>
      </w:r>
      <w:r w:rsidR="006A1345" w:rsidRPr="00583097">
        <w:rPr>
          <w:rFonts w:ascii="Times New Roman" w:eastAsia="Arial Unicode MS" w:hAnsi="Times New Roman" w:cs="Times New Roman"/>
          <w:sz w:val="28"/>
          <w:szCs w:val="28"/>
        </w:rPr>
        <w:t>соответствующего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соглашения о взаимодействии 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КГБУ «Многофункциональный центр предоставления государственных и муниципальных  услуг» (далее – МФЦ);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Красноярскому краю (далее – </w:t>
      </w:r>
      <w:proofErr w:type="spellStart"/>
      <w:r w:rsidRPr="00583097">
        <w:rPr>
          <w:rFonts w:ascii="Times New Roman" w:eastAsia="Arial Unicode MS" w:hAnsi="Times New Roman" w:cs="Times New Roman"/>
          <w:sz w:val="28"/>
          <w:szCs w:val="28"/>
        </w:rPr>
        <w:t>Росреестр</w:t>
      </w:r>
      <w:proofErr w:type="spellEnd"/>
      <w:r w:rsidRPr="00583097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- филиалом ФГБУ «Федеральная кадастровая палата </w:t>
      </w:r>
      <w:proofErr w:type="spellStart"/>
      <w:r w:rsidRPr="00583097">
        <w:rPr>
          <w:rFonts w:ascii="Times New Roman" w:eastAsia="Arial Unicode MS" w:hAnsi="Times New Roman" w:cs="Times New Roman"/>
          <w:sz w:val="28"/>
          <w:szCs w:val="28"/>
        </w:rPr>
        <w:t>Росреестра</w:t>
      </w:r>
      <w:proofErr w:type="spell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по Красноярскому краю» (далее - ФКП);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 Управлением Федеральной налоговой службы по Красноярскому краю (далее - УФНС);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- органами местного самоуправления сельсоветов, входящих в состав Назаровского района.</w:t>
      </w:r>
    </w:p>
    <w:p w:rsidR="0005491B" w:rsidRPr="00583097" w:rsidRDefault="0005491B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Информация о месте нахождения и графиках работы данных органов и организаций может быть получена на их официальных сайтах в сети Интернет</w:t>
      </w:r>
      <w:r w:rsidR="00634188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соглашение об установлении сервитута в случае, если указанное в пункте 1 статьи 39.26 Земельного кодекса РФ, заявление предусматривает установление сервитута в отношении всего земельного участка, или в случае, предусмотренном </w:t>
      </w:r>
      <w:hyperlink r:id="rId8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1E2F79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решение об отказе в установлении сервитута</w:t>
      </w:r>
      <w:r w:rsidR="001E2F79" w:rsidRPr="00583097">
        <w:rPr>
          <w:rFonts w:ascii="Times New Roman" w:hAnsi="Times New Roman" w:cs="Times New Roman"/>
          <w:sz w:val="28"/>
          <w:szCs w:val="28"/>
        </w:rPr>
        <w:t xml:space="preserve"> с указанием оснований такого отказа.</w:t>
      </w:r>
    </w:p>
    <w:p w:rsidR="002E0C66" w:rsidRPr="00583097" w:rsidRDefault="002E0C66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если заявление было подано через МФЦ, документы, являющиеся результатом предоставления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услуги, направляются в МФЦ для выдачи заявителю.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предоставления муниципальной услуги.</w:t>
      </w:r>
    </w:p>
    <w:p w:rsidR="008112A9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Максимальный срок направления заявителю</w:t>
      </w:r>
      <w:r w:rsidR="008112A9" w:rsidRPr="00583097">
        <w:rPr>
          <w:rFonts w:ascii="Times New Roman" w:hAnsi="Times New Roman" w:cs="Times New Roman"/>
          <w:sz w:val="28"/>
          <w:szCs w:val="28"/>
        </w:rPr>
        <w:t>: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9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39.25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112A9" w:rsidRPr="00583097">
        <w:rPr>
          <w:rFonts w:ascii="Times New Roman" w:hAnsi="Times New Roman" w:cs="Times New Roman"/>
          <w:sz w:val="28"/>
          <w:szCs w:val="28"/>
        </w:rPr>
        <w:t>РФ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8112A9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решения об отказе в установлении сервитута </w:t>
      </w:r>
    </w:p>
    <w:p w:rsidR="00233387" w:rsidRPr="00583097" w:rsidRDefault="00233387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не более 30 дней со дня поступления заявления о заключении соглашения об установлении сервитута</w:t>
      </w:r>
      <w:r w:rsidR="00583097" w:rsidRPr="00583097">
        <w:rPr>
          <w:rFonts w:ascii="Times New Roman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Конституцией Российской Федерации;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Земельным кодексом Российской Федерации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25.01.2001 № 137-ФЗ «О введении в действие Земельного кодекса Российской Федерации»;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54994" w:rsidRPr="00583097" w:rsidRDefault="00A5499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регламентов предоставления государственных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Законом Красноярского края от 04.12.2008 № 7-2542 «О регулировании земельных отношений в Красноярском крае»;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правоотношения, возникающие </w:t>
      </w:r>
      <w:r w:rsidRPr="00583097">
        <w:rPr>
          <w:rFonts w:ascii="Times New Roman" w:hAnsi="Times New Roman" w:cs="Times New Roman"/>
          <w:sz w:val="28"/>
          <w:szCs w:val="28"/>
        </w:rPr>
        <w:t xml:space="preserve">при </w:t>
      </w:r>
      <w:r w:rsidR="00883C2B" w:rsidRPr="00583097">
        <w:rPr>
          <w:rFonts w:ascii="Times New Roman" w:hAnsi="Times New Roman" w:cs="Times New Roman"/>
          <w:sz w:val="28"/>
          <w:szCs w:val="28"/>
        </w:rPr>
        <w:t>установлении сервитута на земельный участок.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r w:rsidRPr="005830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согласно </w:t>
      </w:r>
      <w:r w:rsidRPr="00583097">
        <w:rPr>
          <w:rFonts w:ascii="Times New Roman" w:hAnsi="Times New Roman" w:cs="Times New Roman"/>
          <w:sz w:val="28"/>
          <w:szCs w:val="28"/>
        </w:rPr>
        <w:t xml:space="preserve">Приложению 2 к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истративному регламенту с приложенными документами, в котором указываются:</w:t>
      </w:r>
    </w:p>
    <w:p w:rsidR="003B3CFD" w:rsidRPr="00583097" w:rsidRDefault="003B3CF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цель использования земельного участка и предполагаемый срок действия сервитута;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заявителем является иностранное юридическое лицо;</w:t>
      </w:r>
    </w:p>
    <w:p w:rsidR="00B411E1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кадастровый номер земельного участка</w:t>
      </w:r>
      <w:r w:rsidR="00B411E1" w:rsidRPr="00583097">
        <w:rPr>
          <w:rFonts w:ascii="Times New Roman" w:hAnsi="Times New Roman" w:cs="Times New Roman"/>
          <w:sz w:val="28"/>
          <w:szCs w:val="28"/>
        </w:rPr>
        <w:t xml:space="preserve"> - в случае, если планируется установление сервитута в отношении всего земельного участка;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 для связи с заявителем.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в случае если с заявлением о предоставлении обращается представитель заявителя, а также для юридических лиц –  копии учредительных документов и документ, подтверждающий право подписи руководителем  договора; </w:t>
      </w:r>
    </w:p>
    <w:p w:rsidR="006F2F71" w:rsidRPr="00583097" w:rsidRDefault="006F2F71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участка;</w:t>
      </w:r>
    </w:p>
    <w:p w:rsidR="009D683D" w:rsidRPr="00583097" w:rsidRDefault="006A134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) выписка из ЕГРЮЛ о юридическом лице, являющемся заявителем; </w:t>
      </w:r>
    </w:p>
    <w:p w:rsidR="009D683D" w:rsidRPr="00583097" w:rsidRDefault="006A1345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6</w:t>
      </w:r>
      <w:r w:rsidR="009D683D" w:rsidRPr="00583097">
        <w:rPr>
          <w:rFonts w:ascii="Times New Roman" w:hAnsi="Times New Roman" w:cs="Times New Roman"/>
          <w:sz w:val="28"/>
          <w:szCs w:val="28"/>
        </w:rPr>
        <w:t xml:space="preserve">) информационное письмо 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соответствующего сельсовета, в границах территории которого находится земельный участок, о наличии (отсутствии) оформленных (существующих, существовавших) прав на приобретаемый земельный участок, в том числе прав в силу закона признаваемых возникшими независимо от их регистрации в ЕГРН, с указанием сведений, </w:t>
      </w:r>
      <w:r w:rsidR="006F2F71" w:rsidRPr="00583097">
        <w:rPr>
          <w:rFonts w:ascii="Times New Roman" w:eastAsia="Arial Unicode MS" w:hAnsi="Times New Roman" w:cs="Times New Roman"/>
          <w:sz w:val="28"/>
          <w:szCs w:val="28"/>
        </w:rPr>
        <w:t>обусловленных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территориальными зонами, обременениями и другими ограничениями в использовании на 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>испрашиваемый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земельный участок.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органа, принимающего заявление о приобретении прав на земельный участок.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Документы, указанные в подпунктах 1, 2, 3</w:t>
      </w:r>
      <w:r w:rsidR="006F2F71" w:rsidRPr="00583097">
        <w:rPr>
          <w:rFonts w:ascii="Times New Roman" w:hAnsi="Times New Roman" w:cs="Times New Roman"/>
          <w:sz w:val="28"/>
          <w:szCs w:val="28"/>
        </w:rPr>
        <w:t>, 4</w:t>
      </w:r>
      <w:r w:rsidRPr="00583097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предоставляются заявителем самостоятельно.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2.6.3.</w:t>
      </w:r>
      <w:r w:rsidRPr="0058309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583097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для предоставления муниципальной услуги, указанные в подпунктах </w:t>
      </w:r>
      <w:r w:rsidR="006F2F71" w:rsidRPr="00583097">
        <w:rPr>
          <w:rFonts w:ascii="Times New Roman" w:hAnsi="Times New Roman" w:cs="Times New Roman"/>
          <w:sz w:val="28"/>
          <w:szCs w:val="28"/>
        </w:rPr>
        <w:t>5</w:t>
      </w:r>
      <w:r w:rsidRPr="00583097">
        <w:rPr>
          <w:rFonts w:ascii="Times New Roman" w:hAnsi="Times New Roman" w:cs="Times New Roman"/>
          <w:sz w:val="28"/>
          <w:szCs w:val="28"/>
        </w:rPr>
        <w:t xml:space="preserve"> - </w:t>
      </w:r>
      <w:r w:rsidR="006A1345" w:rsidRPr="00583097">
        <w:rPr>
          <w:rFonts w:ascii="Times New Roman" w:hAnsi="Times New Roman" w:cs="Times New Roman"/>
          <w:sz w:val="28"/>
          <w:szCs w:val="28"/>
        </w:rPr>
        <w:t>6</w:t>
      </w:r>
      <w:r w:rsidRPr="00583097">
        <w:rPr>
          <w:rFonts w:ascii="Times New Roman" w:hAnsi="Times New Roman" w:cs="Times New Roman"/>
          <w:sz w:val="28"/>
          <w:szCs w:val="28"/>
        </w:rPr>
        <w:t xml:space="preserve"> пункта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истративного регламента, запрашиваются у органов (организаций),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посредством межведомственного информационного взаимодействия.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для предоставления муниципальной услуги по собственной инициативе.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67D0B" w:rsidRPr="00583097" w:rsidRDefault="008D775A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2.6.4. </w:t>
      </w:r>
      <w:r w:rsidR="00D67D0B" w:rsidRPr="00583097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703215" w:rsidRPr="0058309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703215" w:rsidRPr="00583097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="00703215" w:rsidRPr="0058309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="00703215" w:rsidRPr="0058309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в орган, предоставляющи</w:t>
      </w:r>
      <w:r w:rsidR="00703215" w:rsidRPr="00583097">
        <w:rPr>
          <w:rFonts w:ascii="Times New Roman" w:hAnsi="Times New Roman" w:cs="Times New Roman"/>
          <w:sz w:val="28"/>
          <w:szCs w:val="28"/>
        </w:rPr>
        <w:t xml:space="preserve">й </w:t>
      </w:r>
      <w:r w:rsidRPr="00583097">
        <w:rPr>
          <w:rFonts w:ascii="Times New Roman" w:hAnsi="Times New Roman" w:cs="Times New Roman"/>
          <w:sz w:val="28"/>
          <w:szCs w:val="28"/>
        </w:rPr>
        <w:t>муниципальн</w:t>
      </w:r>
      <w:r w:rsidR="00703215" w:rsidRPr="00583097">
        <w:rPr>
          <w:rFonts w:ascii="Times New Roman" w:hAnsi="Times New Roman" w:cs="Times New Roman"/>
          <w:sz w:val="28"/>
          <w:szCs w:val="28"/>
        </w:rPr>
        <w:t>ую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3215" w:rsidRPr="00583097">
        <w:rPr>
          <w:rFonts w:ascii="Times New Roman" w:hAnsi="Times New Roman" w:cs="Times New Roman"/>
          <w:sz w:val="28"/>
          <w:szCs w:val="28"/>
        </w:rPr>
        <w:t>у</w:t>
      </w:r>
      <w:r w:rsidRPr="00583097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03215" w:rsidRPr="00583097"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7</w:t>
        </w:r>
      </w:hyperlink>
      <w:r w:rsidR="00703215" w:rsidRPr="0058309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="00703215" w:rsidRPr="0058309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52E5" w:rsidRPr="00583097" w:rsidRDefault="004152E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703215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2.7.1. Основани</w:t>
      </w:r>
      <w:r w:rsidR="00CB0B5E" w:rsidRPr="00583097">
        <w:rPr>
          <w:rFonts w:ascii="Times New Roman" w:hAnsi="Times New Roman" w:cs="Times New Roman"/>
          <w:sz w:val="28"/>
          <w:szCs w:val="28"/>
        </w:rPr>
        <w:t>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для предоставления муниципальной услуги </w:t>
      </w:r>
      <w:r w:rsidR="00CB0B5E" w:rsidRPr="0058309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предоставлении муниципальной услуги.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поступление от заявителя отказа от получения </w:t>
      </w:r>
      <w:r w:rsidR="00883C2B" w:rsidRPr="00583097">
        <w:rPr>
          <w:rFonts w:ascii="Times New Roman" w:hAnsi="Times New Roman" w:cs="Times New Roman"/>
          <w:sz w:val="28"/>
          <w:szCs w:val="28"/>
        </w:rPr>
        <w:t>муниципальной</w:t>
      </w:r>
      <w:r w:rsidRPr="005830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сдаче (получении) документов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составляет не более 30 мин;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обязательной регистрации в течение 3 дней с момента поступления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2.13. </w:t>
      </w:r>
      <w:r w:rsidRPr="0058309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требованиями предъявляемым к рабочим (офисным) помещениям, где оборудованы рабочие места с наличием персональных компьютеров, копировальной техники, иной оргтехники.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Размеры и оснащение помещения для оказания муниципальной услуги должны обеспечивать оптимальные условия для работы служащих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истрации, а также комфортное обслуживание заявителей в местах ожидания.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Помещения, в котором предоставляется муниципальная услуга, должн</w:t>
      </w:r>
      <w:r w:rsidR="00D80CD8">
        <w:rPr>
          <w:rFonts w:ascii="Times New Roman" w:hAnsi="Times New Roman" w:cs="Times New Roman"/>
          <w:sz w:val="28"/>
          <w:szCs w:val="28"/>
        </w:rPr>
        <w:t>ы соответствовать действующим</w:t>
      </w:r>
      <w:r w:rsidRPr="00583097">
        <w:rPr>
          <w:rFonts w:ascii="Times New Roman" w:hAnsi="Times New Roman" w:cs="Times New Roman"/>
          <w:sz w:val="28"/>
          <w:szCs w:val="28"/>
        </w:rPr>
        <w:t xml:space="preserve"> санитарным нормам и правилам, а также должны быть оборудованы: противопожарной системой и средствами пожаротушения, системой о возникновении чрезвычайных ситуаций, информационными стендами.</w:t>
      </w:r>
    </w:p>
    <w:p w:rsidR="00D86484" w:rsidRPr="00583097" w:rsidRDefault="00D86484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Места для</w:t>
      </w:r>
      <w:r w:rsidR="005A475D" w:rsidRPr="00583097">
        <w:rPr>
          <w:rFonts w:ascii="Times New Roman" w:hAnsi="Times New Roman" w:cs="Times New Roman"/>
          <w:sz w:val="28"/>
          <w:szCs w:val="28"/>
        </w:rPr>
        <w:t xml:space="preserve"> ожидания и заполнения заявлений должны быть доступны для инвалидов.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РФ о социальной защите инвалидов (включая инвалидов, использующих кресла-коляски и собак проводников):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</w:t>
      </w:r>
      <w:r w:rsidR="00634188">
        <w:rPr>
          <w:rFonts w:ascii="Times New Roman" w:hAnsi="Times New Roman" w:cs="Times New Roman"/>
          <w:sz w:val="28"/>
          <w:szCs w:val="28"/>
        </w:rPr>
        <w:t>щ</w:t>
      </w:r>
      <w:r w:rsidRPr="00583097">
        <w:rPr>
          <w:rFonts w:ascii="Times New Roman" w:hAnsi="Times New Roman" w:cs="Times New Roman"/>
          <w:sz w:val="28"/>
          <w:szCs w:val="28"/>
        </w:rPr>
        <w:t>и в месте предоставления муниципальной услуги;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размещение оборудования и носителей информации, необходимых для обеспечения беспрепятственного доступа инвалидов к месту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учетом ограничений их жизнедеятельности;</w:t>
      </w:r>
    </w:p>
    <w:p w:rsidR="005A475D" w:rsidRPr="00583097" w:rsidRDefault="005A475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образец заполнения заявления заявителем;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-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график работы, справочные телефоны организаций, участвующих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сведений, специалистом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2.14.  П</w:t>
      </w:r>
      <w:r w:rsidRPr="00583097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муниципальных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Основным показателем качества предоставления муниципальной услуги является оказание муниципальной услуги в соответствии с требованиями, установленными законодательством.</w:t>
      </w:r>
    </w:p>
    <w:p w:rsidR="00E77BFD" w:rsidRPr="00583097" w:rsidRDefault="00E77BF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Показателями доступности и качества муниципальной услуги 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 xml:space="preserve">также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явля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тся</w:t>
      </w:r>
      <w:r w:rsidR="00565F44" w:rsidRPr="00583097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соблюдение сроков предоставления муниципальной услуги, сроков выполнения отдельных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истративных процедур в рамках ее предоставления.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2.15.1. Особенности предоставления муниципальной услуги в МФЦ: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посредством МФЦ осуществляется в соответствии с соглашением, заключенным между МФЦ и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истрацией;</w:t>
      </w:r>
    </w:p>
    <w:p w:rsidR="00E77BFD" w:rsidRPr="00583097" w:rsidRDefault="00E77BF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своих функций в соответствии с соглашением о взаимодействии МФЦ </w:t>
      </w:r>
      <w:proofErr w:type="gramStart"/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proofErr w:type="gramEnd"/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руководствоваться настоящим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истративным регламентом</w:t>
      </w:r>
      <w:r w:rsidR="001B004F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, нормативными правовыми актами, регулирующими отношения, возникающие в связи с предоставлением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заявления работник МФЦ осуществляет первичную проверку заявления и документов в соответствии с п. 3.1.2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и регистрирует его;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копии документов, которые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прилагаются к заявлению заверяются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работником МФЦ надлежащим образом;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МФЦ выступает заявителем по межведомственным запросам в целях предоставления муниципальной услуги по документам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583097">
        <w:rPr>
          <w:rFonts w:ascii="Times New Roman" w:hAnsi="Times New Roman" w:cs="Times New Roman"/>
          <w:sz w:val="28"/>
          <w:szCs w:val="28"/>
        </w:rPr>
        <w:t xml:space="preserve">указанным в п.п.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 xml:space="preserve">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и необходимым в соответствии с законодательными или иными нормативными правовыми актами для предоставления муниципальной услуги, в случае их отсутствия;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принятые заявления и документы, а также ответы на основании межведомственных запросов по недостающим документам, когда заявителем выступает МФЦ, направляются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истрацию посредством почтовой связи или доставляются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курьером (нарочным);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начинается со дня поступления и регистрации заявления и приложенных к нему документов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 заканчивается подготовкой документов, являющихся результатом предоставления муниципальной услуги, затем направляется в МФЦ либо заявителю посредством почтовой связи или курьером (нарочным);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заявления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истрацию из МФЦ заявление регистрируется сотрудником отделом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в день его поступления из МФЦ.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2.15.2. Особенности предоставления муниципальной услуги в электронном виде.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583097"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Админ</w:t>
      </w:r>
      <w:r w:rsidRPr="00583097"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истрацией.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При поступлении в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заявления, подписанного усиленной квалифицированной электронной подписью,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электронной подписи).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Проверка квалифицированной электронной подписи может осуществляться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технологическое взаимодействие действующих и создаваемых информационных систем, используемых для предоставления услуг.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в течение 2 дней со дня завершения проведения такой проверки принимает решение об отказе в приеме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 направляется по адресу электронной почты заявителя.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могут быть направлены в электронной форме, в случае если такой способ получения документов указан в заявлении, в этом случае указанные документы заверяются электронной подписью в порядке, установленном законодательством.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истративных процедур, требования к порядку их выполнения</w:t>
      </w:r>
      <w:r w:rsidRPr="00583097">
        <w:rPr>
          <w:rFonts w:ascii="Times New Roman" w:hAnsi="Times New Roman" w:cs="Times New Roman"/>
          <w:sz w:val="28"/>
          <w:szCs w:val="28"/>
        </w:rPr>
        <w:t xml:space="preserve">, в том числе особенности выполнения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истративных процедур в электронной форме, а также особенности выполнения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истративных процедур в многофункциональных центрах.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истративные процедуры: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прием, первичная проверка и регистрация заявления и документов о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2) рассмотрение заявления и документов, предоставляемых для получения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принятие решения об отказе в </w:t>
      </w:r>
      <w:r w:rsidR="00883C2B" w:rsidRPr="005830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>;</w:t>
      </w:r>
    </w:p>
    <w:p w:rsidR="00F25688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5) </w:t>
      </w:r>
      <w:r w:rsidR="00F25688" w:rsidRPr="00583097">
        <w:rPr>
          <w:rFonts w:ascii="Times New Roman" w:hAnsi="Times New Roman" w:cs="Times New Roman"/>
          <w:sz w:val="28"/>
          <w:szCs w:val="28"/>
        </w:rPr>
        <w:t>подготовка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соглашения об установлении сервитута.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 Прием, первичная проверка и регистрация заявления и приложенных к нему документов </w:t>
      </w:r>
      <w:r w:rsidRPr="00583097">
        <w:rPr>
          <w:rFonts w:ascii="Times New Roman" w:hAnsi="Times New Roman" w:cs="Times New Roman"/>
          <w:sz w:val="28"/>
          <w:szCs w:val="28"/>
        </w:rPr>
        <w:t>осуществляются в следующем порядке: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поступление заявления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истрацию. Заявление с приложенными к нему документами, указанными в п. 2.6.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подается заявителем лично, либо через законного представителя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истрацию, либо в МФЦ.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3.1.2. При первичной проверке заявления специалисту, ответственному за прием заявления и документов, необходимо: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установить предмет обращения; личность заявителя (на основании предъявленных документов, удостоверяющих личность и полномочия заявителя либо его представителя);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2) проверить полноту содержащейся в заявлении информации, наличие приложенных и необходимых </w:t>
      </w:r>
      <w:r w:rsidRPr="00583097">
        <w:rPr>
          <w:rFonts w:ascii="Times New Roman" w:hAnsi="Times New Roman" w:cs="Times New Roman"/>
          <w:iCs/>
          <w:sz w:val="28"/>
          <w:szCs w:val="28"/>
        </w:rPr>
        <w:t>документов, исходя из соответствующего перечня документов;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097">
        <w:rPr>
          <w:rFonts w:ascii="Times New Roman" w:hAnsi="Times New Roman" w:cs="Times New Roman"/>
          <w:iCs/>
          <w:sz w:val="28"/>
          <w:szCs w:val="28"/>
        </w:rPr>
        <w:t xml:space="preserve">3) осуществить проверку прилагаемых к заявлению копий документов на их соответствие оригиналам и </w:t>
      </w:r>
      <w:proofErr w:type="gramStart"/>
      <w:r w:rsidRPr="00583097">
        <w:rPr>
          <w:rFonts w:ascii="Times New Roman" w:hAnsi="Times New Roman" w:cs="Times New Roman"/>
          <w:iCs/>
          <w:sz w:val="28"/>
          <w:szCs w:val="28"/>
        </w:rPr>
        <w:t>заверение</w:t>
      </w:r>
      <w:proofErr w:type="gramEnd"/>
      <w:r w:rsidRPr="00583097">
        <w:rPr>
          <w:rFonts w:ascii="Times New Roman" w:hAnsi="Times New Roman" w:cs="Times New Roman"/>
          <w:iCs/>
          <w:sz w:val="28"/>
          <w:szCs w:val="28"/>
        </w:rPr>
        <w:t xml:space="preserve"> их копий.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3.1.3. Прием и регистрация заявлений о предоставлении 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муниципальной услуги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с приложенными к заявлению документами осуществляется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в порядке делопроизводства.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3.1.4. При поступлении заявления о  получении муниципальной услуги в электронном виде,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 выполняет следующие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истративные действия: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а)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б) проверяет подлинность электронной подписи через установленный федеральный информационный ресурс;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в) в случае,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законодательства, либо электронная подпись не подтверждена,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направляет Заявителю уведомление об отказе в приеме документов;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г) 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пунктом 3.1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3.1.5. После регистрации, с резолюцией главы района и иных должностных лиц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истрации, заявление и приложенные к нему документы в установленные сроки передается для рассмотрения в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3.2. Рассмотрение заявления и документов, предоставляемых для получения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3.2.1.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поступление в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заявления о пре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до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если при рассмотрении заявления возникает необходимость привлечения других структурных подразделений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истрации, начальник отдела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сообщает об этом главе района с целью привлечения данных подразделений к рассмотрению заявления.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3.2.2. По результатам рассмотрения заявления и проверки приложенных к нему документов: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в случае установления отсутствия документов, указанных в п.п. 2.6.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п. 2.6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 формируются и направляются межведомственные запросы в органы (организации), участвующие в предоставлении муниципальной услуги в порядке, установленном п. 3.3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2) в случае установления наличия документов, указанных в п.п. 2.6.1 п. 2.6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регламента, устана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ливается наличие (отсутствие) оснований для отказ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в предоставлении муниципальной услуги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 xml:space="preserve">, указанных в пункте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в случае отсутствия оснований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для отказа в предоставлении муниципальной услуги, указанных в пункте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, принимается решение о предоставлении муниципальной услуги в порядке, установленном п. 3.5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истративного регламента.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подписание </w:t>
      </w:r>
      <w:r w:rsidR="001B004F" w:rsidRPr="00583097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583097">
        <w:rPr>
          <w:rFonts w:ascii="Times New Roman" w:hAnsi="Times New Roman" w:cs="Times New Roman"/>
          <w:sz w:val="28"/>
          <w:szCs w:val="28"/>
        </w:rPr>
        <w:t xml:space="preserve">, устанавливаются Уставом муниципального образования Назаровский </w:t>
      </w:r>
      <w:r w:rsidR="00D80CD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3097">
        <w:rPr>
          <w:rFonts w:ascii="Times New Roman" w:hAnsi="Times New Roman" w:cs="Times New Roman"/>
          <w:sz w:val="28"/>
          <w:szCs w:val="28"/>
        </w:rPr>
        <w:t>район Красноярского края и иными правовыми актами  и документами.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3.2.3. Результатом выполнения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</w:t>
      </w:r>
      <w:r w:rsidR="00C80926" w:rsidRPr="0058309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й процедуры является принятие следующего решения: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1) формирование и направление межведомственных запросов;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2) принятие решения об отказе в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3) принятие решения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3.3. Формирование и направление межведомственных запросов.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3.3.1.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отсутствие документов, прилагаемых </w:t>
      </w:r>
      <w:r w:rsidRPr="00583097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муниципальной услуги и (или) информации, необходимых для предоставления муниципальной услуги и находящихся в распоряжении органов (организаций), участвующих в предоставлении муниципальной услуги (п.п. 2.6.1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3.3.2. Запрос в рамках межведомственного и межуровневого взаимодействия, направляется (в случае если заявитель по собственной инициативе не предоставил их самостоятельно) в государственные органы, </w:t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в распоряжении которых находятся документы, необходимые для предоставления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форме электронного документа.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3.3.3. Результатом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межведомственный запрос формируется и направляется в форме электронного документа,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истративного действия фиксируется в электронной форме в единой системе межведомственного электронного взаимодействия (СМЭВ) и подключаемой к ней региональной СМЭВ. При формировании и направлении запроса через официальные web-сайты органов (организаций), участвующих в предоставлении муниципальной услуги,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истративной процедуры фиксируется средствами, доступными на web-сайте органа, и при необходимости с помощью сохранения снимка экрана (</w:t>
      </w:r>
      <w:proofErr w:type="spellStart"/>
      <w:r w:rsidRPr="00583097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Pr="00583097">
        <w:rPr>
          <w:rFonts w:ascii="Times New Roman" w:hAnsi="Times New Roman" w:cs="Times New Roman"/>
          <w:sz w:val="28"/>
          <w:szCs w:val="28"/>
        </w:rPr>
        <w:t xml:space="preserve">), содержащего информацию с указанием реквизитов заявления (заявки). В случае если межведомственный запрос формируется и направляется на бумажном носителе, результат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истративной процедуры фиксируется в журнале отправки исходящей корреспонденции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3.4. Принятие решения об отказе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наличие оснований для отказа в предоставлении муниципальной услуги, предусмотренных п. 2.9.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3.4.2.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истрации осуществляет подготовку проекта письма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об отказе в предоставлении муниципальной услуги и обеспечивает его визирование должностными лицами в установленном порядке для последующего подписания главой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3.4.3. </w:t>
      </w:r>
      <w:proofErr w:type="gramStart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После подписания письма об отказе в предоставлении муниципальной услуги, </w:t>
      </w:r>
      <w:r w:rsidRPr="0058309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83097">
        <w:rPr>
          <w:rFonts w:ascii="Times New Roman" w:hAnsi="Times New Roman" w:cs="Times New Roman"/>
          <w:spacing w:val="-4"/>
          <w:sz w:val="28"/>
          <w:szCs w:val="28"/>
        </w:rPr>
        <w:t>организационной работы и документационного обеспечения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регистрирует его и направляет его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</w:t>
      </w:r>
      <w:proofErr w:type="gramEnd"/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Заявитель вправе получить отказ лично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под подпись.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3.4.5. Результатом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истративной процедуры является направление (выдача) заявителю письма об отказе в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3.5. Принятие решения о предоставлении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3.5.1. Основанием для начала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истративной процедуры является отсутствие оснований для отказа в предоставлении муниципальной услуги, предусмотренных п. 2.9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2374B5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3.5.2. Отдел градостроительства и имущественных отношений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</w:t>
      </w:r>
      <w:r w:rsidR="002374B5" w:rsidRPr="0058309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374B5" w:rsidRPr="00583097">
        <w:rPr>
          <w:rFonts w:ascii="Times New Roman" w:eastAsia="Arial Unicode MS" w:hAnsi="Times New Roman" w:cs="Times New Roman"/>
          <w:sz w:val="28"/>
          <w:szCs w:val="28"/>
        </w:rPr>
        <w:t xml:space="preserve">при </w:t>
      </w:r>
      <w:r w:rsidR="002374B5" w:rsidRPr="00583097">
        <w:rPr>
          <w:rFonts w:ascii="Times New Roman" w:hAnsi="Times New Roman" w:cs="Times New Roman"/>
          <w:sz w:val="28"/>
          <w:szCs w:val="28"/>
        </w:rPr>
        <w:t>отсутствии оснований для отказа в предоставлении муниципальной услуги, осуществляет подготовку проекта одного из следующих документов: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соглашения об установлении сервитута и сопроводительного письма о его направлении заявителю.</w:t>
      </w:r>
    </w:p>
    <w:p w:rsidR="009D683D" w:rsidRPr="00583097" w:rsidRDefault="002374B5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обеспечивает </w:t>
      </w:r>
      <w:r w:rsidR="001B004F" w:rsidRPr="00583097">
        <w:rPr>
          <w:rFonts w:ascii="Times New Roman" w:eastAsia="Arial Unicode MS" w:hAnsi="Times New Roman" w:cs="Times New Roman"/>
          <w:sz w:val="28"/>
          <w:szCs w:val="28"/>
        </w:rPr>
        <w:t>их</w:t>
      </w:r>
      <w:r w:rsidR="009D683D" w:rsidRPr="00583097">
        <w:rPr>
          <w:rFonts w:ascii="Times New Roman" w:eastAsia="Arial Unicode MS" w:hAnsi="Times New Roman" w:cs="Times New Roman"/>
          <w:sz w:val="28"/>
          <w:szCs w:val="28"/>
        </w:rPr>
        <w:t xml:space="preserve"> визирование должностными лицами в установленном порядке для последующего подписания главой района</w:t>
      </w:r>
      <w:r w:rsidR="001B004F" w:rsidRPr="0058309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В случае выявления в процессе согласования </w:t>
      </w:r>
      <w:r w:rsidR="00A817D0" w:rsidRPr="00583097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в порядке, установленном в п. 3.4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3.5.3. После подписания заверенная копия </w:t>
      </w:r>
      <w:r w:rsidR="00A817D0" w:rsidRPr="00583097">
        <w:rPr>
          <w:rFonts w:ascii="Times New Roman" w:hAnsi="Times New Roman" w:cs="Times New Roman"/>
          <w:sz w:val="28"/>
          <w:szCs w:val="28"/>
        </w:rPr>
        <w:t>документ</w:t>
      </w:r>
      <w:r w:rsidR="002374B5" w:rsidRPr="00583097">
        <w:rPr>
          <w:rFonts w:ascii="Times New Roman" w:hAnsi="Times New Roman" w:cs="Times New Roman"/>
          <w:sz w:val="28"/>
          <w:szCs w:val="28"/>
        </w:rPr>
        <w:t>а</w:t>
      </w:r>
      <w:r w:rsidR="00A817D0" w:rsidRPr="0058309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направляется заявителю по почте заказным письмом с уведомлением о вручении или в электронной форме в случае, если такой способ получения документов был указан в заявлении, либо в МФЦ – в случае, если заявление было подано через МФЦ. Заявитель вправе получить постановление лично в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истрации под подпись.</w:t>
      </w:r>
    </w:p>
    <w:p w:rsidR="002374B5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3.5.4. Результатом </w:t>
      </w:r>
      <w:r w:rsidR="00583097" w:rsidRPr="00583097">
        <w:rPr>
          <w:rFonts w:ascii="Times New Roman" w:eastAsia="Arial Unicode MS" w:hAnsi="Times New Roman" w:cs="Times New Roman"/>
          <w:sz w:val="28"/>
          <w:szCs w:val="28"/>
        </w:rPr>
        <w:t>админ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истративной процедуры является на</w:t>
      </w:r>
      <w:r w:rsidR="00AD0193" w:rsidRPr="00583097">
        <w:rPr>
          <w:rFonts w:ascii="Times New Roman" w:eastAsia="Arial Unicode MS" w:hAnsi="Times New Roman" w:cs="Times New Roman"/>
          <w:sz w:val="28"/>
          <w:szCs w:val="28"/>
        </w:rPr>
        <w:t>правление (выдача) заявителю</w:t>
      </w:r>
      <w:r w:rsidR="002374B5" w:rsidRPr="00583097">
        <w:rPr>
          <w:rFonts w:ascii="Times New Roman" w:hAnsi="Times New Roman" w:cs="Times New Roman"/>
          <w:sz w:val="28"/>
          <w:szCs w:val="28"/>
        </w:rPr>
        <w:t>: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374B5" w:rsidRPr="00583097" w:rsidRDefault="002374B5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соглашения об установлении сервитута и сопроводительного письма о его направлении заявителю.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истративными процедурами по предоставлению муниципальной услуги, осуществляется начальником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>Отдела градостроительства и имущественных отношений</w:t>
      </w:r>
      <w:r w:rsidRPr="00583097">
        <w:rPr>
          <w:rFonts w:ascii="Times New Roman" w:hAnsi="Times New Roman" w:cs="Times New Roman"/>
          <w:sz w:val="28"/>
          <w:szCs w:val="28"/>
        </w:rPr>
        <w:t xml:space="preserve">, заместителем главы района, </w:t>
      </w:r>
      <w:r w:rsidRPr="00583097">
        <w:rPr>
          <w:rFonts w:ascii="Times New Roman" w:eastAsia="Arial Unicode MS" w:hAnsi="Times New Roman" w:cs="Times New Roman"/>
          <w:sz w:val="28"/>
          <w:szCs w:val="28"/>
        </w:rPr>
        <w:t xml:space="preserve">координирующим работу отдела, </w:t>
      </w:r>
      <w:r w:rsidRPr="00583097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своевременное рассмотрение, принятие решений и подготовку ответов на обращения получателей услуги, содержащих жалобы на решения, действия (бездействие) должностных лиц.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</w:t>
      </w:r>
      <w:r w:rsidR="00B56E22">
        <w:rPr>
          <w:rFonts w:ascii="Times New Roman" w:hAnsi="Times New Roman" w:cs="Times New Roman"/>
          <w:sz w:val="28"/>
          <w:szCs w:val="28"/>
        </w:rPr>
        <w:t>в</w:t>
      </w:r>
      <w:r w:rsidRPr="00583097">
        <w:rPr>
          <w:rFonts w:ascii="Times New Roman" w:hAnsi="Times New Roman" w:cs="Times New Roman"/>
          <w:sz w:val="28"/>
          <w:szCs w:val="28"/>
        </w:rPr>
        <w:t>ливается главой района и может носить плановый характер и внеплановый характер (по конкретным обращениям заинтересованных лиц).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4.4. В случае выявления в результате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проведения проверок нарушений прав заявителей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истрации, а также её должностных лиц.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решения, действия (бездействие) (далее - Жалоба)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истрации, её структурных подразделений и должностных лиц при предоставлении муниципальной услуги. 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5.2. Предметом Жалобы являются действие (бездействие) и решения, принятые (осуществляемые) должностными лицами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в ходе предоставления муниципальной услуги на основании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регламента, в том числе в следующих случаях: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6) затребование с заявителя за предоставление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50E48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7) </w:t>
      </w:r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="00250E48" w:rsidRPr="00583097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1.1 статьи 16</w:t>
        </w:r>
      </w:hyperlink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58309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40FAF" w:rsidRPr="00583097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</w:t>
      </w:r>
      <w:r w:rsidR="00250E48" w:rsidRPr="00583097">
        <w:rPr>
          <w:rFonts w:ascii="Times New Roman" w:hAnsi="Times New Roman" w:cs="Times New Roman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="00250E48" w:rsidRPr="00583097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1.3 статьи 16</w:t>
        </w:r>
      </w:hyperlink>
      <w:r w:rsidR="00250E48" w:rsidRPr="00583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AF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250E48" w:rsidRPr="0058309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40FAF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9) </w:t>
      </w:r>
      <w:r w:rsidR="00250E48" w:rsidRPr="005830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50E48" w:rsidRPr="0058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E48" w:rsidRPr="0058309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="00250E48" w:rsidRPr="00583097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250E48"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50E48" w:rsidRPr="00583097" w:rsidRDefault="00250E48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583097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B40FAF" w:rsidRPr="0058309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30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5.3. Органы и уполномоченные на рассмотрение жалобы должностные лица, которым может быть направлена жалоба.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(бездействия)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при предоставлении муниципальной услуги, подаются в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истрацию главе района.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при предоставлении муниципальной услуги.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Назаровский район,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истрации или её должностных лиц, либо муниципальных служащих;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решением, действием (бездействием)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 xml:space="preserve">истрации или её должностных лиц либо муниципальных служащих при предоставлении муниципальной услуги. 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5.7. Результат 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9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5.7.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8309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8309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Принятое в соответствии с </w:t>
      </w:r>
      <w:hyperlink w:anchor="Par53" w:history="1">
        <w:r w:rsidRPr="00583097">
          <w:rPr>
            <w:rFonts w:ascii="Times New Roman" w:hAnsi="Times New Roman" w:cs="Times New Roman"/>
            <w:sz w:val="28"/>
            <w:szCs w:val="28"/>
          </w:rPr>
          <w:t>пунктом 5.</w:t>
        </w:r>
        <w:r w:rsidR="00D66FE3" w:rsidRPr="0058309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83097">
        <w:rPr>
          <w:rFonts w:ascii="Times New Roman" w:hAnsi="Times New Roman" w:cs="Times New Roman"/>
          <w:sz w:val="28"/>
          <w:szCs w:val="28"/>
        </w:rPr>
        <w:t xml:space="preserve">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 решение может быть обжаловано в судебном порядке.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D683D" w:rsidRPr="00583097" w:rsidRDefault="009D683D" w:rsidP="005830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и рассмотрения жалобы устанавливаются в соответствии с общими требованиями согласно п. 1.3. </w:t>
      </w:r>
      <w:r w:rsidR="00583097" w:rsidRPr="00583097">
        <w:rPr>
          <w:rFonts w:ascii="Times New Roman" w:hAnsi="Times New Roman" w:cs="Times New Roman"/>
          <w:sz w:val="28"/>
          <w:szCs w:val="28"/>
        </w:rPr>
        <w:t>Админ</w:t>
      </w:r>
      <w:r w:rsidRPr="00583097">
        <w:rPr>
          <w:rFonts w:ascii="Times New Roman" w:hAnsi="Times New Roman" w:cs="Times New Roman"/>
          <w:sz w:val="28"/>
          <w:szCs w:val="28"/>
        </w:rPr>
        <w:t>истративного регламента.</w:t>
      </w:r>
    </w:p>
    <w:p w:rsidR="009D683D" w:rsidRPr="00583097" w:rsidRDefault="009D683D" w:rsidP="00583097">
      <w:pPr>
        <w:pStyle w:val="a4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83097">
        <w:rPr>
          <w:rFonts w:ascii="Times New Roman" w:hAnsi="Times New Roman" w:cs="Times New Roman"/>
          <w:sz w:val="28"/>
          <w:szCs w:val="28"/>
        </w:rPr>
        <w:br w:type="page"/>
      </w:r>
      <w:r w:rsidRPr="005830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 xml:space="preserve">истративному регламенту 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BA21C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83D">
        <w:rPr>
          <w:rFonts w:ascii="Times New Roman" w:hAnsi="Times New Roman" w:cs="Times New Roman"/>
          <w:sz w:val="28"/>
          <w:szCs w:val="28"/>
          <w:u w:val="single"/>
        </w:rPr>
        <w:t>Органы (организации) предоставляющие муниципальную услугу</w:t>
      </w:r>
    </w:p>
    <w:p w:rsidR="009D683D" w:rsidRPr="009D683D" w:rsidRDefault="009D683D" w:rsidP="009D683D">
      <w:pPr>
        <w:ind w:right="49" w:firstLine="709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2977"/>
        <w:gridCol w:w="1276"/>
        <w:gridCol w:w="1275"/>
        <w:gridCol w:w="868"/>
      </w:tblGrid>
      <w:tr w:rsidR="009D683D" w:rsidRPr="009D683D" w:rsidTr="0002291B">
        <w:tc>
          <w:tcPr>
            <w:tcW w:w="223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 предоставляющий муниципальную услугу</w:t>
            </w:r>
          </w:p>
        </w:tc>
        <w:tc>
          <w:tcPr>
            <w:tcW w:w="141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График (режим) работы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127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683D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D683D" w:rsidRPr="009D683D" w:rsidTr="0002291B">
        <w:tc>
          <w:tcPr>
            <w:tcW w:w="2235" w:type="dxa"/>
          </w:tcPr>
          <w:p w:rsidR="009D683D" w:rsidRPr="009D683D" w:rsidRDefault="00583097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Админ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истрация Назаровского района (</w:t>
            </w:r>
            <w:r w:rsidR="009D683D" w:rsidRPr="009D683D">
              <w:rPr>
                <w:rFonts w:ascii="Times New Roman" w:hAnsi="Times New Roman" w:cs="Times New Roman"/>
              </w:rPr>
              <w:t xml:space="preserve">отдел </w:t>
            </w:r>
            <w:r w:rsidR="009D683D" w:rsidRPr="009D683D">
              <w:rPr>
                <w:rFonts w:ascii="Times New Roman" w:hAnsi="Times New Roman" w:cs="Times New Roman"/>
                <w:spacing w:val="-4"/>
              </w:rPr>
              <w:t>организационной работы и документационного обеспечения</w:t>
            </w:r>
            <w:r w:rsidR="009D683D" w:rsidRPr="009D683D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662200, Красноярский край, </w:t>
            </w:r>
            <w:proofErr w:type="gramStart"/>
            <w:r w:rsidRPr="009D683D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9D683D">
              <w:rPr>
                <w:rFonts w:ascii="Times New Roman" w:eastAsia="Arial Unicode MS" w:hAnsi="Times New Roman" w:cs="Times New Roman"/>
              </w:rPr>
              <w:t>. Назарово, ул. К. Маркса, д. 19/2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Ежедневно с понедельника по пятницу с 8.00 до 17.00 (перерыв на обед с 13.00. до 14.00), выходные дни – суббота, воскресенье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приёмная 8 (39155) 5-71-32, факс 8 (39155) 5-60-86</w:t>
            </w:r>
          </w:p>
        </w:tc>
        <w:tc>
          <w:tcPr>
            <w:tcW w:w="1275" w:type="dxa"/>
          </w:tcPr>
          <w:p w:rsidR="009D683D" w:rsidRPr="009D683D" w:rsidRDefault="00D07B58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hyperlink r:id="rId21" w:history="1">
              <w:r w:rsidR="009D683D" w:rsidRPr="009D683D">
                <w:rPr>
                  <w:rStyle w:val="ae"/>
                  <w:rFonts w:ascii="Times New Roman" w:hAnsi="Times New Roman" w:cs="Times New Roman"/>
                </w:rPr>
                <w:t>http://nazarovo-adm.ru</w:t>
              </w:r>
            </w:hyperlink>
            <w:r w:rsidR="009D683D" w:rsidRPr="009D6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uprdel@admr.krasnoyarsk.ru</w:t>
            </w:r>
          </w:p>
        </w:tc>
      </w:tr>
      <w:tr w:rsidR="009D683D" w:rsidRPr="009D683D" w:rsidTr="0002291B">
        <w:tc>
          <w:tcPr>
            <w:tcW w:w="223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>Отдел градостроительства и имущественных отношений</w:t>
            </w:r>
          </w:p>
        </w:tc>
        <w:tc>
          <w:tcPr>
            <w:tcW w:w="1417" w:type="dxa"/>
          </w:tcPr>
          <w:p w:rsidR="009D683D" w:rsidRPr="009D683D" w:rsidRDefault="00583097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9D683D" w:rsidRPr="009D683D">
              <w:rPr>
                <w:rFonts w:ascii="Times New Roman" w:hAnsi="Times New Roman" w:cs="Times New Roman"/>
              </w:rPr>
              <w:t xml:space="preserve">истрация, </w:t>
            </w:r>
            <w:proofErr w:type="spellStart"/>
            <w:r w:rsidR="009D683D" w:rsidRPr="009D683D">
              <w:rPr>
                <w:rFonts w:ascii="Times New Roman" w:hAnsi="Times New Roman" w:cs="Times New Roman"/>
              </w:rPr>
              <w:t>каб</w:t>
            </w:r>
            <w:proofErr w:type="spellEnd"/>
            <w:r w:rsidR="009D683D" w:rsidRPr="009D683D">
              <w:rPr>
                <w:rFonts w:ascii="Times New Roman" w:hAnsi="Times New Roman" w:cs="Times New Roman"/>
              </w:rPr>
              <w:t>. 313, 315, 317</w:t>
            </w:r>
          </w:p>
        </w:tc>
        <w:tc>
          <w:tcPr>
            <w:tcW w:w="2977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eastAsia="Arial Unicode MS" w:hAnsi="Times New Roman" w:cs="Times New Roman"/>
              </w:rPr>
              <w:t xml:space="preserve">ежедневно с понедельника по пятницу с 8.00 до 17.00 (перерыв на обед с 13.00. до 14.00), выходные дни – суббота, воскресенье. </w:t>
            </w:r>
            <w:r w:rsidRPr="009D683D">
              <w:rPr>
                <w:rFonts w:ascii="Times New Roman" w:hAnsi="Times New Roman" w:cs="Times New Roman"/>
              </w:rPr>
              <w:t xml:space="preserve">Прием заявителей: * понедельник-четверг с 8.30 до 12.30 и с 14.30 до 16.30. </w:t>
            </w:r>
          </w:p>
        </w:tc>
        <w:tc>
          <w:tcPr>
            <w:tcW w:w="1276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eastAsia="Arial Unicode MS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8 (39155) 5-61-44, 5-61-90, 5-61-32</w:t>
            </w:r>
          </w:p>
        </w:tc>
        <w:tc>
          <w:tcPr>
            <w:tcW w:w="1275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D683D" w:rsidRPr="009D683D" w:rsidRDefault="009D683D" w:rsidP="0002291B">
            <w:pPr>
              <w:ind w:right="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683D" w:rsidRPr="009D683D" w:rsidRDefault="009D683D" w:rsidP="009D683D">
      <w:pPr>
        <w:ind w:right="4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683D">
        <w:rPr>
          <w:rFonts w:ascii="Times New Roman" w:eastAsia="Arial Unicode MS" w:hAnsi="Times New Roman" w:cs="Times New Roman"/>
          <w:sz w:val="16"/>
          <w:szCs w:val="16"/>
        </w:rPr>
        <w:t xml:space="preserve">* </w:t>
      </w:r>
      <w:r w:rsidRPr="009D683D">
        <w:rPr>
          <w:rFonts w:ascii="Times New Roman" w:hAnsi="Times New Roman" w:cs="Times New Roman"/>
          <w:sz w:val="16"/>
          <w:szCs w:val="16"/>
        </w:rPr>
        <w:t>График приема заявителей может изменяться с учетом интересов заявителей в пределах режима работы.</w:t>
      </w:r>
    </w:p>
    <w:p w:rsidR="009D683D" w:rsidRPr="009D683D" w:rsidRDefault="009D683D" w:rsidP="009D683D">
      <w:pPr>
        <w:ind w:right="49" w:firstLine="709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683D" w:rsidRPr="009D683D" w:rsidRDefault="009D683D" w:rsidP="009D683D">
      <w:pPr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 xml:space="preserve">к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 xml:space="preserve">истративному регламенту предоставления муниципальной услуги </w:t>
      </w:r>
      <w:r w:rsidR="00583097">
        <w:rPr>
          <w:rFonts w:ascii="Times New Roman" w:hAnsi="Times New Roman" w:cs="Times New Roman"/>
          <w:sz w:val="28"/>
          <w:szCs w:val="28"/>
        </w:rPr>
        <w:t>админ</w:t>
      </w:r>
      <w:r w:rsidRPr="009D683D">
        <w:rPr>
          <w:rFonts w:ascii="Times New Roman" w:hAnsi="Times New Roman" w:cs="Times New Roman"/>
          <w:sz w:val="28"/>
          <w:szCs w:val="28"/>
        </w:rPr>
        <w:t>истрацией Назаровского района «</w:t>
      </w:r>
      <w:r w:rsidR="00BA21C4" w:rsidRPr="00BA21C4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D68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Главе Назаровского района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AD2FCD"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о</w:t>
      </w:r>
      <w:r w:rsidR="009D683D" w:rsidRPr="00AD2FCD">
        <w:rPr>
          <w:rFonts w:ascii="Times New Roman" w:hAnsi="Times New Roman" w:cs="Times New Roman"/>
          <w:sz w:val="24"/>
          <w:szCs w:val="24"/>
        </w:rPr>
        <w:t xml:space="preserve">т 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(Ф.И.О., год рождения – для гражданина</w:t>
      </w:r>
      <w:r w:rsidR="00715AE7">
        <w:rPr>
          <w:rFonts w:ascii="Times New Roman" w:hAnsi="Times New Roman" w:cs="Times New Roman"/>
          <w:sz w:val="16"/>
          <w:szCs w:val="16"/>
        </w:rPr>
        <w:t xml:space="preserve">, </w:t>
      </w:r>
      <w:r w:rsidR="00715AE7" w:rsidRPr="00AD2FCD">
        <w:rPr>
          <w:rFonts w:ascii="Times New Roman" w:hAnsi="Times New Roman" w:cs="Times New Roman"/>
          <w:sz w:val="16"/>
          <w:szCs w:val="16"/>
        </w:rPr>
        <w:t>наименование – для юр.лица</w:t>
      </w:r>
      <w:r w:rsidRPr="00AD2FCD">
        <w:rPr>
          <w:rFonts w:ascii="Times New Roman" w:hAnsi="Times New Roman" w:cs="Times New Roman"/>
          <w:sz w:val="16"/>
          <w:szCs w:val="16"/>
        </w:rPr>
        <w:t>)</w:t>
      </w:r>
    </w:p>
    <w:p w:rsidR="009D683D" w:rsidRPr="00AD2FCD" w:rsidRDefault="00715AE7" w:rsidP="00AD2FCD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683D" w:rsidRPr="00AD2FCD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(наименование, серия, номер, кем и когда выдан)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ИНН ___________________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_________________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8"/>
          <w:szCs w:val="28"/>
        </w:rPr>
        <w:t>ОГ</w:t>
      </w:r>
      <w:r w:rsidR="00AD2FCD" w:rsidRPr="00AD2FCD">
        <w:rPr>
          <w:rFonts w:ascii="Times New Roman" w:hAnsi="Times New Roman" w:cs="Times New Roman"/>
          <w:sz w:val="28"/>
          <w:szCs w:val="28"/>
        </w:rPr>
        <w:t>РН ___________</w:t>
      </w:r>
      <w:r w:rsidRPr="00AD2FC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>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</w:t>
      </w:r>
      <w:r w:rsidR="00AD2FCD" w:rsidRPr="00AD2FCD">
        <w:rPr>
          <w:rFonts w:ascii="Times New Roman" w:hAnsi="Times New Roman" w:cs="Times New Roman"/>
          <w:sz w:val="24"/>
          <w:szCs w:val="24"/>
        </w:rPr>
        <w:t>то жительства</w:t>
      </w:r>
      <w:r w:rsidR="00AD2FCD" w:rsidRPr="00AD2FC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AD2FCD">
        <w:rPr>
          <w:rFonts w:ascii="Times New Roman" w:hAnsi="Times New Roman" w:cs="Times New Roman"/>
          <w:sz w:val="28"/>
          <w:szCs w:val="28"/>
        </w:rPr>
        <w:t>________</w:t>
      </w:r>
      <w:r w:rsidR="00AD2FCD">
        <w:rPr>
          <w:rFonts w:ascii="Times New Roman" w:hAnsi="Times New Roman" w:cs="Times New Roman"/>
          <w:sz w:val="28"/>
          <w:szCs w:val="28"/>
        </w:rPr>
        <w:t>__</w:t>
      </w:r>
      <w:r w:rsidRPr="00AD2FCD">
        <w:rPr>
          <w:rFonts w:ascii="Times New Roman" w:hAnsi="Times New Roman" w:cs="Times New Roman"/>
          <w:sz w:val="28"/>
          <w:szCs w:val="28"/>
        </w:rPr>
        <w:t>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гражданина)</w:t>
      </w:r>
    </w:p>
    <w:p w:rsidR="009D683D" w:rsidRPr="00AD2FCD" w:rsidRDefault="00AD2FC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AD2FC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D683D" w:rsidRPr="00AD2FCD">
        <w:rPr>
          <w:rFonts w:ascii="Times New Roman" w:hAnsi="Times New Roman" w:cs="Times New Roman"/>
          <w:sz w:val="28"/>
          <w:szCs w:val="28"/>
        </w:rPr>
        <w:t>____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 (для юр.лица)</w:t>
      </w:r>
    </w:p>
    <w:p w:rsidR="009D683D" w:rsidRPr="00AD2FCD" w:rsidRDefault="009D683D" w:rsidP="00AD2FCD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 w:rsidRPr="00AD2FCD">
        <w:rPr>
          <w:rFonts w:ascii="Times New Roman" w:hAnsi="Times New Roman" w:cs="Times New Roman"/>
          <w:sz w:val="24"/>
          <w:szCs w:val="24"/>
        </w:rPr>
        <w:t>Адрес для связи с заявителем</w:t>
      </w:r>
      <w:r w:rsidR="00AD2FCD" w:rsidRPr="00AD2FCD">
        <w:rPr>
          <w:rFonts w:ascii="Times New Roman" w:hAnsi="Times New Roman" w:cs="Times New Roman"/>
          <w:sz w:val="24"/>
          <w:szCs w:val="24"/>
        </w:rPr>
        <w:t xml:space="preserve"> </w:t>
      </w:r>
      <w:r w:rsidR="00AD2FCD" w:rsidRPr="00AD2FCD">
        <w:rPr>
          <w:rFonts w:ascii="Times New Roman" w:hAnsi="Times New Roman" w:cs="Times New Roman"/>
          <w:sz w:val="28"/>
          <w:szCs w:val="28"/>
        </w:rPr>
        <w:t>________________</w:t>
      </w:r>
      <w:r w:rsidRPr="00AD2FCD">
        <w:rPr>
          <w:rFonts w:ascii="Times New Roman" w:hAnsi="Times New Roman" w:cs="Times New Roman"/>
          <w:sz w:val="28"/>
          <w:szCs w:val="28"/>
        </w:rPr>
        <w:t>___</w:t>
      </w:r>
    </w:p>
    <w:p w:rsidR="009D683D" w:rsidRPr="00AD2FCD" w:rsidRDefault="009D683D" w:rsidP="009D683D">
      <w:pPr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AD2FCD">
        <w:rPr>
          <w:rFonts w:ascii="Times New Roman" w:hAnsi="Times New Roman" w:cs="Times New Roman"/>
          <w:sz w:val="16"/>
          <w:szCs w:val="16"/>
        </w:rPr>
        <w:t xml:space="preserve">(почтовый адрес, адрес </w:t>
      </w:r>
      <w:proofErr w:type="spellStart"/>
      <w:r w:rsidRPr="00AD2FCD">
        <w:rPr>
          <w:rFonts w:ascii="Times New Roman" w:hAnsi="Times New Roman" w:cs="Times New Roman"/>
          <w:sz w:val="16"/>
          <w:szCs w:val="16"/>
        </w:rPr>
        <w:t>эл.почты</w:t>
      </w:r>
      <w:proofErr w:type="spellEnd"/>
      <w:r w:rsidRPr="00AD2FCD">
        <w:rPr>
          <w:rFonts w:ascii="Times New Roman" w:hAnsi="Times New Roman" w:cs="Times New Roman"/>
          <w:sz w:val="16"/>
          <w:szCs w:val="16"/>
        </w:rPr>
        <w:t>, телефон)</w:t>
      </w:r>
    </w:p>
    <w:p w:rsidR="009D683D" w:rsidRPr="009D683D" w:rsidRDefault="009D683D" w:rsidP="009D68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Заявление</w:t>
      </w:r>
    </w:p>
    <w:p w:rsidR="009D683D" w:rsidRPr="009D683D" w:rsidRDefault="00CD436A" w:rsidP="009D6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об у</w:t>
      </w:r>
      <w:r w:rsidR="00BA21C4" w:rsidRPr="00BA21C4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21C4" w:rsidRPr="00BA21C4">
        <w:rPr>
          <w:rFonts w:ascii="Times New Roman" w:hAnsi="Times New Roman" w:cs="Times New Roman"/>
          <w:sz w:val="28"/>
          <w:szCs w:val="28"/>
        </w:rPr>
        <w:t xml:space="preserve"> сервитута в отношении земельного участка, находящегося в муниципальной собственности</w:t>
      </w:r>
    </w:p>
    <w:p w:rsidR="00CD436A" w:rsidRPr="00CD436A" w:rsidRDefault="00CD436A" w:rsidP="00D25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Прошу  заключить  соглашение  об  установлении  сервитута  в  отношении</w:t>
      </w:r>
      <w:r w:rsidR="00D2597B"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>земельного  участка/части (частей) земельного участка (нужное подчеркнуть),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 xml:space="preserve">находящегося    в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 собственности </w:t>
      </w:r>
      <w:r w:rsidRPr="00CD436A">
        <w:rPr>
          <w:rFonts w:ascii="Times New Roman" w:hAnsi="Times New Roman" w:cs="Times New Roman"/>
          <w:sz w:val="28"/>
          <w:szCs w:val="28"/>
        </w:rPr>
        <w:t>:</w:t>
      </w:r>
    </w:p>
    <w:p w:rsidR="00CD436A" w:rsidRDefault="00CD436A" w:rsidP="00CD4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9D683D" w:rsidRPr="00CD436A">
        <w:rPr>
          <w:rFonts w:ascii="Times New Roman" w:hAnsi="Times New Roman" w:cs="Times New Roman"/>
          <w:sz w:val="28"/>
          <w:szCs w:val="28"/>
        </w:rPr>
        <w:t>: Красноярский край, Назаровский район,</w:t>
      </w:r>
      <w:r w:rsidR="009D683D" w:rsidRPr="009D683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D2597B">
        <w:rPr>
          <w:rFonts w:ascii="Times New Roman" w:hAnsi="Times New Roman" w:cs="Times New Roman"/>
          <w:sz w:val="28"/>
          <w:szCs w:val="28"/>
        </w:rPr>
        <w:t>____________</w:t>
      </w:r>
      <w:r w:rsidR="009D683D" w:rsidRPr="009D683D">
        <w:rPr>
          <w:rFonts w:ascii="Times New Roman" w:hAnsi="Times New Roman" w:cs="Times New Roman"/>
          <w:sz w:val="28"/>
          <w:szCs w:val="28"/>
        </w:rPr>
        <w:t>_____________</w:t>
      </w:r>
    </w:p>
    <w:p w:rsidR="009D683D" w:rsidRPr="009D683D" w:rsidRDefault="009D683D" w:rsidP="00D25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категории земель – _________</w:t>
      </w:r>
      <w:r w:rsidR="00D2597B">
        <w:rPr>
          <w:rFonts w:ascii="Times New Roman" w:hAnsi="Times New Roman" w:cs="Times New Roman"/>
          <w:sz w:val="28"/>
          <w:szCs w:val="28"/>
        </w:rPr>
        <w:t>____________________________</w:t>
      </w:r>
      <w:r w:rsidRPr="009D683D">
        <w:rPr>
          <w:rFonts w:ascii="Times New Roman" w:hAnsi="Times New Roman" w:cs="Times New Roman"/>
          <w:sz w:val="28"/>
          <w:szCs w:val="28"/>
        </w:rPr>
        <w:t>____________, вид разрешенн</w:t>
      </w:r>
      <w:r w:rsidR="00D2597B">
        <w:rPr>
          <w:rFonts w:ascii="Times New Roman" w:hAnsi="Times New Roman" w:cs="Times New Roman"/>
          <w:sz w:val="28"/>
          <w:szCs w:val="28"/>
        </w:rPr>
        <w:t>ого использования _____________</w:t>
      </w:r>
      <w:r w:rsidRPr="009D683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9D683D" w:rsidRDefault="009D683D" w:rsidP="009D683D">
      <w:pPr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с кадастровым номером _________________ общей площадью _______ кв. м.</w:t>
      </w:r>
      <w:r w:rsidR="00F7378C">
        <w:rPr>
          <w:rFonts w:ascii="Times New Roman" w:hAnsi="Times New Roman" w:cs="Times New Roman"/>
          <w:sz w:val="28"/>
          <w:szCs w:val="28"/>
        </w:rPr>
        <w:t>,</w:t>
      </w:r>
    </w:p>
    <w:p w:rsidR="009D683D" w:rsidRDefault="00F7378C" w:rsidP="00F7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9D683D" w:rsidRPr="009D683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D683D" w:rsidRPr="009D683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F7378C" w:rsidRPr="009D683D" w:rsidRDefault="00F7378C" w:rsidP="00F73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9D683D" w:rsidRPr="009D683D" w:rsidRDefault="009D683D" w:rsidP="009D683D">
      <w:pPr>
        <w:ind w:firstLine="708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9D683D">
        <w:rPr>
          <w:rFonts w:ascii="Times New Roman" w:hAnsi="Times New Roman" w:cs="Times New Roman"/>
          <w:position w:val="6"/>
          <w:sz w:val="28"/>
          <w:szCs w:val="28"/>
        </w:rPr>
        <w:t>В соответствии с Федеральным законом от 27.07.2006 № 152-ФЗ «О персональных данных», в целях всестороннего рассмотрения заявления даю согласие на обработку персональных данных, указанных в заявлении.</w:t>
      </w:r>
    </w:p>
    <w:p w:rsidR="009D683D" w:rsidRPr="00CD436A" w:rsidRDefault="009D683D" w:rsidP="009D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указанных в заявлении данных и приложенных </w:t>
      </w:r>
      <w:r w:rsidRPr="00CD436A">
        <w:rPr>
          <w:rFonts w:ascii="Times New Roman" w:hAnsi="Times New Roman" w:cs="Times New Roman"/>
          <w:sz w:val="28"/>
          <w:szCs w:val="28"/>
        </w:rPr>
        <w:t>документов  гарантирую.</w:t>
      </w:r>
    </w:p>
    <w:p w:rsidR="00CD436A" w:rsidRPr="00CD436A" w:rsidRDefault="00CD436A" w:rsidP="00F737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Сведения  об  отсутствии условий, препятствующих разрешенному использованию</w:t>
      </w:r>
      <w:r w:rsidR="00F7378C">
        <w:rPr>
          <w:rFonts w:ascii="Times New Roman" w:hAnsi="Times New Roman" w:cs="Times New Roman"/>
          <w:sz w:val="28"/>
          <w:szCs w:val="28"/>
        </w:rPr>
        <w:t xml:space="preserve"> </w:t>
      </w:r>
      <w:r w:rsidRPr="00CD436A">
        <w:rPr>
          <w:rFonts w:ascii="Times New Roman" w:hAnsi="Times New Roman" w:cs="Times New Roman"/>
          <w:sz w:val="28"/>
          <w:szCs w:val="28"/>
        </w:rPr>
        <w:t>земель</w:t>
      </w:r>
      <w:r w:rsidR="00F7378C">
        <w:rPr>
          <w:rFonts w:ascii="Times New Roman" w:hAnsi="Times New Roman" w:cs="Times New Roman"/>
          <w:sz w:val="28"/>
          <w:szCs w:val="28"/>
        </w:rPr>
        <w:t>ного участка: _____________</w:t>
      </w:r>
      <w:r w:rsidRPr="00CD436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CD436A" w:rsidRPr="00CD436A" w:rsidRDefault="00CD436A" w:rsidP="00CD4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436A" w:rsidRPr="00D66FE3" w:rsidRDefault="00CD436A" w:rsidP="00CD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FE3">
        <w:rPr>
          <w:rFonts w:ascii="Times New Roman" w:hAnsi="Times New Roman" w:cs="Times New Roman"/>
          <w:sz w:val="24"/>
          <w:szCs w:val="24"/>
        </w:rPr>
        <w:t>1.  Схема  границ  сервитута на кадастровом плане территории в случае, если</w:t>
      </w:r>
      <w:r w:rsidR="00715AE7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заявление   предусматривает   установление   сервитута  в  отношении  части</w:t>
      </w:r>
      <w:r w:rsidR="00715AE7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земельного  участка  (с  использованием  системы координат, применяемой при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ведении государственного кадастра недвижимости).</w:t>
      </w:r>
    </w:p>
    <w:p w:rsidR="00CD436A" w:rsidRPr="00D66FE3" w:rsidRDefault="00CD436A" w:rsidP="00CD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FE3">
        <w:rPr>
          <w:rFonts w:ascii="Times New Roman" w:hAnsi="Times New Roman" w:cs="Times New Roman"/>
          <w:sz w:val="24"/>
          <w:szCs w:val="24"/>
        </w:rPr>
        <w:t>2.  Копии  документов,  удостоверяющих  личность представителя заявителя, и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документа,  подтверждающего  полномочия  представителя заявителя, в случае,</w:t>
      </w:r>
      <w:r w:rsidR="00F7378C" w:rsidRPr="00D66FE3">
        <w:rPr>
          <w:rFonts w:ascii="Times New Roman" w:hAnsi="Times New Roman" w:cs="Times New Roman"/>
          <w:sz w:val="24"/>
          <w:szCs w:val="24"/>
        </w:rPr>
        <w:t xml:space="preserve"> </w:t>
      </w:r>
      <w:r w:rsidRPr="00D66FE3">
        <w:rPr>
          <w:rFonts w:ascii="Times New Roman" w:hAnsi="Times New Roman" w:cs="Times New Roman"/>
          <w:sz w:val="24"/>
          <w:szCs w:val="24"/>
        </w:rPr>
        <w:t>если заявление подается представителем заявителя.</w:t>
      </w:r>
    </w:p>
    <w:p w:rsidR="009D683D" w:rsidRPr="009D683D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83D">
        <w:rPr>
          <w:rFonts w:ascii="Times New Roman" w:hAnsi="Times New Roman" w:cs="Times New Roman"/>
          <w:sz w:val="28"/>
          <w:szCs w:val="28"/>
        </w:rPr>
        <w:t>Заявитель:</w:t>
      </w:r>
    </w:p>
    <w:p w:rsidR="009D683D" w:rsidRPr="009D683D" w:rsidRDefault="009D683D" w:rsidP="009D68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83D" w:rsidRPr="009D683D" w:rsidRDefault="009D683D" w:rsidP="009D683D">
      <w:pPr>
        <w:rPr>
          <w:rFonts w:ascii="Times New Roman" w:hAnsi="Times New Roman" w:cs="Times New Roman"/>
        </w:rPr>
      </w:pPr>
      <w:r w:rsidRPr="009D683D">
        <w:rPr>
          <w:rFonts w:ascii="Times New Roman" w:hAnsi="Times New Roman" w:cs="Times New Roman"/>
        </w:rPr>
        <w:t>________________</w:t>
      </w:r>
      <w:r w:rsidRPr="009D683D">
        <w:rPr>
          <w:rFonts w:ascii="Times New Roman" w:hAnsi="Times New Roman" w:cs="Times New Roman"/>
        </w:rPr>
        <w:tab/>
        <w:t>__________</w:t>
      </w:r>
      <w:r w:rsidR="00F7378C">
        <w:rPr>
          <w:rFonts w:ascii="Times New Roman" w:hAnsi="Times New Roman" w:cs="Times New Roman"/>
        </w:rPr>
        <w:t>__    ______________________</w:t>
      </w:r>
      <w:r w:rsidRPr="009D683D">
        <w:rPr>
          <w:rFonts w:ascii="Times New Roman" w:hAnsi="Times New Roman" w:cs="Times New Roman"/>
        </w:rPr>
        <w:t>_____________________________</w:t>
      </w:r>
    </w:p>
    <w:p w:rsidR="009D683D" w:rsidRPr="009D683D" w:rsidRDefault="00F7378C" w:rsidP="009D683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9D683D" w:rsidRPr="009D683D">
        <w:rPr>
          <w:rFonts w:ascii="Times New Roman" w:hAnsi="Times New Roman" w:cs="Times New Roman"/>
          <w:sz w:val="18"/>
        </w:rPr>
        <w:t xml:space="preserve">     (дата)                            ( подпись)                     (Ф.И.О., </w:t>
      </w:r>
      <w:r w:rsidR="009D683D" w:rsidRPr="009D683D">
        <w:rPr>
          <w:rFonts w:ascii="Times New Roman" w:hAnsi="Times New Roman" w:cs="Times New Roman"/>
          <w:sz w:val="16"/>
          <w:szCs w:val="16"/>
        </w:rPr>
        <w:t>должность представителя юридического лица; Ф.И.О. гражданина</w:t>
      </w:r>
      <w:r w:rsidR="009D683D" w:rsidRPr="009D683D">
        <w:rPr>
          <w:rFonts w:ascii="Times New Roman" w:hAnsi="Times New Roman" w:cs="Times New Roman"/>
          <w:sz w:val="18"/>
        </w:rPr>
        <w:t>)</w:t>
      </w:r>
    </w:p>
    <w:p w:rsidR="00B30AD0" w:rsidRPr="009D683D" w:rsidRDefault="00B30AD0" w:rsidP="009D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AD0" w:rsidRPr="009D683D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2B050C"/>
    <w:multiLevelType w:val="multilevel"/>
    <w:tmpl w:val="ABE4C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7DCA"/>
    <w:rsid w:val="00026C58"/>
    <w:rsid w:val="0005491B"/>
    <w:rsid w:val="00061E54"/>
    <w:rsid w:val="00074F7D"/>
    <w:rsid w:val="00083CF5"/>
    <w:rsid w:val="00095DDB"/>
    <w:rsid w:val="000A1E9C"/>
    <w:rsid w:val="000E3D69"/>
    <w:rsid w:val="000F1DEF"/>
    <w:rsid w:val="001453DE"/>
    <w:rsid w:val="00161158"/>
    <w:rsid w:val="00175F62"/>
    <w:rsid w:val="001B004F"/>
    <w:rsid w:val="001E2F79"/>
    <w:rsid w:val="001E40E0"/>
    <w:rsid w:val="0020520A"/>
    <w:rsid w:val="002222FC"/>
    <w:rsid w:val="00233387"/>
    <w:rsid w:val="002340A2"/>
    <w:rsid w:val="002374B5"/>
    <w:rsid w:val="00237C60"/>
    <w:rsid w:val="0024419C"/>
    <w:rsid w:val="00250E48"/>
    <w:rsid w:val="00251AC1"/>
    <w:rsid w:val="00254CE7"/>
    <w:rsid w:val="00270319"/>
    <w:rsid w:val="00272EA5"/>
    <w:rsid w:val="0028062D"/>
    <w:rsid w:val="00291886"/>
    <w:rsid w:val="0029414C"/>
    <w:rsid w:val="002A7773"/>
    <w:rsid w:val="002B31E1"/>
    <w:rsid w:val="002D4947"/>
    <w:rsid w:val="002E0C66"/>
    <w:rsid w:val="00311B12"/>
    <w:rsid w:val="00312BB7"/>
    <w:rsid w:val="00314CC7"/>
    <w:rsid w:val="0033718A"/>
    <w:rsid w:val="00375D4C"/>
    <w:rsid w:val="003A3964"/>
    <w:rsid w:val="003A6523"/>
    <w:rsid w:val="003B3CFD"/>
    <w:rsid w:val="003C5E72"/>
    <w:rsid w:val="003D2CAA"/>
    <w:rsid w:val="003D50E0"/>
    <w:rsid w:val="003D51A5"/>
    <w:rsid w:val="003D69B7"/>
    <w:rsid w:val="003E7632"/>
    <w:rsid w:val="00402721"/>
    <w:rsid w:val="00414D94"/>
    <w:rsid w:val="004152E5"/>
    <w:rsid w:val="004333A9"/>
    <w:rsid w:val="00434A04"/>
    <w:rsid w:val="004672BB"/>
    <w:rsid w:val="004777F9"/>
    <w:rsid w:val="00484F2D"/>
    <w:rsid w:val="00494157"/>
    <w:rsid w:val="004A3A8B"/>
    <w:rsid w:val="004E4C05"/>
    <w:rsid w:val="004F3A5C"/>
    <w:rsid w:val="004F3A62"/>
    <w:rsid w:val="005147FB"/>
    <w:rsid w:val="00535E9E"/>
    <w:rsid w:val="00546F0C"/>
    <w:rsid w:val="00552E02"/>
    <w:rsid w:val="00557B11"/>
    <w:rsid w:val="00565F44"/>
    <w:rsid w:val="005700CE"/>
    <w:rsid w:val="00583097"/>
    <w:rsid w:val="005A475D"/>
    <w:rsid w:val="00634188"/>
    <w:rsid w:val="00655F33"/>
    <w:rsid w:val="00673B3E"/>
    <w:rsid w:val="006753FC"/>
    <w:rsid w:val="006A1345"/>
    <w:rsid w:val="006D49B0"/>
    <w:rsid w:val="006E1869"/>
    <w:rsid w:val="006F2F71"/>
    <w:rsid w:val="00703215"/>
    <w:rsid w:val="00715AE7"/>
    <w:rsid w:val="00764C01"/>
    <w:rsid w:val="00772E31"/>
    <w:rsid w:val="0078422D"/>
    <w:rsid w:val="00786D2B"/>
    <w:rsid w:val="00790D44"/>
    <w:rsid w:val="00792D30"/>
    <w:rsid w:val="007B01AC"/>
    <w:rsid w:val="007F0BB4"/>
    <w:rsid w:val="00806701"/>
    <w:rsid w:val="008112A9"/>
    <w:rsid w:val="0086084E"/>
    <w:rsid w:val="008626B9"/>
    <w:rsid w:val="00874AC4"/>
    <w:rsid w:val="00876DD2"/>
    <w:rsid w:val="00880F12"/>
    <w:rsid w:val="0088250A"/>
    <w:rsid w:val="00883C2B"/>
    <w:rsid w:val="00893126"/>
    <w:rsid w:val="00896A37"/>
    <w:rsid w:val="008970AF"/>
    <w:rsid w:val="008B12C4"/>
    <w:rsid w:val="008D775A"/>
    <w:rsid w:val="009207C7"/>
    <w:rsid w:val="0093349B"/>
    <w:rsid w:val="00937850"/>
    <w:rsid w:val="00943E93"/>
    <w:rsid w:val="00967E34"/>
    <w:rsid w:val="00986777"/>
    <w:rsid w:val="009904EB"/>
    <w:rsid w:val="009C0A23"/>
    <w:rsid w:val="009C1BD2"/>
    <w:rsid w:val="009D2628"/>
    <w:rsid w:val="009D683D"/>
    <w:rsid w:val="009E1EF6"/>
    <w:rsid w:val="009E573A"/>
    <w:rsid w:val="00A2195B"/>
    <w:rsid w:val="00A42DE0"/>
    <w:rsid w:val="00A45775"/>
    <w:rsid w:val="00A541E1"/>
    <w:rsid w:val="00A546DF"/>
    <w:rsid w:val="00A54994"/>
    <w:rsid w:val="00A55306"/>
    <w:rsid w:val="00A76273"/>
    <w:rsid w:val="00A817D0"/>
    <w:rsid w:val="00A82E1B"/>
    <w:rsid w:val="00A91460"/>
    <w:rsid w:val="00AA2736"/>
    <w:rsid w:val="00AB4373"/>
    <w:rsid w:val="00AC301E"/>
    <w:rsid w:val="00AD0193"/>
    <w:rsid w:val="00AD2FCD"/>
    <w:rsid w:val="00AF1A17"/>
    <w:rsid w:val="00B2002A"/>
    <w:rsid w:val="00B30AD0"/>
    <w:rsid w:val="00B40FAF"/>
    <w:rsid w:val="00B411E1"/>
    <w:rsid w:val="00B41949"/>
    <w:rsid w:val="00B42CEF"/>
    <w:rsid w:val="00B50836"/>
    <w:rsid w:val="00B56E22"/>
    <w:rsid w:val="00BA21C4"/>
    <w:rsid w:val="00BA798C"/>
    <w:rsid w:val="00BB44E6"/>
    <w:rsid w:val="00BD12B8"/>
    <w:rsid w:val="00BD7418"/>
    <w:rsid w:val="00BE6D7A"/>
    <w:rsid w:val="00C07B10"/>
    <w:rsid w:val="00C26EE2"/>
    <w:rsid w:val="00C327C7"/>
    <w:rsid w:val="00C32DE0"/>
    <w:rsid w:val="00C75A0A"/>
    <w:rsid w:val="00C76FC9"/>
    <w:rsid w:val="00C80926"/>
    <w:rsid w:val="00CB085A"/>
    <w:rsid w:val="00CB0B5E"/>
    <w:rsid w:val="00CC36CD"/>
    <w:rsid w:val="00CD436A"/>
    <w:rsid w:val="00CD7A1F"/>
    <w:rsid w:val="00CE618D"/>
    <w:rsid w:val="00D0133C"/>
    <w:rsid w:val="00D06244"/>
    <w:rsid w:val="00D07B58"/>
    <w:rsid w:val="00D13824"/>
    <w:rsid w:val="00D2597B"/>
    <w:rsid w:val="00D373DB"/>
    <w:rsid w:val="00D47FCB"/>
    <w:rsid w:val="00D57AE5"/>
    <w:rsid w:val="00D66FE3"/>
    <w:rsid w:val="00D67D0B"/>
    <w:rsid w:val="00D80CD8"/>
    <w:rsid w:val="00D86484"/>
    <w:rsid w:val="00D950DA"/>
    <w:rsid w:val="00DB4F59"/>
    <w:rsid w:val="00DC19DC"/>
    <w:rsid w:val="00DD1B78"/>
    <w:rsid w:val="00DD407C"/>
    <w:rsid w:val="00DE2B44"/>
    <w:rsid w:val="00E04639"/>
    <w:rsid w:val="00E0676B"/>
    <w:rsid w:val="00E23B05"/>
    <w:rsid w:val="00E26FB6"/>
    <w:rsid w:val="00E75C38"/>
    <w:rsid w:val="00E77BFD"/>
    <w:rsid w:val="00E84A49"/>
    <w:rsid w:val="00EA2A9D"/>
    <w:rsid w:val="00EB0009"/>
    <w:rsid w:val="00EB58C0"/>
    <w:rsid w:val="00F10B63"/>
    <w:rsid w:val="00F10EE8"/>
    <w:rsid w:val="00F25688"/>
    <w:rsid w:val="00F25BF5"/>
    <w:rsid w:val="00F345D8"/>
    <w:rsid w:val="00F400BA"/>
    <w:rsid w:val="00F55426"/>
    <w:rsid w:val="00F6312F"/>
    <w:rsid w:val="00F7378C"/>
    <w:rsid w:val="00F92D59"/>
    <w:rsid w:val="00FB10CE"/>
    <w:rsid w:val="00FD7FB4"/>
    <w:rsid w:val="00FE69DC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header"/>
    <w:basedOn w:val="a"/>
    <w:link w:val="aa"/>
    <w:rsid w:val="009D6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9D6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b">
    <w:name w:val="page number"/>
    <w:basedOn w:val="a0"/>
    <w:rsid w:val="009D683D"/>
  </w:style>
  <w:style w:type="table" w:styleId="ac">
    <w:name w:val="Table Grid"/>
    <w:basedOn w:val="a1"/>
    <w:rsid w:val="009D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D6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rsid w:val="009D683D"/>
    <w:rPr>
      <w:color w:val="0000FF"/>
      <w:u w:val="single"/>
    </w:rPr>
  </w:style>
  <w:style w:type="paragraph" w:styleId="af">
    <w:name w:val="Normal (Web)"/>
    <w:basedOn w:val="a"/>
    <w:rsid w:val="009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D68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Document Map"/>
    <w:basedOn w:val="a"/>
    <w:link w:val="af1"/>
    <w:rsid w:val="009D6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f1">
    <w:name w:val="Схема документа Знак"/>
    <w:basedOn w:val="a0"/>
    <w:link w:val="af0"/>
    <w:rsid w:val="009D683D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11">
    <w:name w:val="Знак Знак1 Знак"/>
    <w:basedOn w:val="a"/>
    <w:rsid w:val="009D68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1"/>
    <w:rsid w:val="009D683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D683D"/>
    <w:pPr>
      <w:shd w:val="clear" w:color="auto" w:fill="FFFFFF"/>
      <w:spacing w:before="300" w:after="300" w:line="322" w:lineRule="exact"/>
      <w:ind w:hanging="1300"/>
    </w:pPr>
    <w:rPr>
      <w:sz w:val="27"/>
      <w:szCs w:val="27"/>
    </w:rPr>
  </w:style>
  <w:style w:type="paragraph" w:customStyle="1" w:styleId="12">
    <w:name w:val="Абзац списка1"/>
    <w:basedOn w:val="a"/>
    <w:rsid w:val="009D68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735E93DD516226D3D8B82735A3809CD218C72E3E83BEE74890D509A118CDEBBF4F2A70CCF2C49A52DF0EE21A1391B102C7915344J9J" TargetMode="External"/><Relationship Id="rId13" Type="http://schemas.openxmlformats.org/officeDocument/2006/relationships/hyperlink" Target="consultantplus://offline/ref=3E719A89171C04147B16A9D3FEC0C68F4B4325A5600EEDB44FE6D9E9B475CCD84FCCF9B539068CE72B3D21E8BD45938A3E8AEEF6Q2tFD" TargetMode="External"/><Relationship Id="rId18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3" Type="http://schemas.openxmlformats.org/officeDocument/2006/relationships/styles" Target="styles.xml"/><Relationship Id="rId21" Type="http://schemas.openxmlformats.org/officeDocument/2006/relationships/hyperlink" Target="http://nazarovo-adm.ru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912DEB942D0044B3067CA6FA8037ECFF84FD88D0CD2573134C2BF1DA8DD6187168E047044932273607CC4804BC3CC21E90944B692500B7BBp0aCD" TargetMode="External"/><Relationship Id="rId17" Type="http://schemas.openxmlformats.org/officeDocument/2006/relationships/hyperlink" Target="consultantplus://offline/ref=937CE6EC944EB8948EF0D28A19FF3B09C2923C590A7B875C1143C3061DBF6458D264A04C6C65EB3B138C922F333A89EEB0F91228FEEC46161DS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7CE6EC944EB8948EF0D28A19FF3B09C2923C590A7B875C1143C3061DBF6458D264A04C6C65EB3B158C922F333A89EEB0F91228FEEC46161DSAF" TargetMode="External"/><Relationship Id="rId20" Type="http://schemas.openxmlformats.org/officeDocument/2006/relationships/hyperlink" Target="consultantplus://offline/ref=8CE1D7E476183ABF741E087195B164C68AE8B94BC67DC2C14A162C2C80873C9C1AC7474B7FB8BDC42D63694461CEA10A07687A1A10EAA3FDb0T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719A89171C04147B16A9D3FEC0C68F4B4325A5600EEDB44FE6D9E9B475CCD84FCCF9B539068CE72B3D21E8BD45938A3E8AEEF6Q2t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719A89171C04147B16A9D3FEC0C68F4A4F21A0620FEDB44FE6D9E9B475CCD85DCCA1BC380EC6B66E762EEABCQ5tBD" TargetMode="External"/><Relationship Id="rId19" Type="http://schemas.openxmlformats.org/officeDocument/2006/relationships/hyperlink" Target="consultantplus://offline/ref=8CE1D7E476183ABF741E087195B164C68AE8B94BC67DC2C14A162C2C80873C9C1AC7474876B8B595782C68182598B20A066878180CbE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19A89171C04147B16A9D3FEC0C68F4B4325A5600BEDB44FE6D9E9B475CCD84FCCF9B83E0FD3E23E2C79E7BC588D8B2196ECF42DQBtDD" TargetMode="External"/><Relationship Id="rId14" Type="http://schemas.openxmlformats.org/officeDocument/2006/relationships/hyperlink" Target="consultantplus://offline/ref=912DEB942D0044B3067CA6FA8037ECFF84FD88D0CD2573134C2BF1DA8DD6187168E047044932243603CC4804BC3CC21E90944B692500B7BBp0a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7F9-8E41-4590-8B38-C36CA9D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23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KUMI</cp:lastModifiedBy>
  <cp:revision>111</cp:revision>
  <cp:lastPrinted>2019-12-16T05:51:00Z</cp:lastPrinted>
  <dcterms:created xsi:type="dcterms:W3CDTF">2019-07-16T08:59:00Z</dcterms:created>
  <dcterms:modified xsi:type="dcterms:W3CDTF">2020-02-10T05:17:00Z</dcterms:modified>
</cp:coreProperties>
</file>