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C93">
        <w:rPr>
          <w:rFonts w:ascii="Times New Roman" w:hAnsi="Times New Roman" w:cs="Times New Roman"/>
          <w:sz w:val="28"/>
          <w:szCs w:val="28"/>
        </w:rPr>
        <w:t>03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5A4C93">
        <w:rPr>
          <w:rFonts w:ascii="Times New Roman" w:hAnsi="Times New Roman" w:cs="Times New Roman"/>
          <w:sz w:val="28"/>
          <w:szCs w:val="28"/>
        </w:rPr>
        <w:t xml:space="preserve"> 08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5A4C93">
        <w:rPr>
          <w:rFonts w:ascii="Times New Roman" w:hAnsi="Times New Roman" w:cs="Times New Roman"/>
          <w:sz w:val="28"/>
          <w:szCs w:val="28"/>
        </w:rPr>
        <w:t xml:space="preserve">20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5A4C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A4C93">
        <w:rPr>
          <w:rFonts w:ascii="Times New Roman" w:hAnsi="Times New Roman" w:cs="Times New Roman"/>
          <w:sz w:val="28"/>
          <w:szCs w:val="28"/>
        </w:rPr>
        <w:t xml:space="preserve"> 244-п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040D10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О </w:t>
      </w:r>
      <w:r w:rsidR="00EA7CE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создании </w:t>
      </w:r>
      <w:r w:rsidR="00510A0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структурного подразделения </w:t>
      </w:r>
      <w:r w:rsidR="00510A0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«Назаровский районный Дом детского творчества»</w:t>
      </w:r>
      <w:r w:rsidR="00510A0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муниципальный опорный центр</w:t>
      </w:r>
      <w:r w:rsidR="0034373F" w:rsidRPr="0034373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дополнительного</w:t>
      </w:r>
      <w:r w:rsidR="00A1437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образования детей Назаровского района</w:t>
      </w: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34373F" w:rsidRDefault="002448D2" w:rsidP="0084289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целях реализации мероприятий</w:t>
      </w:r>
      <w:r w:rsidR="00C36556"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регионального проекта</w:t>
      </w:r>
      <w:r w:rsidR="0034373F"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«Успех каждого ребенка», </w:t>
      </w:r>
      <w:r w:rsidR="00C36556"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утвержденного</w:t>
      </w:r>
      <w:r w:rsidR="00537C70" w:rsidRPr="00FC3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Правительства </w:t>
      </w:r>
      <w:r w:rsidR="00345977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</w:t>
      </w:r>
      <w:r w:rsidR="00537C70" w:rsidRPr="00FC32ED">
        <w:rPr>
          <w:rFonts w:ascii="Times New Roman" w:eastAsia="Calibri" w:hAnsi="Times New Roman" w:cs="Times New Roman"/>
          <w:sz w:val="28"/>
          <w:szCs w:val="28"/>
          <w:lang w:eastAsia="en-US"/>
        </w:rPr>
        <w:t>края от 04.07.2019 № 453-р,</w:t>
      </w:r>
      <w:r w:rsidR="0079693E" w:rsidRPr="00FC3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Уставом муниципального образования Назаровский </w:t>
      </w:r>
      <w:r w:rsidR="00C6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bookmarkStart w:id="0" w:name="_GoBack"/>
      <w:bookmarkEnd w:id="0"/>
      <w:r w:rsidR="0079693E" w:rsidRPr="00FC32ED">
        <w:rPr>
          <w:rFonts w:ascii="Times New Roman" w:eastAsia="Calibri" w:hAnsi="Times New Roman" w:cs="Times New Roman"/>
          <w:sz w:val="28"/>
          <w:szCs w:val="28"/>
          <w:lang w:eastAsia="en-US"/>
        </w:rPr>
        <w:t>район Красноярского края, ПОСТАНОВЛЯЮ</w:t>
      </w:r>
      <w:r w:rsidR="0034373F"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:</w:t>
      </w:r>
    </w:p>
    <w:p w:rsidR="00510A02" w:rsidRPr="00510A02" w:rsidRDefault="00510A02" w:rsidP="0051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Создать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«Назаровский районный Дом детского творчества»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муниципальный опорный центр </w:t>
      </w:r>
      <w:r w:rsidRPr="0034373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дополнительного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образования детей Назаровского района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510A02" w:rsidRDefault="00510A02" w:rsidP="0051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2. Определить координатором деятельности муниципального опорного центра </w:t>
      </w:r>
      <w:r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дополнительного образования дет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ейНазаровского района управление образования администрации Назаровского района.</w:t>
      </w:r>
    </w:p>
    <w:p w:rsidR="00594E07" w:rsidRDefault="00510A02" w:rsidP="0051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94E07"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бюджетного образовательного учреждения дополнительного образования «Назаровский районный Дом детского творчества» (Харитонова):</w:t>
      </w:r>
    </w:p>
    <w:p w:rsidR="00594E07" w:rsidRDefault="00510A02" w:rsidP="00842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4E07">
        <w:rPr>
          <w:rFonts w:ascii="Times New Roman" w:eastAsia="Times New Roman" w:hAnsi="Times New Roman" w:cs="Times New Roman"/>
          <w:sz w:val="28"/>
          <w:szCs w:val="28"/>
        </w:rPr>
        <w:t>.1. Создать структурное подразделение – муниципальный опорный центр дополнительного образования детей Назаровского района.</w:t>
      </w:r>
    </w:p>
    <w:p w:rsidR="00594E07" w:rsidRDefault="00510A02" w:rsidP="00842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3</w:t>
      </w:r>
      <w:r w:rsidR="00594E0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.2. Разработать и утвердить Положение о муниципальном опорном центре дополнительного образования детей Назаровского района</w:t>
      </w:r>
      <w:r w:rsidR="00594E07">
        <w:rPr>
          <w:rFonts w:ascii="Times New Roman" w:eastAsia="SimSun" w:hAnsi="Times New Roman" w:cs="Times New Roman"/>
          <w:sz w:val="28"/>
          <w:szCs w:val="28"/>
        </w:rPr>
        <w:t>.</w:t>
      </w:r>
    </w:p>
    <w:p w:rsidR="00594E07" w:rsidRPr="00594E07" w:rsidRDefault="00510A02" w:rsidP="0059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4E07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594E0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Назначить руководителя муниципального опорного центра дополнительного образования детей Назаровского района.</w:t>
      </w:r>
    </w:p>
    <w:p w:rsidR="00594E07" w:rsidRDefault="00510A02" w:rsidP="0059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</w:rPr>
        <w:t>3</w:t>
      </w:r>
      <w:r w:rsidR="00594E07">
        <w:rPr>
          <w:rFonts w:ascii="Times New Roman" w:eastAsia="SimSun" w:hAnsi="Times New Roman" w:cs="Times New Roman"/>
          <w:sz w:val="28"/>
          <w:szCs w:val="28"/>
        </w:rPr>
        <w:t xml:space="preserve">.4. </w:t>
      </w:r>
      <w:r w:rsidR="00594E0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Утвердить план </w:t>
      </w:r>
      <w:proofErr w:type="gramStart"/>
      <w:r w:rsidR="00594E0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деятельности муниципального опорного центра дополнительного образования детей Назаровского района</w:t>
      </w:r>
      <w:proofErr w:type="gramEnd"/>
      <w:r w:rsidR="00594E0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510A02" w:rsidRDefault="00510A02" w:rsidP="0075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3</w:t>
      </w:r>
      <w:r w:rsidR="00594E0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.5. Обеспечить эффективное взаимодействие с Региональным модельным центром дополнительного образования детей Красноярского края.</w:t>
      </w:r>
    </w:p>
    <w:p w:rsidR="00510A02" w:rsidRDefault="00510A02" w:rsidP="00D02E5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4. Признать утратившим силу постановление администрации Назаровского района от 27.03.2020 № 110-п «О создании муниципального опорного центра дополнительного образования детей Назаровского района».</w:t>
      </w:r>
    </w:p>
    <w:p w:rsidR="00D02E51" w:rsidRPr="00D02E51" w:rsidRDefault="00510A02" w:rsidP="00D02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D02E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D02E51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D02E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594E07" w:rsidRDefault="00510A02" w:rsidP="0059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6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594E0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594E0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исполнением постановления возложить на заместителя главы района, руководителя управления образования администрации Назаровского района (Парамонова).</w:t>
      </w:r>
    </w:p>
    <w:p w:rsidR="0034373F" w:rsidRDefault="00510A02" w:rsidP="00842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7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34373F" w:rsidRPr="0034373F">
        <w:rPr>
          <w:rFonts w:ascii="Times New Roman" w:eastAsia="SimSun" w:hAnsi="Times New Roman" w:cs="Times New Roman"/>
          <w:sz w:val="28"/>
          <w:szCs w:val="28"/>
        </w:rPr>
        <w:t>Постановление вс</w:t>
      </w:r>
      <w:r w:rsidR="00D02E51">
        <w:rPr>
          <w:rFonts w:ascii="Times New Roman" w:eastAsia="SimSun" w:hAnsi="Times New Roman" w:cs="Times New Roman"/>
          <w:sz w:val="28"/>
          <w:szCs w:val="28"/>
        </w:rPr>
        <w:t>тупает в силу со дня подписания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района                                                                  </w:t>
      </w:r>
      <w:r w:rsidR="0084289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Г.В. Ампилогова</w:t>
      </w:r>
    </w:p>
    <w:sectPr w:rsidR="00BE2675" w:rsidSect="00621C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CE7"/>
    <w:rsid w:val="00040D10"/>
    <w:rsid w:val="00083CF5"/>
    <w:rsid w:val="00095DDB"/>
    <w:rsid w:val="000A1E9C"/>
    <w:rsid w:val="000C636C"/>
    <w:rsid w:val="000E3D69"/>
    <w:rsid w:val="00113D41"/>
    <w:rsid w:val="00132C4D"/>
    <w:rsid w:val="001A52D7"/>
    <w:rsid w:val="00233071"/>
    <w:rsid w:val="00237C60"/>
    <w:rsid w:val="0024419C"/>
    <w:rsid w:val="002448D2"/>
    <w:rsid w:val="00251AC1"/>
    <w:rsid w:val="00254CE7"/>
    <w:rsid w:val="00272EA5"/>
    <w:rsid w:val="00291886"/>
    <w:rsid w:val="002B31E1"/>
    <w:rsid w:val="002D4947"/>
    <w:rsid w:val="002E2CD7"/>
    <w:rsid w:val="0031060F"/>
    <w:rsid w:val="0033718A"/>
    <w:rsid w:val="0034373F"/>
    <w:rsid w:val="00345977"/>
    <w:rsid w:val="00375D4C"/>
    <w:rsid w:val="00392101"/>
    <w:rsid w:val="003A5CA9"/>
    <w:rsid w:val="003D51A5"/>
    <w:rsid w:val="00403CB9"/>
    <w:rsid w:val="004322AC"/>
    <w:rsid w:val="004333A9"/>
    <w:rsid w:val="00434A04"/>
    <w:rsid w:val="004678C1"/>
    <w:rsid w:val="004C664A"/>
    <w:rsid w:val="004C7FA6"/>
    <w:rsid w:val="00510A02"/>
    <w:rsid w:val="00516739"/>
    <w:rsid w:val="00537C70"/>
    <w:rsid w:val="005700CE"/>
    <w:rsid w:val="00594E07"/>
    <w:rsid w:val="005A4C93"/>
    <w:rsid w:val="005B7E5E"/>
    <w:rsid w:val="00602D89"/>
    <w:rsid w:val="00615757"/>
    <w:rsid w:val="00621C32"/>
    <w:rsid w:val="006341CC"/>
    <w:rsid w:val="00647692"/>
    <w:rsid w:val="00693260"/>
    <w:rsid w:val="006A7333"/>
    <w:rsid w:val="006C76CB"/>
    <w:rsid w:val="007367CF"/>
    <w:rsid w:val="00746679"/>
    <w:rsid w:val="00750C93"/>
    <w:rsid w:val="00764C01"/>
    <w:rsid w:val="007776F2"/>
    <w:rsid w:val="0079693E"/>
    <w:rsid w:val="007A7943"/>
    <w:rsid w:val="007E6192"/>
    <w:rsid w:val="007F0BB4"/>
    <w:rsid w:val="008409D6"/>
    <w:rsid w:val="00842897"/>
    <w:rsid w:val="008556D6"/>
    <w:rsid w:val="0086084E"/>
    <w:rsid w:val="008626B9"/>
    <w:rsid w:val="00874AC4"/>
    <w:rsid w:val="00880F12"/>
    <w:rsid w:val="008825A6"/>
    <w:rsid w:val="008A5596"/>
    <w:rsid w:val="008C527A"/>
    <w:rsid w:val="00901BF4"/>
    <w:rsid w:val="009235C5"/>
    <w:rsid w:val="0093349B"/>
    <w:rsid w:val="00986777"/>
    <w:rsid w:val="009932FF"/>
    <w:rsid w:val="009C0A23"/>
    <w:rsid w:val="009C1BD2"/>
    <w:rsid w:val="009D2628"/>
    <w:rsid w:val="00A14379"/>
    <w:rsid w:val="00A149ED"/>
    <w:rsid w:val="00A2195B"/>
    <w:rsid w:val="00A546DF"/>
    <w:rsid w:val="00A55306"/>
    <w:rsid w:val="00A76273"/>
    <w:rsid w:val="00A82E1B"/>
    <w:rsid w:val="00A91460"/>
    <w:rsid w:val="00AA273C"/>
    <w:rsid w:val="00B41949"/>
    <w:rsid w:val="00B73CFD"/>
    <w:rsid w:val="00B84FE7"/>
    <w:rsid w:val="00B938FA"/>
    <w:rsid w:val="00BA7BD0"/>
    <w:rsid w:val="00BD12B8"/>
    <w:rsid w:val="00BE2675"/>
    <w:rsid w:val="00BE6D7A"/>
    <w:rsid w:val="00C07B10"/>
    <w:rsid w:val="00C17E01"/>
    <w:rsid w:val="00C36556"/>
    <w:rsid w:val="00C40798"/>
    <w:rsid w:val="00C503FA"/>
    <w:rsid w:val="00C613B2"/>
    <w:rsid w:val="00C75A0A"/>
    <w:rsid w:val="00C96BC4"/>
    <w:rsid w:val="00CA0529"/>
    <w:rsid w:val="00CB085A"/>
    <w:rsid w:val="00CC7625"/>
    <w:rsid w:val="00CD464D"/>
    <w:rsid w:val="00CD7A1F"/>
    <w:rsid w:val="00CE0B60"/>
    <w:rsid w:val="00D02E51"/>
    <w:rsid w:val="00D06244"/>
    <w:rsid w:val="00D13824"/>
    <w:rsid w:val="00D4635F"/>
    <w:rsid w:val="00D7555A"/>
    <w:rsid w:val="00D94795"/>
    <w:rsid w:val="00DA4761"/>
    <w:rsid w:val="00DB4BE6"/>
    <w:rsid w:val="00DB4F59"/>
    <w:rsid w:val="00DD1B78"/>
    <w:rsid w:val="00E01D9B"/>
    <w:rsid w:val="00E04639"/>
    <w:rsid w:val="00E16AC1"/>
    <w:rsid w:val="00E23B05"/>
    <w:rsid w:val="00E973CF"/>
    <w:rsid w:val="00EA7CEB"/>
    <w:rsid w:val="00EB58C0"/>
    <w:rsid w:val="00F05283"/>
    <w:rsid w:val="00F10EE8"/>
    <w:rsid w:val="00F25BF5"/>
    <w:rsid w:val="00F400BA"/>
    <w:rsid w:val="00F473A0"/>
    <w:rsid w:val="00F47D24"/>
    <w:rsid w:val="00F57B1A"/>
    <w:rsid w:val="00F92D59"/>
    <w:rsid w:val="00FB10CE"/>
    <w:rsid w:val="00FC32ED"/>
    <w:rsid w:val="00FF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7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77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8D1D-EFE4-4F36-BE8E-747AE6DD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12</cp:revision>
  <cp:lastPrinted>2020-08-04T04:11:00Z</cp:lastPrinted>
  <dcterms:created xsi:type="dcterms:W3CDTF">2020-08-03T08:23:00Z</dcterms:created>
  <dcterms:modified xsi:type="dcterms:W3CDTF">2020-08-06T11:30:00Z</dcterms:modified>
</cp:coreProperties>
</file>