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3988">
        <w:rPr>
          <w:rFonts w:ascii="Times New Roman" w:hAnsi="Times New Roman" w:cs="Times New Roman"/>
          <w:sz w:val="28"/>
          <w:szCs w:val="28"/>
        </w:rPr>
        <w:t>26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B73988">
        <w:rPr>
          <w:rFonts w:ascii="Times New Roman" w:hAnsi="Times New Roman" w:cs="Times New Roman"/>
          <w:sz w:val="28"/>
          <w:szCs w:val="28"/>
        </w:rPr>
        <w:t xml:space="preserve"> 10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B73988">
        <w:rPr>
          <w:rFonts w:ascii="Times New Roman" w:hAnsi="Times New Roman" w:cs="Times New Roman"/>
          <w:sz w:val="28"/>
          <w:szCs w:val="28"/>
        </w:rPr>
        <w:t xml:space="preserve">21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B73988">
        <w:rPr>
          <w:rFonts w:ascii="Times New Roman" w:hAnsi="Times New Roman" w:cs="Times New Roman"/>
          <w:sz w:val="28"/>
          <w:szCs w:val="28"/>
        </w:rPr>
        <w:t xml:space="preserve"> 300-п</w:t>
      </w:r>
    </w:p>
    <w:p w:rsidR="0033718A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65D3F" w:rsidRPr="00254CE7" w:rsidRDefault="00365D3F" w:rsidP="00256F0E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10CC6">
        <w:rPr>
          <w:rFonts w:ascii="Times New Roman" w:hAnsi="Times New Roman" w:cs="Times New Roman"/>
          <w:sz w:val="28"/>
          <w:szCs w:val="28"/>
        </w:rPr>
        <w:t xml:space="preserve">перечня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C10CC6">
        <w:rPr>
          <w:rFonts w:ascii="Times New Roman" w:hAnsi="Times New Roman" w:cs="Times New Roman"/>
          <w:sz w:val="28"/>
          <w:szCs w:val="28"/>
        </w:rPr>
        <w:t>ного бюджета</w:t>
      </w:r>
    </w:p>
    <w:p w:rsidR="00365D3F" w:rsidRPr="00C10CC6" w:rsidRDefault="00237C60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0CC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4CE7" w:rsidRPr="00C10CC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0CC6" w:rsidRPr="00C10CC6" w:rsidRDefault="00C10CC6" w:rsidP="00C10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C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C10CC6">
          <w:rPr>
            <w:rFonts w:ascii="Times New Roman" w:hAnsi="Times New Roman" w:cs="Times New Roman"/>
            <w:sz w:val="28"/>
            <w:szCs w:val="28"/>
          </w:rPr>
          <w:t>пунктом 3.2 статьи 160.1</w:t>
        </w:r>
      </w:hyperlink>
      <w:r w:rsidRPr="00C10CC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Pr="00C10CC6">
        <w:rPr>
          <w:rFonts w:ascii="Times New Roman" w:hAnsi="Times New Roman" w:cs="Times New Roman"/>
          <w:sz w:val="28"/>
          <w:szCs w:val="28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Pr="00C10CC6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бюджета территориального фонда обязательного медицинского страхования, местного бюджета»,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010E16" w:rsidRPr="00010E16">
        <w:rPr>
          <w:rFonts w:ascii="Times New Roman" w:hAnsi="Times New Roman" w:cs="Times New Roman"/>
          <w:sz w:val="28"/>
          <w:szCs w:val="28"/>
        </w:rPr>
        <w:t xml:space="preserve"> </w:t>
      </w:r>
      <w:r w:rsidR="00010E16">
        <w:rPr>
          <w:rFonts w:ascii="Times New Roman" w:hAnsi="Times New Roman" w:cs="Times New Roman"/>
          <w:sz w:val="28"/>
          <w:szCs w:val="28"/>
        </w:rPr>
        <w:t>статьями 1</w:t>
      </w:r>
      <w:r w:rsidR="006B27AF">
        <w:rPr>
          <w:rFonts w:ascii="Times New Roman" w:hAnsi="Times New Roman" w:cs="Times New Roman"/>
          <w:sz w:val="28"/>
          <w:szCs w:val="28"/>
        </w:rPr>
        <w:t>5</w:t>
      </w:r>
      <w:r w:rsidR="001622D0">
        <w:rPr>
          <w:rFonts w:ascii="Times New Roman" w:hAnsi="Times New Roman" w:cs="Times New Roman"/>
          <w:sz w:val="28"/>
          <w:szCs w:val="28"/>
        </w:rPr>
        <w:t>,</w:t>
      </w:r>
      <w:r w:rsidR="00010E16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010E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Назаровского </w:t>
      </w:r>
      <w:r w:rsidR="00010E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10CC6">
        <w:rPr>
          <w:rFonts w:ascii="Times New Roman" w:hAnsi="Times New Roman" w:cs="Times New Roman"/>
          <w:sz w:val="28"/>
          <w:szCs w:val="28"/>
        </w:rPr>
        <w:t xml:space="preserve"> </w:t>
      </w:r>
      <w:r w:rsidR="00010E16">
        <w:rPr>
          <w:rFonts w:ascii="Times New Roman" w:hAnsi="Times New Roman" w:cs="Times New Roman"/>
          <w:sz w:val="28"/>
          <w:szCs w:val="28"/>
        </w:rPr>
        <w:t xml:space="preserve">Красноярского края, </w:t>
      </w:r>
      <w:r w:rsidRPr="00C10CC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10CC6" w:rsidRPr="00C10CC6" w:rsidRDefault="00C10CC6" w:rsidP="00C10CC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CC6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Pr="00C10CC6">
        <w:rPr>
          <w:rFonts w:ascii="Times New Roman" w:hAnsi="Times New Roman" w:cs="Times New Roman"/>
          <w:sz w:val="28"/>
          <w:szCs w:val="28"/>
        </w:rPr>
        <w:t>ого бюджета согласно приложению.</w:t>
      </w:r>
    </w:p>
    <w:p w:rsidR="00C10CC6" w:rsidRPr="009B4C57" w:rsidRDefault="00C10CC6" w:rsidP="00C10CC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CC6">
        <w:rPr>
          <w:rFonts w:ascii="Times New Roman" w:hAnsi="Times New Roman" w:cs="Times New Roman"/>
          <w:sz w:val="28"/>
          <w:szCs w:val="28"/>
        </w:rPr>
        <w:t xml:space="preserve">Установить, что в случаях изменения состава и (или) функций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Pr="00C10CC6">
        <w:rPr>
          <w:rFonts w:ascii="Times New Roman" w:hAnsi="Times New Roman" w:cs="Times New Roman"/>
          <w:sz w:val="28"/>
          <w:szCs w:val="28"/>
        </w:rPr>
        <w:t xml:space="preserve">ого бюджета,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Pr="00C10CC6">
        <w:rPr>
          <w:rFonts w:ascii="Times New Roman" w:hAnsi="Times New Roman" w:cs="Times New Roman"/>
          <w:sz w:val="28"/>
          <w:szCs w:val="28"/>
        </w:rPr>
        <w:t xml:space="preserve">ого бюджета закрепление видов (подвидов) доходов бюджета за главными администраторами доходов 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Pr="00C10CC6">
        <w:rPr>
          <w:rFonts w:ascii="Times New Roman" w:hAnsi="Times New Roman" w:cs="Times New Roman"/>
          <w:sz w:val="28"/>
          <w:szCs w:val="28"/>
        </w:rPr>
        <w:t xml:space="preserve">ого бюджета, </w:t>
      </w:r>
      <w:r w:rsidRPr="009B4C57">
        <w:rPr>
          <w:rFonts w:ascii="Times New Roman" w:hAnsi="Times New Roman" w:cs="Times New Roman"/>
          <w:sz w:val="28"/>
          <w:szCs w:val="28"/>
        </w:rPr>
        <w:t xml:space="preserve">являющимися органами </w:t>
      </w:r>
      <w:r w:rsidR="009B4C57" w:rsidRPr="009B4C57">
        <w:rPr>
          <w:rFonts w:ascii="Times New Roman" w:hAnsi="Times New Roman" w:cs="Times New Roman"/>
          <w:sz w:val="28"/>
          <w:szCs w:val="28"/>
        </w:rPr>
        <w:t>местного самоуправления и (или) находящи</w:t>
      </w:r>
      <w:r w:rsidR="00256F0E">
        <w:rPr>
          <w:rFonts w:ascii="Times New Roman" w:hAnsi="Times New Roman" w:cs="Times New Roman"/>
          <w:sz w:val="28"/>
          <w:szCs w:val="28"/>
        </w:rPr>
        <w:t>ми</w:t>
      </w:r>
      <w:r w:rsidR="009B4C57" w:rsidRPr="009B4C57">
        <w:rPr>
          <w:rFonts w:ascii="Times New Roman" w:hAnsi="Times New Roman" w:cs="Times New Roman"/>
          <w:sz w:val="28"/>
          <w:szCs w:val="28"/>
        </w:rPr>
        <w:t>ся в их ведении казенные учреждения администрации Назаровского района</w:t>
      </w:r>
      <w:r w:rsidRPr="009B4C57">
        <w:rPr>
          <w:rFonts w:ascii="Times New Roman" w:hAnsi="Times New Roman" w:cs="Times New Roman"/>
          <w:sz w:val="28"/>
          <w:szCs w:val="28"/>
        </w:rPr>
        <w:t>, осуществля</w:t>
      </w:r>
      <w:r w:rsidR="00256F0E">
        <w:rPr>
          <w:rFonts w:ascii="Times New Roman" w:hAnsi="Times New Roman" w:cs="Times New Roman"/>
          <w:sz w:val="28"/>
          <w:szCs w:val="28"/>
        </w:rPr>
        <w:t>ю</w:t>
      </w:r>
      <w:r w:rsidRPr="009B4C57">
        <w:rPr>
          <w:rFonts w:ascii="Times New Roman" w:hAnsi="Times New Roman" w:cs="Times New Roman"/>
          <w:sz w:val="28"/>
          <w:szCs w:val="28"/>
        </w:rPr>
        <w:t xml:space="preserve">тся правовыми актами </w:t>
      </w:r>
      <w:r w:rsidR="009B4C57" w:rsidRPr="009B4C57">
        <w:rPr>
          <w:rFonts w:ascii="Times New Roman" w:hAnsi="Times New Roman" w:cs="Times New Roman"/>
          <w:sz w:val="28"/>
          <w:szCs w:val="28"/>
        </w:rPr>
        <w:t>финансового управления администрации На</w:t>
      </w:r>
      <w:bookmarkStart w:id="0" w:name="_GoBack"/>
      <w:bookmarkEnd w:id="0"/>
      <w:r w:rsidR="009B4C57" w:rsidRPr="009B4C57">
        <w:rPr>
          <w:rFonts w:ascii="Times New Roman" w:hAnsi="Times New Roman" w:cs="Times New Roman"/>
          <w:sz w:val="28"/>
          <w:szCs w:val="28"/>
        </w:rPr>
        <w:t>заровского района</w:t>
      </w:r>
      <w:r w:rsidRPr="009B4C57">
        <w:rPr>
          <w:rFonts w:ascii="Times New Roman" w:hAnsi="Times New Roman" w:cs="Times New Roman"/>
          <w:sz w:val="28"/>
          <w:szCs w:val="28"/>
        </w:rPr>
        <w:t>.</w:t>
      </w:r>
    </w:p>
    <w:p w:rsidR="00EF2FEF" w:rsidRDefault="00EF2FEF" w:rsidP="00EF2FE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577167">
        <w:rPr>
          <w:rFonts w:ascii="Times New Roman" w:hAnsi="Times New Roman" w:cs="Times New Roman"/>
          <w:spacing w:val="-2"/>
          <w:sz w:val="27"/>
          <w:szCs w:val="27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r w:rsidRPr="00577167">
        <w:rPr>
          <w:rFonts w:ascii="Times New Roman" w:hAnsi="Times New Roman" w:cs="Times New Roman"/>
          <w:sz w:val="27"/>
          <w:szCs w:val="27"/>
        </w:rPr>
        <w:t xml:space="preserve">разместить постановление на </w:t>
      </w:r>
      <w:r w:rsidRPr="00577167">
        <w:rPr>
          <w:rFonts w:ascii="Times New Roman" w:hAnsi="Times New Roman" w:cs="Times New Roman"/>
          <w:sz w:val="27"/>
          <w:szCs w:val="27"/>
        </w:rPr>
        <w:lastRenderedPageBreak/>
        <w:t>официальном сайте Назаровского муниципального района Красноярского края в информационно-телекоммуникационной сети «Интернет».</w:t>
      </w:r>
    </w:p>
    <w:p w:rsidR="00E03C4A" w:rsidRDefault="00E03C4A" w:rsidP="00EF2FE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Контроль за выполнением постановления оставляю за собой.</w:t>
      </w:r>
    </w:p>
    <w:p w:rsidR="00EF2FEF" w:rsidRPr="002F43DB" w:rsidRDefault="00EF2FEF" w:rsidP="00EF2FEF">
      <w:p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3C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2FE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7B74AB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Pr="00EF2FEF">
        <w:rPr>
          <w:rFonts w:ascii="Times New Roman" w:hAnsi="Times New Roman" w:cs="Times New Roman"/>
          <w:sz w:val="28"/>
          <w:szCs w:val="28"/>
        </w:rPr>
        <w:t>2022 год</w:t>
      </w:r>
      <w:r w:rsidR="007B74AB">
        <w:rPr>
          <w:rFonts w:ascii="Times New Roman" w:hAnsi="Times New Roman" w:cs="Times New Roman"/>
          <w:sz w:val="28"/>
          <w:szCs w:val="28"/>
        </w:rPr>
        <w:t>а.</w:t>
      </w:r>
    </w:p>
    <w:p w:rsidR="004C60C3" w:rsidRDefault="004C60C3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C60C3" w:rsidRDefault="004C60C3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1B0" w:rsidRDefault="002D2797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Pr="002D2797">
        <w:rPr>
          <w:rFonts w:ascii="Times New Roman" w:hAnsi="Times New Roman" w:cs="Times New Roman"/>
          <w:sz w:val="28"/>
          <w:szCs w:val="28"/>
        </w:rPr>
        <w:t xml:space="preserve">полняющий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</w:p>
    <w:p w:rsidR="001921B0" w:rsidRDefault="001921B0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2797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797">
        <w:rPr>
          <w:rFonts w:ascii="Times New Roman" w:hAnsi="Times New Roman" w:cs="Times New Roman"/>
          <w:sz w:val="28"/>
          <w:szCs w:val="28"/>
        </w:rPr>
        <w:t>района, заместитель</w:t>
      </w:r>
    </w:p>
    <w:p w:rsidR="001921B0" w:rsidRDefault="002D2797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района,</w:t>
      </w:r>
      <w:r w:rsidR="00192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63A71" w:rsidRDefault="002D2797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</w:t>
      </w:r>
      <w:r w:rsidR="00192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2D2797" w:rsidRDefault="00863A71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 </w:t>
      </w:r>
      <w:r w:rsidR="002D279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921B0">
        <w:rPr>
          <w:rFonts w:ascii="Times New Roman" w:hAnsi="Times New Roman" w:cs="Times New Roman"/>
          <w:sz w:val="28"/>
          <w:szCs w:val="28"/>
        </w:rPr>
        <w:t xml:space="preserve">      </w:t>
      </w:r>
      <w:r w:rsidR="00BE427E">
        <w:rPr>
          <w:rFonts w:ascii="Times New Roman" w:hAnsi="Times New Roman" w:cs="Times New Roman"/>
          <w:sz w:val="28"/>
          <w:szCs w:val="28"/>
        </w:rPr>
        <w:t xml:space="preserve">  </w:t>
      </w:r>
      <w:r w:rsidR="001921B0">
        <w:rPr>
          <w:rFonts w:ascii="Times New Roman" w:hAnsi="Times New Roman" w:cs="Times New Roman"/>
          <w:sz w:val="28"/>
          <w:szCs w:val="28"/>
        </w:rPr>
        <w:t xml:space="preserve">   </w:t>
      </w:r>
      <w:r w:rsidR="002D2797">
        <w:rPr>
          <w:rFonts w:ascii="Times New Roman" w:hAnsi="Times New Roman" w:cs="Times New Roman"/>
          <w:sz w:val="28"/>
          <w:szCs w:val="28"/>
        </w:rPr>
        <w:t xml:space="preserve">  Н.Ю. Мельничук</w:t>
      </w:r>
    </w:p>
    <w:p w:rsidR="002D2797" w:rsidRDefault="002D2797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2797" w:rsidRDefault="002D2797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2797" w:rsidRDefault="002D2797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2797" w:rsidRDefault="002D2797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2797" w:rsidRDefault="002D2797" w:rsidP="002D2797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2D2797" w:rsidRDefault="002D2797" w:rsidP="002D2797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2D2797" w:rsidRDefault="002D2797" w:rsidP="002D2797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2D2797" w:rsidRPr="002D2797" w:rsidRDefault="002D2797" w:rsidP="002D279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D2797" w:rsidRPr="002D2797" w:rsidRDefault="002D27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2D2797" w:rsidRPr="002D2797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10E16"/>
    <w:rsid w:val="00042510"/>
    <w:rsid w:val="00062B2B"/>
    <w:rsid w:val="00083CF5"/>
    <w:rsid w:val="00095DDB"/>
    <w:rsid w:val="000A1E9C"/>
    <w:rsid w:val="000E3D69"/>
    <w:rsid w:val="00160F7C"/>
    <w:rsid w:val="001622D0"/>
    <w:rsid w:val="00165C74"/>
    <w:rsid w:val="001921B0"/>
    <w:rsid w:val="00237C60"/>
    <w:rsid w:val="0024419C"/>
    <w:rsid w:val="00251AC1"/>
    <w:rsid w:val="00254CE7"/>
    <w:rsid w:val="00256F0E"/>
    <w:rsid w:val="00272EA5"/>
    <w:rsid w:val="00291886"/>
    <w:rsid w:val="002B31E1"/>
    <w:rsid w:val="002D2797"/>
    <w:rsid w:val="002D4947"/>
    <w:rsid w:val="0033718A"/>
    <w:rsid w:val="00365D3F"/>
    <w:rsid w:val="00375D4C"/>
    <w:rsid w:val="003D51A5"/>
    <w:rsid w:val="004333A9"/>
    <w:rsid w:val="00434A04"/>
    <w:rsid w:val="004C60C3"/>
    <w:rsid w:val="005700CE"/>
    <w:rsid w:val="005B1A0B"/>
    <w:rsid w:val="006B27AF"/>
    <w:rsid w:val="00764C01"/>
    <w:rsid w:val="007B74AB"/>
    <w:rsid w:val="007F0BB4"/>
    <w:rsid w:val="0086084E"/>
    <w:rsid w:val="00862625"/>
    <w:rsid w:val="008626B9"/>
    <w:rsid w:val="00863A71"/>
    <w:rsid w:val="00874AC4"/>
    <w:rsid w:val="00880F12"/>
    <w:rsid w:val="008C3212"/>
    <w:rsid w:val="008E59A4"/>
    <w:rsid w:val="0093349B"/>
    <w:rsid w:val="00986777"/>
    <w:rsid w:val="009B4C57"/>
    <w:rsid w:val="009C0A23"/>
    <w:rsid w:val="009C1BD2"/>
    <w:rsid w:val="009D2628"/>
    <w:rsid w:val="00A2195B"/>
    <w:rsid w:val="00A546DF"/>
    <w:rsid w:val="00A55306"/>
    <w:rsid w:val="00A76273"/>
    <w:rsid w:val="00A82E1B"/>
    <w:rsid w:val="00A91460"/>
    <w:rsid w:val="00B41949"/>
    <w:rsid w:val="00B73988"/>
    <w:rsid w:val="00BD12B8"/>
    <w:rsid w:val="00BE00C5"/>
    <w:rsid w:val="00BE427E"/>
    <w:rsid w:val="00BE6D7A"/>
    <w:rsid w:val="00C07B10"/>
    <w:rsid w:val="00C10CC6"/>
    <w:rsid w:val="00C75A0A"/>
    <w:rsid w:val="00CB085A"/>
    <w:rsid w:val="00CD7A1F"/>
    <w:rsid w:val="00D06244"/>
    <w:rsid w:val="00D13824"/>
    <w:rsid w:val="00DB4F59"/>
    <w:rsid w:val="00DD1B78"/>
    <w:rsid w:val="00E03C4A"/>
    <w:rsid w:val="00E04639"/>
    <w:rsid w:val="00E23B05"/>
    <w:rsid w:val="00EB58C0"/>
    <w:rsid w:val="00EF2FEF"/>
    <w:rsid w:val="00F10EE8"/>
    <w:rsid w:val="00F25BF5"/>
    <w:rsid w:val="00F400BA"/>
    <w:rsid w:val="00F92D59"/>
    <w:rsid w:val="00FB10CE"/>
    <w:rsid w:val="00FE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86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F2FE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2F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0D2DA33562783D1EBFDFBA55FEE80DF2E7C8194F95F550831FF9DA58AA5D6F68735C2D4032ICz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5B16-BA67-4708-BED4-D8140184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2021-10-22T01:39:00Z</cp:lastPrinted>
  <dcterms:created xsi:type="dcterms:W3CDTF">2019-06-10T05:06:00Z</dcterms:created>
  <dcterms:modified xsi:type="dcterms:W3CDTF">2021-10-26T09:34:00Z</dcterms:modified>
</cp:coreProperties>
</file>