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A4" w:rsidRPr="007A11BF" w:rsidRDefault="00B614A4" w:rsidP="007A11BF">
      <w:pPr>
        <w:jc w:val="right"/>
        <w:rPr>
          <w:b/>
          <w:color w:val="FF0000"/>
          <w:sz w:val="24"/>
          <w:szCs w:val="24"/>
        </w:rPr>
      </w:pPr>
      <w:r w:rsidRPr="007A11BF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22860</wp:posOffset>
            </wp:positionV>
            <wp:extent cx="925830" cy="1028700"/>
            <wp:effectExtent l="19050" t="0" r="7620" b="0"/>
            <wp:wrapNone/>
            <wp:docPr id="2" name="Рисунок 3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az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4A4" w:rsidRPr="00124D79" w:rsidRDefault="00B614A4" w:rsidP="00B614A4">
      <w:r w:rsidRPr="00124D79">
        <w:t xml:space="preserve">                                                                                     </w:t>
      </w:r>
    </w:p>
    <w:p w:rsidR="00B614A4" w:rsidRPr="00124D79" w:rsidRDefault="00B614A4" w:rsidP="00B614A4">
      <w:pPr>
        <w:jc w:val="center"/>
      </w:pPr>
    </w:p>
    <w:p w:rsidR="00B614A4" w:rsidRPr="00124D79" w:rsidRDefault="00B614A4" w:rsidP="00B614A4">
      <w:pPr>
        <w:jc w:val="center"/>
      </w:pPr>
    </w:p>
    <w:p w:rsidR="007A11BF" w:rsidRPr="00E77250" w:rsidRDefault="007A11BF" w:rsidP="007A11BF">
      <w:r w:rsidRPr="00E77250">
        <w:t xml:space="preserve">                                                                                     </w:t>
      </w:r>
    </w:p>
    <w:p w:rsidR="007A11BF" w:rsidRPr="00E77250" w:rsidRDefault="007A11BF" w:rsidP="007A11BF">
      <w:pPr>
        <w:jc w:val="center"/>
      </w:pPr>
    </w:p>
    <w:p w:rsidR="007A11BF" w:rsidRPr="00E77250" w:rsidRDefault="007A11BF" w:rsidP="007A11BF">
      <w:pPr>
        <w:jc w:val="center"/>
      </w:pPr>
    </w:p>
    <w:p w:rsidR="007A11BF" w:rsidRDefault="007A11BF" w:rsidP="007A11BF">
      <w:pPr>
        <w:jc w:val="center"/>
      </w:pPr>
    </w:p>
    <w:p w:rsidR="00162E4F" w:rsidRPr="00E77250" w:rsidRDefault="00162E4F" w:rsidP="007A11BF">
      <w:pPr>
        <w:jc w:val="center"/>
      </w:pPr>
    </w:p>
    <w:p w:rsidR="007A11BF" w:rsidRPr="00E77250" w:rsidRDefault="007A11BF" w:rsidP="007A11BF">
      <w:pPr>
        <w:pStyle w:val="3"/>
      </w:pPr>
      <w:r w:rsidRPr="00E77250">
        <w:t>Администрация Назаровского района</w:t>
      </w:r>
    </w:p>
    <w:p w:rsidR="007A11BF" w:rsidRPr="00E77250" w:rsidRDefault="007A11BF" w:rsidP="007A11BF">
      <w:pPr>
        <w:pStyle w:val="1"/>
        <w:rPr>
          <w:sz w:val="32"/>
        </w:rPr>
      </w:pPr>
      <w:r w:rsidRPr="00E77250">
        <w:rPr>
          <w:sz w:val="32"/>
        </w:rPr>
        <w:t>Красноярского края</w:t>
      </w:r>
    </w:p>
    <w:p w:rsidR="007A11BF" w:rsidRPr="00E77250" w:rsidRDefault="007A11BF" w:rsidP="007A11BF">
      <w:pPr>
        <w:rPr>
          <w:sz w:val="24"/>
        </w:rPr>
      </w:pPr>
    </w:p>
    <w:p w:rsidR="007A11BF" w:rsidRPr="00E77250" w:rsidRDefault="007A11BF" w:rsidP="00162E4F">
      <w:pPr>
        <w:pStyle w:val="2"/>
      </w:pPr>
      <w:r w:rsidRPr="00E77250">
        <w:t>ПОСТАНОВЛЕНИЕ</w:t>
      </w:r>
    </w:p>
    <w:p w:rsidR="007A11BF" w:rsidRPr="00E77250" w:rsidRDefault="007A11BF" w:rsidP="00162E4F">
      <w:pPr>
        <w:jc w:val="center"/>
      </w:pPr>
    </w:p>
    <w:p w:rsidR="007A11BF" w:rsidRPr="00E77250" w:rsidRDefault="007A11BF" w:rsidP="00001500">
      <w:pPr>
        <w:jc w:val="center"/>
      </w:pPr>
    </w:p>
    <w:p w:rsidR="004D6EAC" w:rsidRPr="003D708A" w:rsidRDefault="004D6EAC" w:rsidP="00FD5781">
      <w:pPr>
        <w:rPr>
          <w:sz w:val="28"/>
          <w:szCs w:val="28"/>
        </w:rPr>
      </w:pPr>
      <w:r w:rsidRPr="003D708A">
        <w:rPr>
          <w:sz w:val="28"/>
          <w:szCs w:val="28"/>
        </w:rPr>
        <w:t>«</w:t>
      </w:r>
      <w:r w:rsidR="00FD5781">
        <w:rPr>
          <w:sz w:val="28"/>
          <w:szCs w:val="28"/>
        </w:rPr>
        <w:t>09</w:t>
      </w:r>
      <w:r w:rsidRPr="003D708A">
        <w:rPr>
          <w:sz w:val="28"/>
          <w:szCs w:val="28"/>
        </w:rPr>
        <w:t>»</w:t>
      </w:r>
      <w:r w:rsidR="00FD5781">
        <w:rPr>
          <w:sz w:val="28"/>
          <w:szCs w:val="28"/>
        </w:rPr>
        <w:t>10</w:t>
      </w:r>
      <w:r w:rsidRPr="003D708A">
        <w:rPr>
          <w:sz w:val="28"/>
          <w:szCs w:val="28"/>
        </w:rPr>
        <w:t xml:space="preserve"> 20</w:t>
      </w:r>
      <w:r w:rsidR="00FD5781">
        <w:rPr>
          <w:sz w:val="28"/>
          <w:szCs w:val="28"/>
        </w:rPr>
        <w:t>18</w:t>
      </w:r>
      <w:r w:rsidRPr="003D708A">
        <w:rPr>
          <w:sz w:val="28"/>
          <w:szCs w:val="28"/>
        </w:rPr>
        <w:t xml:space="preserve"> г.                 </w:t>
      </w:r>
      <w:r w:rsidR="00FD5781">
        <w:rPr>
          <w:sz w:val="28"/>
          <w:szCs w:val="28"/>
        </w:rPr>
        <w:t xml:space="preserve">             </w:t>
      </w:r>
      <w:r w:rsidRPr="003D708A">
        <w:rPr>
          <w:sz w:val="28"/>
          <w:szCs w:val="28"/>
        </w:rPr>
        <w:t xml:space="preserve">г. Назарово                                  </w:t>
      </w:r>
      <w:r>
        <w:rPr>
          <w:sz w:val="28"/>
          <w:szCs w:val="28"/>
        </w:rPr>
        <w:t xml:space="preserve">   </w:t>
      </w:r>
      <w:r w:rsidRPr="003D708A">
        <w:rPr>
          <w:sz w:val="28"/>
          <w:szCs w:val="28"/>
        </w:rPr>
        <w:t xml:space="preserve">№ </w:t>
      </w:r>
      <w:r w:rsidR="00FD5781">
        <w:rPr>
          <w:sz w:val="28"/>
          <w:szCs w:val="28"/>
        </w:rPr>
        <w:t>264-п</w:t>
      </w:r>
    </w:p>
    <w:p w:rsidR="007A11BF" w:rsidRPr="00E77250" w:rsidRDefault="007A11BF" w:rsidP="007A11BF">
      <w:pPr>
        <w:ind w:left="-360"/>
        <w:rPr>
          <w:sz w:val="32"/>
        </w:rPr>
      </w:pPr>
      <w:r w:rsidRPr="00E77250">
        <w:rPr>
          <w:sz w:val="32"/>
        </w:rPr>
        <w:t xml:space="preserve">   </w:t>
      </w:r>
    </w:p>
    <w:p w:rsidR="007A11BF" w:rsidRPr="00E77250" w:rsidRDefault="007A11BF" w:rsidP="007A11BF">
      <w:pPr>
        <w:ind w:left="-360"/>
        <w:rPr>
          <w:sz w:val="32"/>
          <w:szCs w:val="24"/>
        </w:rPr>
      </w:pPr>
      <w:r w:rsidRPr="00E77250">
        <w:rPr>
          <w:sz w:val="32"/>
        </w:rPr>
        <w:t xml:space="preserve">             </w:t>
      </w:r>
    </w:p>
    <w:p w:rsidR="007A11BF" w:rsidRPr="007A11BF" w:rsidRDefault="007A11BF" w:rsidP="007A11BF">
      <w:pPr>
        <w:pStyle w:val="ConsPlusTitle"/>
        <w:widowControl/>
        <w:suppressAutoHyphens/>
        <w:jc w:val="both"/>
        <w:rPr>
          <w:b w:val="0"/>
          <w:sz w:val="28"/>
          <w:szCs w:val="28"/>
        </w:rPr>
      </w:pPr>
      <w:r w:rsidRPr="007A11BF">
        <w:rPr>
          <w:b w:val="0"/>
          <w:sz w:val="28"/>
        </w:rPr>
        <w:t>О внесении изменений в постановление администрации Назаровского района от 28.03.2017 № 93-п «</w:t>
      </w:r>
      <w:r w:rsidRPr="007A11BF">
        <w:rPr>
          <w:b w:val="0"/>
          <w:sz w:val="28"/>
          <w:szCs w:val="28"/>
        </w:rPr>
        <w:t>Об утверждении Административного регламента предоставления администрацией Назаровского района муниципальной услуги «Подготовка и выдача разрешений на ввод объектов в эксплуатацию»</w:t>
      </w:r>
    </w:p>
    <w:p w:rsidR="007A11BF" w:rsidRDefault="007A11BF" w:rsidP="007A11BF">
      <w:pPr>
        <w:rPr>
          <w:sz w:val="28"/>
        </w:rPr>
      </w:pPr>
    </w:p>
    <w:p w:rsidR="007A11BF" w:rsidRPr="007A11BF" w:rsidRDefault="007A11BF" w:rsidP="00162E4F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 w:rsidRPr="007A11BF">
        <w:rPr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Федерации, на основании Федерального закона от 27.07.2010 </w:t>
      </w:r>
      <w:r w:rsidR="00001500">
        <w:rPr>
          <w:sz w:val="28"/>
          <w:szCs w:val="28"/>
        </w:rPr>
        <w:t xml:space="preserve">                 </w:t>
      </w:r>
      <w:r w:rsidRPr="007A11BF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7A11BF">
        <w:rPr>
          <w:rFonts w:eastAsia="Times New Roman"/>
          <w:sz w:val="28"/>
          <w:szCs w:val="28"/>
          <w:lang w:eastAsia="ru-RU"/>
        </w:rPr>
        <w:t>Градостроительного кодекс</w:t>
      </w:r>
      <w:r>
        <w:rPr>
          <w:rFonts w:eastAsia="Times New Roman"/>
          <w:sz w:val="28"/>
          <w:szCs w:val="28"/>
          <w:lang w:eastAsia="ru-RU"/>
        </w:rPr>
        <w:t>а</w:t>
      </w:r>
      <w:r w:rsidRPr="007A11BF">
        <w:rPr>
          <w:rFonts w:eastAsia="Times New Roman"/>
          <w:sz w:val="28"/>
          <w:szCs w:val="28"/>
          <w:lang w:eastAsia="ru-RU"/>
        </w:rPr>
        <w:t xml:space="preserve"> Росси</w:t>
      </w:r>
      <w:r>
        <w:rPr>
          <w:rFonts w:eastAsia="Times New Roman"/>
          <w:sz w:val="28"/>
          <w:szCs w:val="28"/>
          <w:lang w:eastAsia="ru-RU"/>
        </w:rPr>
        <w:t>йской Федерации</w:t>
      </w:r>
      <w:r w:rsidRPr="007A11BF">
        <w:rPr>
          <w:rFonts w:eastAsia="Times New Roman"/>
          <w:sz w:val="28"/>
          <w:szCs w:val="28"/>
          <w:lang w:eastAsia="ru-RU"/>
        </w:rPr>
        <w:t xml:space="preserve"> от 29.12.2004 № 190-ФЗ</w:t>
      </w:r>
      <w:r w:rsidRPr="007A11BF">
        <w:rPr>
          <w:rFonts w:eastAsiaTheme="minorHAnsi"/>
          <w:sz w:val="28"/>
          <w:szCs w:val="28"/>
        </w:rPr>
        <w:t xml:space="preserve">, </w:t>
      </w:r>
      <w:r w:rsidRPr="007A11BF">
        <w:rPr>
          <w:sz w:val="28"/>
          <w:szCs w:val="28"/>
        </w:rPr>
        <w:t>постановления администрации Назаровского района от 14.05.2012 № 265</w:t>
      </w:r>
      <w:r w:rsidR="004D6EAC">
        <w:rPr>
          <w:sz w:val="28"/>
          <w:szCs w:val="28"/>
        </w:rPr>
        <w:t>-</w:t>
      </w:r>
      <w:r w:rsidR="006A5495">
        <w:rPr>
          <w:sz w:val="28"/>
          <w:szCs w:val="28"/>
        </w:rPr>
        <w:t xml:space="preserve">п </w:t>
      </w:r>
      <w:r w:rsidRPr="007A11BF">
        <w:rPr>
          <w:sz w:val="28"/>
          <w:szCs w:val="28"/>
        </w:rPr>
        <w:t xml:space="preserve">«Об утверждении Порядка разработки и утверждении административных регламентов предоставления муниципальных услуг администрацией Назаровского района», </w:t>
      </w:r>
      <w:r w:rsidRPr="007A11BF">
        <w:rPr>
          <w:spacing w:val="6"/>
          <w:sz w:val="28"/>
          <w:szCs w:val="28"/>
        </w:rPr>
        <w:t>руководствуясь Уставом муниципального  образования Назаровский район Красноярского края, ПОС</w:t>
      </w:r>
      <w:r w:rsidRPr="007A11BF">
        <w:rPr>
          <w:spacing w:val="2"/>
          <w:sz w:val="28"/>
          <w:szCs w:val="28"/>
        </w:rPr>
        <w:t>ТАНОВЛЯЮ:</w:t>
      </w:r>
    </w:p>
    <w:p w:rsidR="007A11BF" w:rsidRPr="007A11BF" w:rsidRDefault="007A11BF" w:rsidP="007A11BF">
      <w:pPr>
        <w:ind w:firstLine="709"/>
        <w:rPr>
          <w:sz w:val="28"/>
        </w:rPr>
      </w:pPr>
      <w:r w:rsidRPr="007A11BF">
        <w:rPr>
          <w:spacing w:val="-4"/>
          <w:sz w:val="28"/>
          <w:szCs w:val="28"/>
        </w:rPr>
        <w:t xml:space="preserve">1. Внести </w:t>
      </w:r>
      <w:r w:rsidRPr="007A11BF">
        <w:rPr>
          <w:sz w:val="28"/>
          <w:szCs w:val="28"/>
        </w:rPr>
        <w:t>в постановление администрации Назаровского района</w:t>
      </w:r>
      <w:r w:rsidRPr="007A11BF">
        <w:rPr>
          <w:sz w:val="28"/>
        </w:rPr>
        <w:t xml:space="preserve"> от 28.03.2017 № 93-п «</w:t>
      </w:r>
      <w:r w:rsidRPr="007A11BF">
        <w:rPr>
          <w:sz w:val="28"/>
          <w:szCs w:val="28"/>
        </w:rPr>
        <w:t>Об утверждении Административного регламента предоставления администрацией Назаровского района муниципальной услуги «Подготовка и выдача разрешений на ввод объектов в эксплуатацию»</w:t>
      </w:r>
      <w:r w:rsidRPr="007A11BF">
        <w:rPr>
          <w:color w:val="FF0000"/>
          <w:sz w:val="28"/>
        </w:rPr>
        <w:t xml:space="preserve"> </w:t>
      </w:r>
      <w:r w:rsidRPr="007A11BF">
        <w:rPr>
          <w:sz w:val="28"/>
        </w:rPr>
        <w:t>следующие изменения:</w:t>
      </w:r>
    </w:p>
    <w:p w:rsidR="007A11BF" w:rsidRDefault="007A11BF" w:rsidP="00162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49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4D6EAC" w:rsidRPr="005046AC" w:rsidRDefault="004D6EAC" w:rsidP="00001500">
      <w:pPr>
        <w:ind w:firstLine="709"/>
        <w:rPr>
          <w:color w:val="000000" w:themeColor="text1"/>
          <w:sz w:val="28"/>
          <w:szCs w:val="28"/>
        </w:rPr>
      </w:pPr>
      <w:r w:rsidRPr="005046AC">
        <w:rPr>
          <w:color w:val="000000" w:themeColor="text1"/>
          <w:sz w:val="28"/>
          <w:szCs w:val="28"/>
        </w:rPr>
        <w:t>1.1.1. В разделе II. «Стандарт предоставления муниципальной услуги»:</w:t>
      </w:r>
    </w:p>
    <w:p w:rsidR="005046AC" w:rsidRDefault="004D6EAC" w:rsidP="005046AC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5046AC">
        <w:rPr>
          <w:color w:val="000000" w:themeColor="text1"/>
          <w:sz w:val="28"/>
          <w:szCs w:val="28"/>
        </w:rPr>
        <w:t xml:space="preserve">1.1.1.1. </w:t>
      </w:r>
      <w:r w:rsidR="00E34112" w:rsidRPr="005046AC">
        <w:rPr>
          <w:color w:val="000000" w:themeColor="text1"/>
          <w:sz w:val="28"/>
          <w:szCs w:val="28"/>
        </w:rPr>
        <w:t>Пункт</w:t>
      </w:r>
      <w:r w:rsidRPr="005046AC">
        <w:rPr>
          <w:color w:val="000000" w:themeColor="text1"/>
          <w:sz w:val="28"/>
          <w:szCs w:val="28"/>
        </w:rPr>
        <w:t xml:space="preserve"> 2.1 после слов «</w:t>
      </w:r>
      <w:r w:rsidR="00E34112" w:rsidRPr="005046AC">
        <w:rPr>
          <w:rFonts w:eastAsia="Times New Roman"/>
          <w:color w:val="000000" w:themeColor="text1"/>
          <w:sz w:val="28"/>
          <w:szCs w:val="28"/>
          <w:lang w:eastAsia="ru-RU"/>
        </w:rPr>
        <w:t>реконструкции линейного объекта проекту планировки территории и проекту межевания территории</w:t>
      </w:r>
      <w:r w:rsidRPr="005046AC">
        <w:rPr>
          <w:color w:val="000000" w:themeColor="text1"/>
          <w:sz w:val="28"/>
          <w:szCs w:val="28"/>
        </w:rPr>
        <w:t>» дополнить  словами «</w:t>
      </w:r>
      <w:r w:rsidR="005046AC" w:rsidRPr="005046AC">
        <w:rPr>
          <w:rFonts w:eastAsia="Times New Roman"/>
          <w:color w:val="000000" w:themeColor="text1"/>
          <w:sz w:val="28"/>
          <w:szCs w:val="28"/>
          <w:lang w:eastAsia="ru-RU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</w:t>
      </w:r>
      <w:r w:rsidR="005046AC">
        <w:rPr>
          <w:rFonts w:eastAsia="Times New Roman"/>
          <w:sz w:val="28"/>
          <w:szCs w:val="28"/>
          <w:lang w:eastAsia="ru-RU"/>
        </w:rPr>
        <w:t xml:space="preserve"> разрешения на </w:t>
      </w:r>
      <w:r w:rsidR="005046AC">
        <w:rPr>
          <w:rFonts w:eastAsia="Times New Roman"/>
          <w:sz w:val="28"/>
          <w:szCs w:val="28"/>
          <w:lang w:eastAsia="ru-RU"/>
        </w:rPr>
        <w:lastRenderedPageBreak/>
        <w:t>ввод в эксплуатацию линейного объекта, для размещения которого не требуется образование земельного участка»;</w:t>
      </w:r>
    </w:p>
    <w:p w:rsidR="00E34112" w:rsidRDefault="00E34112" w:rsidP="00001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08A">
        <w:rPr>
          <w:rFonts w:ascii="Times New Roman" w:hAnsi="Times New Roman" w:cs="Times New Roman"/>
          <w:sz w:val="28"/>
          <w:szCs w:val="28"/>
        </w:rPr>
        <w:t>1.1.</w:t>
      </w:r>
      <w:r w:rsidRPr="00F063A8">
        <w:rPr>
          <w:rFonts w:ascii="Times New Roman" w:hAnsi="Times New Roman" w:cs="Times New Roman"/>
          <w:sz w:val="28"/>
          <w:szCs w:val="28"/>
        </w:rPr>
        <w:t>1</w:t>
      </w:r>
      <w:r w:rsidRPr="003D7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708A">
        <w:rPr>
          <w:rFonts w:ascii="Times New Roman" w:hAnsi="Times New Roman" w:cs="Times New Roman"/>
          <w:sz w:val="28"/>
          <w:szCs w:val="28"/>
        </w:rPr>
        <w:t xml:space="preserve">. В п. 2.3 </w:t>
      </w:r>
      <w:r w:rsidRPr="003D70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</w:t>
      </w:r>
      <w:r w:rsidRPr="003D708A">
        <w:rPr>
          <w:rFonts w:ascii="Times New Roman" w:hAnsi="Times New Roman" w:cs="Times New Roman"/>
          <w:sz w:val="28"/>
          <w:szCs w:val="28"/>
        </w:rPr>
        <w:t xml:space="preserve"> «МФЦ» заменить на слова «КГБУ «МФЦ»;</w:t>
      </w:r>
    </w:p>
    <w:p w:rsidR="00553DB0" w:rsidRDefault="00E34112" w:rsidP="000015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1.1.1.3. </w:t>
      </w:r>
      <w:r w:rsidR="00553DB0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2.6</w:t>
      </w:r>
      <w:r w:rsidR="00553DB0">
        <w:rPr>
          <w:sz w:val="28"/>
          <w:szCs w:val="28"/>
        </w:rPr>
        <w:t>.:</w:t>
      </w:r>
    </w:p>
    <w:p w:rsidR="00642CF1" w:rsidRDefault="00553DB0" w:rsidP="00001500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подпункт 2 </w:t>
      </w:r>
      <w:r w:rsidR="00642CF1">
        <w:rPr>
          <w:sz w:val="28"/>
          <w:szCs w:val="28"/>
        </w:rPr>
        <w:t>изложить в следующей</w:t>
      </w:r>
      <w:r w:rsidR="00E34112">
        <w:rPr>
          <w:sz w:val="28"/>
          <w:szCs w:val="28"/>
        </w:rPr>
        <w:t xml:space="preserve"> </w:t>
      </w:r>
      <w:r w:rsidR="00642CF1">
        <w:rPr>
          <w:sz w:val="28"/>
          <w:szCs w:val="28"/>
        </w:rPr>
        <w:t>редакции</w:t>
      </w:r>
      <w:r w:rsidR="00E34112">
        <w:rPr>
          <w:sz w:val="28"/>
          <w:szCs w:val="28"/>
        </w:rPr>
        <w:t>:</w:t>
      </w:r>
      <w:r w:rsidR="00962AF0">
        <w:rPr>
          <w:rFonts w:eastAsia="Times New Roman"/>
          <w:sz w:val="28"/>
          <w:szCs w:val="28"/>
          <w:lang w:eastAsia="ru-RU"/>
        </w:rPr>
        <w:t xml:space="preserve"> </w:t>
      </w:r>
      <w:r w:rsidR="00642CF1">
        <w:rPr>
          <w:rFonts w:eastAsia="Times New Roman"/>
          <w:sz w:val="28"/>
          <w:szCs w:val="28"/>
          <w:lang w:eastAsia="ru-RU"/>
        </w:rPr>
        <w:t>«2)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участка»;</w:t>
      </w:r>
    </w:p>
    <w:p w:rsidR="00E34112" w:rsidRPr="00962AF0" w:rsidRDefault="00553DB0" w:rsidP="0000150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62AF0"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Pr="00962AF0">
        <w:rPr>
          <w:color w:val="000000" w:themeColor="text1"/>
          <w:sz w:val="28"/>
          <w:szCs w:val="28"/>
        </w:rPr>
        <w:t>п</w:t>
      </w:r>
      <w:r w:rsidR="00E34112" w:rsidRPr="00962AF0">
        <w:rPr>
          <w:color w:val="000000" w:themeColor="text1"/>
          <w:sz w:val="28"/>
          <w:szCs w:val="28"/>
        </w:rPr>
        <w:t>одпункт 5 исключить;</w:t>
      </w:r>
    </w:p>
    <w:p w:rsidR="00E34112" w:rsidRPr="00962AF0" w:rsidRDefault="00553DB0" w:rsidP="0000150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62AF0">
        <w:rPr>
          <w:color w:val="000000" w:themeColor="text1"/>
          <w:sz w:val="28"/>
          <w:szCs w:val="28"/>
        </w:rPr>
        <w:t>- в</w:t>
      </w:r>
      <w:r w:rsidR="00E34112" w:rsidRPr="00962AF0">
        <w:rPr>
          <w:color w:val="000000" w:themeColor="text1"/>
          <w:sz w:val="28"/>
          <w:szCs w:val="28"/>
        </w:rPr>
        <w:t xml:space="preserve"> подпункте 6 слово «документ» заменить на слово «акт» и исключить слова: «</w:t>
      </w:r>
      <w:r w:rsidR="00E34112" w:rsidRPr="00962AF0">
        <w:rPr>
          <w:rFonts w:eastAsia="Times New Roman"/>
          <w:color w:val="000000" w:themeColor="text1"/>
          <w:sz w:val="28"/>
          <w:szCs w:val="28"/>
          <w:lang w:eastAsia="ru-RU"/>
        </w:rPr>
        <w:t>за исключением случаев осуществления строительства, реконструкции объектов индивидуального жилищного строительства»;</w:t>
      </w:r>
    </w:p>
    <w:p w:rsidR="00962AF0" w:rsidRDefault="00962AF0" w:rsidP="00001500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- подпункт 9 изложить в следующей редакции:</w:t>
      </w:r>
      <w:r>
        <w:rPr>
          <w:rFonts w:eastAsia="Times New Roman"/>
          <w:sz w:val="28"/>
          <w:szCs w:val="28"/>
          <w:lang w:eastAsia="ru-RU"/>
        </w:rPr>
        <w:t xml:space="preserve"> «9)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Кодекса»;</w:t>
      </w:r>
    </w:p>
    <w:p w:rsidR="00962AF0" w:rsidRDefault="00962AF0" w:rsidP="00001500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подпункт 13 исключить.</w:t>
      </w:r>
    </w:p>
    <w:p w:rsidR="0009343E" w:rsidRPr="00D93B45" w:rsidRDefault="00962AF0" w:rsidP="0009343E">
      <w:pPr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1.1.1.4. </w:t>
      </w:r>
      <w:r w:rsidR="0009343E">
        <w:rPr>
          <w:sz w:val="28"/>
          <w:szCs w:val="28"/>
        </w:rPr>
        <w:t>В пункте 2.7. слова «в подпунктах 1,4,5,6,7,8,12 пункта 2.6.» заменить словами «в подпунктах 1,4,6,7,8,12 пункта 2.6.»</w:t>
      </w:r>
    </w:p>
    <w:p w:rsidR="00553DB0" w:rsidRDefault="0009343E" w:rsidP="000F6255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1.1.1.5</w:t>
      </w:r>
      <w:r w:rsidR="000F6255">
        <w:rPr>
          <w:rFonts w:eastAsia="Times New Roman"/>
          <w:sz w:val="28"/>
          <w:szCs w:val="28"/>
          <w:lang w:eastAsia="ru-RU"/>
        </w:rPr>
        <w:t xml:space="preserve">. </w:t>
      </w:r>
      <w:r w:rsidR="00553DB0">
        <w:rPr>
          <w:rFonts w:eastAsia="Times New Roman"/>
          <w:sz w:val="28"/>
          <w:szCs w:val="28"/>
          <w:lang w:eastAsia="ru-RU"/>
        </w:rPr>
        <w:t>В пункте</w:t>
      </w:r>
      <w:r w:rsidR="000F6255">
        <w:rPr>
          <w:rFonts w:eastAsia="Times New Roman"/>
          <w:sz w:val="28"/>
          <w:szCs w:val="28"/>
          <w:lang w:eastAsia="ru-RU"/>
        </w:rPr>
        <w:t xml:space="preserve"> 2.9</w:t>
      </w:r>
      <w:r w:rsidR="00553DB0">
        <w:rPr>
          <w:rFonts w:eastAsia="Times New Roman"/>
          <w:sz w:val="28"/>
          <w:szCs w:val="28"/>
          <w:lang w:eastAsia="ru-RU"/>
        </w:rPr>
        <w:t>.:</w:t>
      </w:r>
    </w:p>
    <w:p w:rsidR="00A36C58" w:rsidRDefault="00553DB0" w:rsidP="00001500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подпункт 2 </w:t>
      </w:r>
      <w:r w:rsidR="00A36C58">
        <w:rPr>
          <w:rFonts w:eastAsia="Times New Roman"/>
          <w:sz w:val="28"/>
          <w:szCs w:val="28"/>
          <w:lang w:eastAsia="ru-RU"/>
        </w:rPr>
        <w:t>изложить в новой редакции</w:t>
      </w:r>
      <w:r w:rsidR="00A36C58" w:rsidRPr="00A36C58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  <w:r w:rsidR="000F6255" w:rsidRPr="00A36C58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A36C58" w:rsidRPr="00A36C58">
        <w:rPr>
          <w:rFonts w:eastAsia="Times New Roman"/>
          <w:color w:val="000000" w:themeColor="text1"/>
          <w:sz w:val="28"/>
          <w:szCs w:val="28"/>
          <w:lang w:eastAsia="ru-RU"/>
        </w:rPr>
        <w:t>«2)</w:t>
      </w:r>
      <w:r w:rsidR="00A36C58">
        <w:rPr>
          <w:rFonts w:eastAsia="Times New Roman"/>
          <w:sz w:val="28"/>
          <w:szCs w:val="28"/>
          <w:lang w:eastAsia="ru-RU"/>
        </w:rPr>
        <w:t xml:space="preserve">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</w:t>
      </w:r>
      <w:r w:rsidR="00A36C58">
        <w:rPr>
          <w:rFonts w:eastAsia="Times New Roman"/>
          <w:sz w:val="28"/>
          <w:szCs w:val="28"/>
          <w:lang w:eastAsia="ru-RU"/>
        </w:rPr>
        <w:lastRenderedPageBreak/>
        <w:t>на ввод в эксплуатацию линейного объекта, для размещения которого не требуется образование земельного участка»;</w:t>
      </w:r>
    </w:p>
    <w:p w:rsidR="002A0CE3" w:rsidRDefault="00553DB0" w:rsidP="002A0CE3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</w:t>
      </w:r>
      <w:r w:rsidR="002A0CE3">
        <w:rPr>
          <w:rFonts w:eastAsia="Times New Roman"/>
          <w:sz w:val="28"/>
          <w:szCs w:val="28"/>
          <w:lang w:eastAsia="ru-RU"/>
        </w:rPr>
        <w:t xml:space="preserve"> п</w:t>
      </w:r>
      <w:r w:rsidR="000F6255">
        <w:rPr>
          <w:rFonts w:eastAsia="Times New Roman"/>
          <w:sz w:val="28"/>
          <w:szCs w:val="28"/>
          <w:lang w:eastAsia="ru-RU"/>
        </w:rPr>
        <w:t>одпункт</w:t>
      </w:r>
      <w:r w:rsidR="002A0CE3">
        <w:rPr>
          <w:rFonts w:eastAsia="Times New Roman"/>
          <w:sz w:val="28"/>
          <w:szCs w:val="28"/>
          <w:lang w:eastAsia="ru-RU"/>
        </w:rPr>
        <w:t>е</w:t>
      </w:r>
      <w:r w:rsidR="000F6255">
        <w:rPr>
          <w:rFonts w:eastAsia="Times New Roman"/>
          <w:sz w:val="28"/>
          <w:szCs w:val="28"/>
          <w:lang w:eastAsia="ru-RU"/>
        </w:rPr>
        <w:t xml:space="preserve"> 4 </w:t>
      </w:r>
      <w:r w:rsidR="002A0CE3">
        <w:rPr>
          <w:rFonts w:eastAsia="Times New Roman"/>
          <w:sz w:val="28"/>
          <w:szCs w:val="28"/>
          <w:lang w:eastAsia="ru-RU"/>
        </w:rPr>
        <w:t>слова «Данное основание не применяется в отношении объектов индивидуального жилищного строительства»</w:t>
      </w:r>
      <w:r w:rsidRPr="00553DB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исключить;</w:t>
      </w:r>
    </w:p>
    <w:p w:rsidR="002A0CE3" w:rsidRDefault="00553DB0" w:rsidP="00593F9B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</w:t>
      </w:r>
      <w:r w:rsidR="002A0CE3">
        <w:rPr>
          <w:rFonts w:eastAsia="Times New Roman"/>
          <w:sz w:val="28"/>
          <w:szCs w:val="28"/>
          <w:lang w:eastAsia="ru-RU"/>
        </w:rPr>
        <w:t xml:space="preserve">одпункт 5 изложить </w:t>
      </w:r>
      <w:r>
        <w:rPr>
          <w:rFonts w:eastAsia="Times New Roman"/>
          <w:sz w:val="28"/>
          <w:szCs w:val="28"/>
          <w:lang w:eastAsia="ru-RU"/>
        </w:rPr>
        <w:t xml:space="preserve">в следующей редакции: </w:t>
      </w:r>
      <w:r w:rsidR="002A0CE3">
        <w:rPr>
          <w:rFonts w:eastAsia="Times New Roman"/>
          <w:sz w:val="28"/>
          <w:szCs w:val="28"/>
          <w:lang w:eastAsia="ru-RU"/>
        </w:rPr>
        <w:t xml:space="preserve">«5) </w:t>
      </w:r>
      <w:r w:rsidR="00593F9B">
        <w:rPr>
          <w:rFonts w:eastAsia="Times New Roman"/>
          <w:sz w:val="28"/>
          <w:szCs w:val="28"/>
          <w:lang w:eastAsia="ru-RU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2A0CE3">
        <w:rPr>
          <w:rFonts w:eastAsia="Times New Roman"/>
          <w:sz w:val="28"/>
          <w:szCs w:val="28"/>
          <w:lang w:eastAsia="ru-RU"/>
        </w:rPr>
        <w:t>».</w:t>
      </w:r>
    </w:p>
    <w:p w:rsidR="004D6EAC" w:rsidRPr="003D708A" w:rsidRDefault="004D6EAC" w:rsidP="004D6EAC">
      <w:pPr>
        <w:ind w:firstLine="708"/>
        <w:rPr>
          <w:sz w:val="28"/>
          <w:szCs w:val="28"/>
        </w:rPr>
      </w:pPr>
      <w:r w:rsidRPr="003D708A">
        <w:rPr>
          <w:sz w:val="28"/>
          <w:szCs w:val="28"/>
        </w:rPr>
        <w:t>1.1.</w:t>
      </w:r>
      <w:r>
        <w:rPr>
          <w:sz w:val="28"/>
          <w:szCs w:val="28"/>
        </w:rPr>
        <w:t>2</w:t>
      </w:r>
      <w:r w:rsidRPr="003D708A">
        <w:rPr>
          <w:sz w:val="28"/>
          <w:szCs w:val="28"/>
        </w:rPr>
        <w:t xml:space="preserve">. В разделе </w:t>
      </w:r>
      <w:r>
        <w:rPr>
          <w:sz w:val="28"/>
          <w:szCs w:val="28"/>
          <w:lang w:val="en-US"/>
        </w:rPr>
        <w:t>V</w:t>
      </w:r>
      <w:r w:rsidRPr="003D708A">
        <w:rPr>
          <w:sz w:val="28"/>
          <w:szCs w:val="28"/>
        </w:rPr>
        <w:t>. «</w:t>
      </w:r>
      <w:r w:rsidRPr="003546A7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3D708A">
        <w:rPr>
          <w:sz w:val="28"/>
          <w:szCs w:val="28"/>
        </w:rPr>
        <w:t>»:</w:t>
      </w:r>
    </w:p>
    <w:p w:rsidR="00553DB0" w:rsidRDefault="004D6EAC" w:rsidP="00001500">
      <w:pPr>
        <w:ind w:firstLine="709"/>
        <w:rPr>
          <w:sz w:val="28"/>
          <w:szCs w:val="28"/>
        </w:rPr>
      </w:pPr>
      <w:r w:rsidRPr="00AE4D30">
        <w:rPr>
          <w:sz w:val="28"/>
          <w:szCs w:val="28"/>
        </w:rPr>
        <w:t xml:space="preserve">1.1.2.1. </w:t>
      </w:r>
      <w:r w:rsidR="00553DB0">
        <w:rPr>
          <w:sz w:val="28"/>
          <w:szCs w:val="28"/>
        </w:rPr>
        <w:t>В пункте</w:t>
      </w:r>
      <w:r w:rsidRPr="00AE4D30">
        <w:rPr>
          <w:sz w:val="28"/>
          <w:szCs w:val="28"/>
        </w:rPr>
        <w:t xml:space="preserve"> 5.4</w:t>
      </w:r>
      <w:r w:rsidR="00553DB0">
        <w:rPr>
          <w:sz w:val="28"/>
          <w:szCs w:val="28"/>
        </w:rPr>
        <w:t>.:</w:t>
      </w:r>
    </w:p>
    <w:p w:rsidR="004D6EAC" w:rsidRDefault="00553DB0" w:rsidP="000015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D6EAC" w:rsidRPr="00AE4D3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E4D30">
        <w:rPr>
          <w:sz w:val="28"/>
          <w:szCs w:val="28"/>
        </w:rPr>
        <w:t xml:space="preserve"> подпункте 3 </w:t>
      </w:r>
      <w:r w:rsidR="004D6EAC" w:rsidRPr="00AE4D30">
        <w:rPr>
          <w:sz w:val="28"/>
          <w:szCs w:val="28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4D6EAC" w:rsidRPr="00B447AF" w:rsidRDefault="00553DB0" w:rsidP="00001500">
      <w:pPr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4D6EAC" w:rsidRPr="00B447AF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полнить</w:t>
      </w:r>
      <w:r w:rsidR="004D6EAC" w:rsidRPr="00B447AF">
        <w:rPr>
          <w:sz w:val="28"/>
          <w:szCs w:val="28"/>
        </w:rPr>
        <w:t xml:space="preserve"> подпунктом 8 сле</w:t>
      </w:r>
      <w:r>
        <w:rPr>
          <w:sz w:val="28"/>
          <w:szCs w:val="28"/>
        </w:rPr>
        <w:t xml:space="preserve">дующего содержания: </w:t>
      </w:r>
      <w:r w:rsidR="004D6EAC" w:rsidRPr="00B447AF"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услуги»;</w:t>
      </w:r>
    </w:p>
    <w:p w:rsidR="004D6EAC" w:rsidRPr="00B447AF" w:rsidRDefault="00553DB0" w:rsidP="000015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D6EAC" w:rsidRPr="00B447AF">
        <w:rPr>
          <w:sz w:val="28"/>
          <w:szCs w:val="28"/>
        </w:rPr>
        <w:t xml:space="preserve"> дополнить подпунктом 9 </w:t>
      </w:r>
      <w:r>
        <w:rPr>
          <w:sz w:val="28"/>
          <w:szCs w:val="28"/>
        </w:rPr>
        <w:t xml:space="preserve">следующего содержания:                                           </w:t>
      </w:r>
      <w:r w:rsidR="004D6EAC" w:rsidRPr="00B447AF">
        <w:rPr>
          <w:sz w:val="28"/>
          <w:szCs w:val="28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4D6EAC" w:rsidRPr="00B447AF" w:rsidRDefault="00553DB0" w:rsidP="000015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D6EAC" w:rsidRPr="00B447AF">
        <w:rPr>
          <w:sz w:val="28"/>
          <w:szCs w:val="28"/>
        </w:rPr>
        <w:t xml:space="preserve"> дополнить подпунктом </w:t>
      </w:r>
      <w:r>
        <w:rPr>
          <w:sz w:val="28"/>
          <w:szCs w:val="28"/>
        </w:rPr>
        <w:t xml:space="preserve">10 следующего содержания: </w:t>
      </w:r>
      <w:r w:rsidR="004D6EAC" w:rsidRPr="00B447AF">
        <w:rPr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553DB0" w:rsidRDefault="00553DB0" w:rsidP="000015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1.1.2.2</w:t>
      </w:r>
      <w:r w:rsidR="004D6EAC" w:rsidRPr="00B447AF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</w:t>
      </w:r>
      <w:r w:rsidR="004D6EAC" w:rsidRPr="00B447AF">
        <w:rPr>
          <w:sz w:val="28"/>
          <w:szCs w:val="28"/>
        </w:rPr>
        <w:t xml:space="preserve"> 5.</w:t>
      </w:r>
      <w:r w:rsidR="009A0217">
        <w:rPr>
          <w:sz w:val="28"/>
          <w:szCs w:val="28"/>
        </w:rPr>
        <w:t>7</w:t>
      </w:r>
      <w:r>
        <w:rPr>
          <w:sz w:val="28"/>
          <w:szCs w:val="28"/>
        </w:rPr>
        <w:t>.:</w:t>
      </w:r>
    </w:p>
    <w:p w:rsidR="004D6EAC" w:rsidRPr="00B447AF" w:rsidRDefault="00553DB0" w:rsidP="000015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D6EAC" w:rsidRPr="00B447A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447AF">
        <w:rPr>
          <w:sz w:val="28"/>
          <w:szCs w:val="28"/>
        </w:rPr>
        <w:t xml:space="preserve"> подпункте 1 </w:t>
      </w:r>
      <w:r w:rsidR="004D6EAC" w:rsidRPr="00B447AF">
        <w:rPr>
          <w:sz w:val="28"/>
          <w:szCs w:val="28"/>
        </w:rPr>
        <w:t>слова «а также в иных формах» исключить;</w:t>
      </w:r>
    </w:p>
    <w:p w:rsidR="004D6EAC" w:rsidRPr="00B447AF" w:rsidRDefault="00553DB0" w:rsidP="000015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D6EAC" w:rsidRPr="00B447AF">
        <w:rPr>
          <w:sz w:val="28"/>
          <w:szCs w:val="28"/>
        </w:rPr>
        <w:t xml:space="preserve"> дополнить абзацами следующего содержания: «В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</w:t>
      </w:r>
      <w:r w:rsidR="004D6EAC" w:rsidRPr="00B447AF">
        <w:rPr>
          <w:sz w:val="28"/>
          <w:szCs w:val="28"/>
        </w:rPr>
        <w:lastRenderedPageBreak/>
        <w:t xml:space="preserve">оказании муниципальной услуги, а также приносятся извинения за доставленные </w:t>
      </w:r>
      <w:r w:rsidR="00001500" w:rsidRPr="00B447AF">
        <w:rPr>
          <w:sz w:val="28"/>
          <w:szCs w:val="28"/>
        </w:rPr>
        <w:t>неудобства,</w:t>
      </w:r>
      <w:r w:rsidR="004D6EAC" w:rsidRPr="00B447A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6EAC" w:rsidRPr="00B447AF" w:rsidRDefault="004D6EAC" w:rsidP="004D6EAC">
      <w:pPr>
        <w:ind w:firstLine="708"/>
        <w:rPr>
          <w:sz w:val="28"/>
          <w:szCs w:val="28"/>
        </w:rPr>
      </w:pPr>
      <w:r w:rsidRPr="00B447AF">
        <w:rPr>
          <w:sz w:val="28"/>
          <w:szCs w:val="28"/>
        </w:rPr>
        <w:t xml:space="preserve">В случае признания </w:t>
      </w:r>
      <w:r w:rsidR="00001500" w:rsidRPr="00B447AF">
        <w:rPr>
          <w:sz w:val="28"/>
          <w:szCs w:val="28"/>
        </w:rPr>
        <w:t>жалобы,</w:t>
      </w:r>
      <w:r w:rsidRPr="00B447AF">
        <w:rPr>
          <w:sz w:val="28"/>
          <w:szCs w:val="28"/>
        </w:rPr>
        <w:t xml:space="preserve"> не подлежащей удовлетворению</w:t>
      </w:r>
      <w:r w:rsidR="00001500">
        <w:rPr>
          <w:sz w:val="28"/>
          <w:szCs w:val="28"/>
        </w:rPr>
        <w:t>,</w:t>
      </w:r>
      <w:r w:rsidRPr="00B447AF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D6EAC" w:rsidRPr="008A2637" w:rsidRDefault="004D6EAC" w:rsidP="004D6EAC">
      <w:pPr>
        <w:ind w:firstLine="709"/>
        <w:rPr>
          <w:sz w:val="28"/>
          <w:szCs w:val="28"/>
        </w:rPr>
      </w:pPr>
      <w:r w:rsidRPr="008A2637">
        <w:rPr>
          <w:sz w:val="28"/>
          <w:szCs w:val="28"/>
        </w:rPr>
        <w:t>2. Общему отделу администрации Назаровского района (Мчедлишвили) разместить настоящее постановление на официальном сайте муниципального образования Назаровский район.</w:t>
      </w:r>
    </w:p>
    <w:p w:rsidR="004D6EAC" w:rsidRPr="008A2637" w:rsidRDefault="004D6EAC" w:rsidP="004D6EAC">
      <w:pPr>
        <w:ind w:firstLine="709"/>
        <w:rPr>
          <w:sz w:val="28"/>
          <w:szCs w:val="28"/>
        </w:rPr>
      </w:pPr>
      <w:r w:rsidRPr="008A2637">
        <w:rPr>
          <w:sz w:val="28"/>
          <w:szCs w:val="28"/>
        </w:rPr>
        <w:t>3. Контроль за выполнением постановления оставляю за собой.</w:t>
      </w:r>
    </w:p>
    <w:p w:rsidR="004D6EAC" w:rsidRPr="00B447AF" w:rsidRDefault="004D6EAC" w:rsidP="004D6EAC">
      <w:pPr>
        <w:ind w:firstLine="708"/>
        <w:rPr>
          <w:sz w:val="28"/>
          <w:szCs w:val="28"/>
        </w:rPr>
      </w:pPr>
      <w:r w:rsidRPr="008A2637">
        <w:rPr>
          <w:sz w:val="28"/>
          <w:szCs w:val="28"/>
        </w:rPr>
        <w:t xml:space="preserve">4. </w:t>
      </w:r>
      <w:r w:rsidRPr="00B447AF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</w:t>
      </w:r>
      <w:r w:rsidRPr="00B447AF">
        <w:rPr>
          <w:spacing w:val="-11"/>
          <w:sz w:val="28"/>
          <w:szCs w:val="28"/>
        </w:rPr>
        <w:t>«Советское Причулымье»</w:t>
      </w:r>
      <w:r w:rsidR="001A21B2">
        <w:rPr>
          <w:spacing w:val="-11"/>
          <w:sz w:val="28"/>
          <w:szCs w:val="28"/>
        </w:rPr>
        <w:t>.</w:t>
      </w:r>
    </w:p>
    <w:p w:rsidR="007A11BF" w:rsidRDefault="007A11BF" w:rsidP="007A11BF">
      <w:pPr>
        <w:rPr>
          <w:sz w:val="28"/>
          <w:szCs w:val="28"/>
        </w:rPr>
      </w:pPr>
    </w:p>
    <w:p w:rsidR="007A11BF" w:rsidRDefault="007A11BF" w:rsidP="007A11BF">
      <w:pPr>
        <w:rPr>
          <w:sz w:val="28"/>
          <w:szCs w:val="28"/>
        </w:rPr>
      </w:pPr>
    </w:p>
    <w:p w:rsidR="004D6EAC" w:rsidRPr="00B34C51" w:rsidRDefault="004D6EAC" w:rsidP="004D6EAC">
      <w:pPr>
        <w:rPr>
          <w:sz w:val="32"/>
        </w:rPr>
      </w:pPr>
      <w:r w:rsidRPr="003D708A">
        <w:rPr>
          <w:sz w:val="28"/>
          <w:szCs w:val="28"/>
        </w:rPr>
        <w:t>Глава района</w:t>
      </w:r>
      <w:r w:rsidRPr="003D708A">
        <w:rPr>
          <w:sz w:val="28"/>
          <w:szCs w:val="28"/>
        </w:rPr>
        <w:tab/>
      </w:r>
      <w:r w:rsidRPr="003D708A">
        <w:rPr>
          <w:sz w:val="28"/>
          <w:szCs w:val="28"/>
        </w:rPr>
        <w:tab/>
      </w:r>
      <w:r w:rsidRPr="003D708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01500">
        <w:rPr>
          <w:sz w:val="28"/>
          <w:szCs w:val="28"/>
        </w:rPr>
        <w:t xml:space="preserve">    </w:t>
      </w:r>
      <w:r w:rsidRPr="003D708A">
        <w:rPr>
          <w:sz w:val="28"/>
          <w:szCs w:val="28"/>
        </w:rPr>
        <w:t xml:space="preserve">  Г.В. Ампилогова</w:t>
      </w:r>
    </w:p>
    <w:p w:rsidR="004D6EAC" w:rsidRPr="00143EF1" w:rsidRDefault="004D6EAC" w:rsidP="007A11BF">
      <w:pPr>
        <w:rPr>
          <w:sz w:val="28"/>
          <w:szCs w:val="28"/>
        </w:rPr>
      </w:pPr>
    </w:p>
    <w:p w:rsidR="007A11BF" w:rsidRDefault="007A11BF" w:rsidP="007A11BF">
      <w:pPr>
        <w:rPr>
          <w:sz w:val="28"/>
          <w:szCs w:val="28"/>
        </w:rPr>
      </w:pPr>
    </w:p>
    <w:p w:rsidR="001A21B2" w:rsidRDefault="001A21B2" w:rsidP="00434C04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1A21B2" w:rsidRDefault="001A21B2" w:rsidP="00434C04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1A21B2" w:rsidRDefault="001A21B2" w:rsidP="00434C04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5A09F5" w:rsidRDefault="005A09F5" w:rsidP="007A11BF">
      <w:pPr>
        <w:suppressAutoHyphens/>
        <w:rPr>
          <w:spacing w:val="-3"/>
          <w:sz w:val="24"/>
          <w:szCs w:val="24"/>
        </w:rPr>
      </w:pPr>
    </w:p>
    <w:p w:rsidR="00817909" w:rsidRPr="00A63FDB" w:rsidRDefault="00817909" w:rsidP="007A11BF">
      <w:pPr>
        <w:suppressAutoHyphens/>
        <w:rPr>
          <w:sz w:val="28"/>
          <w:szCs w:val="28"/>
        </w:rPr>
      </w:pPr>
    </w:p>
    <w:sectPr w:rsidR="00817909" w:rsidRPr="00A63FDB" w:rsidSect="0000150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2A" w:rsidRDefault="00D9322A">
      <w:r>
        <w:separator/>
      </w:r>
    </w:p>
  </w:endnote>
  <w:endnote w:type="continuationSeparator" w:id="1">
    <w:p w:rsidR="00D9322A" w:rsidRDefault="00D9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2A" w:rsidRDefault="00D9322A">
      <w:r>
        <w:separator/>
      </w:r>
    </w:p>
  </w:footnote>
  <w:footnote w:type="continuationSeparator" w:id="1">
    <w:p w:rsidR="00D9322A" w:rsidRDefault="00D93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A06"/>
    <w:multiLevelType w:val="singleLevel"/>
    <w:tmpl w:val="C0C6EAB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16BF429A"/>
    <w:multiLevelType w:val="multilevel"/>
    <w:tmpl w:val="B8B6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C334EF"/>
    <w:multiLevelType w:val="hybridMultilevel"/>
    <w:tmpl w:val="2DCC49F6"/>
    <w:lvl w:ilvl="0" w:tplc="11BCC1F4">
      <w:start w:val="1"/>
      <w:numFmt w:val="decimal"/>
      <w:lvlText w:val="%1."/>
      <w:lvlJc w:val="left"/>
      <w:pPr>
        <w:ind w:left="88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659"/>
    <w:rsid w:val="00001500"/>
    <w:rsid w:val="0000527E"/>
    <w:rsid w:val="00014F51"/>
    <w:rsid w:val="00015045"/>
    <w:rsid w:val="00027CB8"/>
    <w:rsid w:val="00041D78"/>
    <w:rsid w:val="0004620D"/>
    <w:rsid w:val="0005129A"/>
    <w:rsid w:val="00064730"/>
    <w:rsid w:val="00065F4F"/>
    <w:rsid w:val="00080197"/>
    <w:rsid w:val="0009162D"/>
    <w:rsid w:val="0009343E"/>
    <w:rsid w:val="00095872"/>
    <w:rsid w:val="00096D1F"/>
    <w:rsid w:val="000A4F90"/>
    <w:rsid w:val="000A6692"/>
    <w:rsid w:val="000B6809"/>
    <w:rsid w:val="000C0BFC"/>
    <w:rsid w:val="000C1774"/>
    <w:rsid w:val="000C21B9"/>
    <w:rsid w:val="000C6F74"/>
    <w:rsid w:val="000D4787"/>
    <w:rsid w:val="000D6944"/>
    <w:rsid w:val="000E1754"/>
    <w:rsid w:val="000F23F9"/>
    <w:rsid w:val="000F6255"/>
    <w:rsid w:val="001067EA"/>
    <w:rsid w:val="001077B9"/>
    <w:rsid w:val="00111CF1"/>
    <w:rsid w:val="00115218"/>
    <w:rsid w:val="00140CA3"/>
    <w:rsid w:val="001434F8"/>
    <w:rsid w:val="00146F82"/>
    <w:rsid w:val="00152082"/>
    <w:rsid w:val="0015541D"/>
    <w:rsid w:val="00162E4F"/>
    <w:rsid w:val="00163E5D"/>
    <w:rsid w:val="00171E44"/>
    <w:rsid w:val="00171EFF"/>
    <w:rsid w:val="00175C0E"/>
    <w:rsid w:val="00186BC1"/>
    <w:rsid w:val="001A21B2"/>
    <w:rsid w:val="001A7708"/>
    <w:rsid w:val="001B71D2"/>
    <w:rsid w:val="001C0384"/>
    <w:rsid w:val="001C2706"/>
    <w:rsid w:val="001C4D3C"/>
    <w:rsid w:val="001C7D82"/>
    <w:rsid w:val="001D291B"/>
    <w:rsid w:val="001E20AF"/>
    <w:rsid w:val="00211B38"/>
    <w:rsid w:val="00212473"/>
    <w:rsid w:val="00213535"/>
    <w:rsid w:val="00214A99"/>
    <w:rsid w:val="0024596B"/>
    <w:rsid w:val="00246D69"/>
    <w:rsid w:val="002518E0"/>
    <w:rsid w:val="00264993"/>
    <w:rsid w:val="0027272F"/>
    <w:rsid w:val="002826B8"/>
    <w:rsid w:val="00285DB0"/>
    <w:rsid w:val="00287F3C"/>
    <w:rsid w:val="00290BBE"/>
    <w:rsid w:val="002946B6"/>
    <w:rsid w:val="002A0CE3"/>
    <w:rsid w:val="002A3872"/>
    <w:rsid w:val="002A4F57"/>
    <w:rsid w:val="002A560F"/>
    <w:rsid w:val="002B32AF"/>
    <w:rsid w:val="002D2726"/>
    <w:rsid w:val="002D3784"/>
    <w:rsid w:val="002D746D"/>
    <w:rsid w:val="002E0818"/>
    <w:rsid w:val="002E789C"/>
    <w:rsid w:val="00304305"/>
    <w:rsid w:val="00321EC5"/>
    <w:rsid w:val="00335845"/>
    <w:rsid w:val="00354F24"/>
    <w:rsid w:val="00362732"/>
    <w:rsid w:val="003716CD"/>
    <w:rsid w:val="00384A36"/>
    <w:rsid w:val="00387052"/>
    <w:rsid w:val="003A33DA"/>
    <w:rsid w:val="003B46DF"/>
    <w:rsid w:val="003D448A"/>
    <w:rsid w:val="003E5772"/>
    <w:rsid w:val="00411ACD"/>
    <w:rsid w:val="00422310"/>
    <w:rsid w:val="00426A92"/>
    <w:rsid w:val="00431EB3"/>
    <w:rsid w:val="00434284"/>
    <w:rsid w:val="00434C04"/>
    <w:rsid w:val="00441E2C"/>
    <w:rsid w:val="0044331D"/>
    <w:rsid w:val="004504C8"/>
    <w:rsid w:val="00450B2C"/>
    <w:rsid w:val="00451C04"/>
    <w:rsid w:val="004628CD"/>
    <w:rsid w:val="004672CC"/>
    <w:rsid w:val="00467BDE"/>
    <w:rsid w:val="004757FD"/>
    <w:rsid w:val="00492512"/>
    <w:rsid w:val="004A778C"/>
    <w:rsid w:val="004C2E95"/>
    <w:rsid w:val="004D6EAC"/>
    <w:rsid w:val="004E7FD8"/>
    <w:rsid w:val="004F1DEA"/>
    <w:rsid w:val="005016E2"/>
    <w:rsid w:val="00503C65"/>
    <w:rsid w:val="005046AC"/>
    <w:rsid w:val="00512120"/>
    <w:rsid w:val="00512F17"/>
    <w:rsid w:val="00526F0E"/>
    <w:rsid w:val="0053062C"/>
    <w:rsid w:val="00541CCE"/>
    <w:rsid w:val="00544094"/>
    <w:rsid w:val="0054474B"/>
    <w:rsid w:val="00552635"/>
    <w:rsid w:val="00553DB0"/>
    <w:rsid w:val="005607C1"/>
    <w:rsid w:val="00560DA6"/>
    <w:rsid w:val="00581C85"/>
    <w:rsid w:val="0058727B"/>
    <w:rsid w:val="00593447"/>
    <w:rsid w:val="00593F9B"/>
    <w:rsid w:val="005A09F5"/>
    <w:rsid w:val="005A0CED"/>
    <w:rsid w:val="005C2282"/>
    <w:rsid w:val="005C2DF1"/>
    <w:rsid w:val="005E0B2B"/>
    <w:rsid w:val="005E2808"/>
    <w:rsid w:val="005E396B"/>
    <w:rsid w:val="005F263A"/>
    <w:rsid w:val="005F28F8"/>
    <w:rsid w:val="005F425F"/>
    <w:rsid w:val="00600D6B"/>
    <w:rsid w:val="00603F63"/>
    <w:rsid w:val="0064079A"/>
    <w:rsid w:val="00642CF1"/>
    <w:rsid w:val="006664EB"/>
    <w:rsid w:val="0069795C"/>
    <w:rsid w:val="006A5495"/>
    <w:rsid w:val="006A7548"/>
    <w:rsid w:val="006B59DC"/>
    <w:rsid w:val="006B6059"/>
    <w:rsid w:val="006C0599"/>
    <w:rsid w:val="006C1017"/>
    <w:rsid w:val="006C224C"/>
    <w:rsid w:val="006C67B7"/>
    <w:rsid w:val="006C6F5F"/>
    <w:rsid w:val="006D006E"/>
    <w:rsid w:val="006D1145"/>
    <w:rsid w:val="006D7473"/>
    <w:rsid w:val="006E2719"/>
    <w:rsid w:val="006F134A"/>
    <w:rsid w:val="00706B92"/>
    <w:rsid w:val="00716A43"/>
    <w:rsid w:val="00716AD3"/>
    <w:rsid w:val="00732165"/>
    <w:rsid w:val="00744EA6"/>
    <w:rsid w:val="00751A71"/>
    <w:rsid w:val="00753EE0"/>
    <w:rsid w:val="00754840"/>
    <w:rsid w:val="007671B9"/>
    <w:rsid w:val="00767AEF"/>
    <w:rsid w:val="007734B4"/>
    <w:rsid w:val="00774BEE"/>
    <w:rsid w:val="007801E9"/>
    <w:rsid w:val="00782B1C"/>
    <w:rsid w:val="00783700"/>
    <w:rsid w:val="007840FF"/>
    <w:rsid w:val="00793918"/>
    <w:rsid w:val="007952E7"/>
    <w:rsid w:val="00797231"/>
    <w:rsid w:val="007A0266"/>
    <w:rsid w:val="007A11BF"/>
    <w:rsid w:val="007B3AD9"/>
    <w:rsid w:val="007B4034"/>
    <w:rsid w:val="007C67EC"/>
    <w:rsid w:val="007D316B"/>
    <w:rsid w:val="007D5515"/>
    <w:rsid w:val="007E36C0"/>
    <w:rsid w:val="007E4AF9"/>
    <w:rsid w:val="007F415B"/>
    <w:rsid w:val="007F4B52"/>
    <w:rsid w:val="008164F6"/>
    <w:rsid w:val="00816E10"/>
    <w:rsid w:val="008177B2"/>
    <w:rsid w:val="00817909"/>
    <w:rsid w:val="0082182D"/>
    <w:rsid w:val="0082777E"/>
    <w:rsid w:val="008326FC"/>
    <w:rsid w:val="00835AEC"/>
    <w:rsid w:val="00836C78"/>
    <w:rsid w:val="0084145F"/>
    <w:rsid w:val="00843904"/>
    <w:rsid w:val="008477FE"/>
    <w:rsid w:val="00853DC1"/>
    <w:rsid w:val="00864000"/>
    <w:rsid w:val="00870247"/>
    <w:rsid w:val="00891908"/>
    <w:rsid w:val="008C35FE"/>
    <w:rsid w:val="008D6B57"/>
    <w:rsid w:val="008E1C9F"/>
    <w:rsid w:val="008E3633"/>
    <w:rsid w:val="008F3784"/>
    <w:rsid w:val="008F61DF"/>
    <w:rsid w:val="00900466"/>
    <w:rsid w:val="00942D7E"/>
    <w:rsid w:val="009451B5"/>
    <w:rsid w:val="00962699"/>
    <w:rsid w:val="00962AF0"/>
    <w:rsid w:val="0096428F"/>
    <w:rsid w:val="00977F27"/>
    <w:rsid w:val="00983F20"/>
    <w:rsid w:val="009A0217"/>
    <w:rsid w:val="009A262F"/>
    <w:rsid w:val="009A56E1"/>
    <w:rsid w:val="009B6B5C"/>
    <w:rsid w:val="009C2059"/>
    <w:rsid w:val="009F496F"/>
    <w:rsid w:val="00A0746A"/>
    <w:rsid w:val="00A14005"/>
    <w:rsid w:val="00A36C58"/>
    <w:rsid w:val="00A44737"/>
    <w:rsid w:val="00A45C6E"/>
    <w:rsid w:val="00A4659D"/>
    <w:rsid w:val="00A513AD"/>
    <w:rsid w:val="00A5490F"/>
    <w:rsid w:val="00A63FDB"/>
    <w:rsid w:val="00A6666B"/>
    <w:rsid w:val="00A74277"/>
    <w:rsid w:val="00A81252"/>
    <w:rsid w:val="00AA1439"/>
    <w:rsid w:val="00AA7B42"/>
    <w:rsid w:val="00AB76D3"/>
    <w:rsid w:val="00AC1B70"/>
    <w:rsid w:val="00AC3249"/>
    <w:rsid w:val="00AD1637"/>
    <w:rsid w:val="00AD36CB"/>
    <w:rsid w:val="00AE189C"/>
    <w:rsid w:val="00AE2898"/>
    <w:rsid w:val="00AE6C62"/>
    <w:rsid w:val="00AE7810"/>
    <w:rsid w:val="00AF13C9"/>
    <w:rsid w:val="00B03508"/>
    <w:rsid w:val="00B16FD0"/>
    <w:rsid w:val="00B20736"/>
    <w:rsid w:val="00B24B22"/>
    <w:rsid w:val="00B26437"/>
    <w:rsid w:val="00B34D51"/>
    <w:rsid w:val="00B42E03"/>
    <w:rsid w:val="00B44014"/>
    <w:rsid w:val="00B50301"/>
    <w:rsid w:val="00B614A4"/>
    <w:rsid w:val="00B73319"/>
    <w:rsid w:val="00B76CB8"/>
    <w:rsid w:val="00B84A7E"/>
    <w:rsid w:val="00B9480B"/>
    <w:rsid w:val="00B94B6F"/>
    <w:rsid w:val="00B96A33"/>
    <w:rsid w:val="00BA1AE3"/>
    <w:rsid w:val="00BA57F2"/>
    <w:rsid w:val="00BA70D9"/>
    <w:rsid w:val="00BB1770"/>
    <w:rsid w:val="00BB20E4"/>
    <w:rsid w:val="00BB2263"/>
    <w:rsid w:val="00BB5067"/>
    <w:rsid w:val="00BC6A40"/>
    <w:rsid w:val="00BE5446"/>
    <w:rsid w:val="00BE7AD2"/>
    <w:rsid w:val="00BF1A08"/>
    <w:rsid w:val="00C04EFC"/>
    <w:rsid w:val="00C20A3B"/>
    <w:rsid w:val="00C30A95"/>
    <w:rsid w:val="00C3298E"/>
    <w:rsid w:val="00C37A56"/>
    <w:rsid w:val="00C40A9B"/>
    <w:rsid w:val="00C538CE"/>
    <w:rsid w:val="00C5579F"/>
    <w:rsid w:val="00C74799"/>
    <w:rsid w:val="00C755AB"/>
    <w:rsid w:val="00C76431"/>
    <w:rsid w:val="00C914FF"/>
    <w:rsid w:val="00C95444"/>
    <w:rsid w:val="00C9720C"/>
    <w:rsid w:val="00C97213"/>
    <w:rsid w:val="00CA2809"/>
    <w:rsid w:val="00CA4E2B"/>
    <w:rsid w:val="00CA769F"/>
    <w:rsid w:val="00CB01F4"/>
    <w:rsid w:val="00CB3BF8"/>
    <w:rsid w:val="00CB48DB"/>
    <w:rsid w:val="00CE0F22"/>
    <w:rsid w:val="00CF3C7A"/>
    <w:rsid w:val="00CF3D94"/>
    <w:rsid w:val="00CF47EE"/>
    <w:rsid w:val="00CF56D4"/>
    <w:rsid w:val="00CF6844"/>
    <w:rsid w:val="00D03E1F"/>
    <w:rsid w:val="00D210FF"/>
    <w:rsid w:val="00D2222B"/>
    <w:rsid w:val="00D32A93"/>
    <w:rsid w:val="00D41812"/>
    <w:rsid w:val="00D46127"/>
    <w:rsid w:val="00D625AE"/>
    <w:rsid w:val="00D64586"/>
    <w:rsid w:val="00D7032F"/>
    <w:rsid w:val="00D72CA8"/>
    <w:rsid w:val="00D91B47"/>
    <w:rsid w:val="00D9322A"/>
    <w:rsid w:val="00D95D4A"/>
    <w:rsid w:val="00DC36DA"/>
    <w:rsid w:val="00DE7774"/>
    <w:rsid w:val="00DF096A"/>
    <w:rsid w:val="00DF7F1C"/>
    <w:rsid w:val="00E15DED"/>
    <w:rsid w:val="00E15FF2"/>
    <w:rsid w:val="00E20279"/>
    <w:rsid w:val="00E3384A"/>
    <w:rsid w:val="00E34112"/>
    <w:rsid w:val="00E34B2F"/>
    <w:rsid w:val="00E35365"/>
    <w:rsid w:val="00E41A31"/>
    <w:rsid w:val="00E445F3"/>
    <w:rsid w:val="00E53382"/>
    <w:rsid w:val="00E6072F"/>
    <w:rsid w:val="00E6291C"/>
    <w:rsid w:val="00E73772"/>
    <w:rsid w:val="00E81841"/>
    <w:rsid w:val="00E81C6C"/>
    <w:rsid w:val="00E828A3"/>
    <w:rsid w:val="00EA3EC3"/>
    <w:rsid w:val="00EA453B"/>
    <w:rsid w:val="00EB0583"/>
    <w:rsid w:val="00ED2210"/>
    <w:rsid w:val="00EE0181"/>
    <w:rsid w:val="00EE42ED"/>
    <w:rsid w:val="00EF0ADD"/>
    <w:rsid w:val="00EF5C7B"/>
    <w:rsid w:val="00EF76B1"/>
    <w:rsid w:val="00F0374C"/>
    <w:rsid w:val="00F0388B"/>
    <w:rsid w:val="00F03988"/>
    <w:rsid w:val="00F14CB1"/>
    <w:rsid w:val="00F165B4"/>
    <w:rsid w:val="00F37AC2"/>
    <w:rsid w:val="00F45F36"/>
    <w:rsid w:val="00F56C37"/>
    <w:rsid w:val="00F56E41"/>
    <w:rsid w:val="00F654A9"/>
    <w:rsid w:val="00F82B51"/>
    <w:rsid w:val="00F97207"/>
    <w:rsid w:val="00F977F1"/>
    <w:rsid w:val="00FA02A9"/>
    <w:rsid w:val="00FB59FB"/>
    <w:rsid w:val="00FB7668"/>
    <w:rsid w:val="00FC4FE3"/>
    <w:rsid w:val="00FC5658"/>
    <w:rsid w:val="00FC6AF3"/>
    <w:rsid w:val="00FD4659"/>
    <w:rsid w:val="00FD5781"/>
    <w:rsid w:val="00FE3B7C"/>
    <w:rsid w:val="00FF4424"/>
    <w:rsid w:val="00FF5222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659"/>
    <w:pPr>
      <w:jc w:val="both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3319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73319"/>
    <w:pPr>
      <w:keepNext/>
      <w:jc w:val="center"/>
      <w:outlineLvl w:val="1"/>
    </w:pPr>
    <w:rPr>
      <w:rFonts w:eastAsia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73319"/>
    <w:pPr>
      <w:keepNext/>
      <w:jc w:val="center"/>
      <w:outlineLvl w:val="2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6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465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header"/>
    <w:basedOn w:val="a"/>
    <w:rsid w:val="00FD465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4659"/>
  </w:style>
  <w:style w:type="character" w:customStyle="1" w:styleId="ei">
    <w:name w:val="ei"/>
    <w:basedOn w:val="a0"/>
    <w:rsid w:val="00FD4659"/>
  </w:style>
  <w:style w:type="character" w:styleId="a5">
    <w:name w:val="Hyperlink"/>
    <w:basedOn w:val="a0"/>
    <w:semiHidden/>
    <w:rsid w:val="00FD46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319"/>
    <w:rPr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B73319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B73319"/>
    <w:rPr>
      <w:sz w:val="32"/>
      <w:szCs w:val="24"/>
    </w:rPr>
  </w:style>
  <w:style w:type="paragraph" w:styleId="a6">
    <w:name w:val="List Paragraph"/>
    <w:basedOn w:val="a"/>
    <w:uiPriority w:val="34"/>
    <w:qFormat/>
    <w:rsid w:val="00B73319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2B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42E03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93918"/>
    <w:rPr>
      <w:b/>
      <w:bCs/>
    </w:rPr>
  </w:style>
  <w:style w:type="paragraph" w:styleId="a9">
    <w:name w:val="No Spacing"/>
    <w:qFormat/>
    <w:rsid w:val="00146F82"/>
    <w:rPr>
      <w:rFonts w:eastAsia="Calibri"/>
      <w:sz w:val="24"/>
      <w:szCs w:val="22"/>
      <w:lang w:eastAsia="en-US"/>
    </w:rPr>
  </w:style>
  <w:style w:type="paragraph" w:styleId="aa">
    <w:name w:val="endnote text"/>
    <w:basedOn w:val="a"/>
    <w:link w:val="ab"/>
    <w:uiPriority w:val="99"/>
    <w:rsid w:val="00F56E41"/>
    <w:pPr>
      <w:autoSpaceDE w:val="0"/>
      <w:autoSpaceDN w:val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rsid w:val="00F56E41"/>
    <w:rPr>
      <w:rFonts w:eastAsiaTheme="minorEastAsia"/>
    </w:rPr>
  </w:style>
  <w:style w:type="character" w:styleId="ac">
    <w:name w:val="endnote reference"/>
    <w:basedOn w:val="a0"/>
    <w:uiPriority w:val="99"/>
    <w:rsid w:val="00F56E4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A11B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2046-662D-428D-9029-773A8A83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8428</CharactersWithSpaces>
  <SharedDoc>false</SharedDoc>
  <HLinks>
    <vt:vector size="12" baseType="variant"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</dc:creator>
  <cp:lastModifiedBy>Writetype</cp:lastModifiedBy>
  <cp:revision>21</cp:revision>
  <cp:lastPrinted>2018-09-24T07:33:00Z</cp:lastPrinted>
  <dcterms:created xsi:type="dcterms:W3CDTF">2018-01-31T09:12:00Z</dcterms:created>
  <dcterms:modified xsi:type="dcterms:W3CDTF">2018-10-09T04:57:00Z</dcterms:modified>
</cp:coreProperties>
</file>