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F" w:rsidRPr="00CB5D1F" w:rsidRDefault="00CB5D1F" w:rsidP="007E426B">
      <w:pPr>
        <w:spacing w:after="0" w:line="0" w:lineRule="atLeast"/>
        <w:rPr>
          <w:rFonts w:ascii="Times New Roman" w:hAnsi="Times New Roman" w:cs="Times New Roman"/>
        </w:rPr>
      </w:pPr>
      <w:r w:rsidRPr="00CB5D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D1F" w:rsidRPr="00CB5D1F" w:rsidRDefault="00CB5D1F" w:rsidP="00CB5D1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5D1F" w:rsidRPr="00CB5D1F" w:rsidRDefault="00CB5D1F" w:rsidP="00CB5D1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5D1F" w:rsidRPr="00CB5D1F" w:rsidRDefault="00CB5D1F" w:rsidP="00CB5D1F">
      <w:pPr>
        <w:spacing w:after="0" w:line="0" w:lineRule="atLeast"/>
        <w:ind w:right="99"/>
        <w:jc w:val="center"/>
        <w:rPr>
          <w:rFonts w:ascii="Times New Roman" w:hAnsi="Times New Roman" w:cs="Times New Roman"/>
        </w:rPr>
      </w:pPr>
    </w:p>
    <w:p w:rsidR="00CB5D1F" w:rsidRPr="00CB5D1F" w:rsidRDefault="00CB5D1F" w:rsidP="00CB5D1F">
      <w:pPr>
        <w:spacing w:after="0" w:line="0" w:lineRule="atLeast"/>
        <w:rPr>
          <w:rFonts w:ascii="Times New Roman" w:hAnsi="Times New Roman" w:cs="Times New Roman"/>
          <w:sz w:val="32"/>
        </w:rPr>
      </w:pPr>
    </w:p>
    <w:p w:rsidR="00CB5D1F" w:rsidRPr="00CB5D1F" w:rsidRDefault="00CB5D1F" w:rsidP="00CB5D1F">
      <w:pPr>
        <w:pStyle w:val="3"/>
        <w:spacing w:line="0" w:lineRule="atLeast"/>
      </w:pPr>
    </w:p>
    <w:p w:rsidR="00CB5D1F" w:rsidRPr="007E426B" w:rsidRDefault="00CB5D1F" w:rsidP="007E42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5D1F" w:rsidRPr="00CB5D1F" w:rsidRDefault="00CB5D1F" w:rsidP="00CB5D1F">
      <w:pPr>
        <w:pStyle w:val="3"/>
        <w:spacing w:line="0" w:lineRule="atLeast"/>
      </w:pPr>
      <w:r w:rsidRPr="00CB5D1F">
        <w:t>Администрация Назаровского района</w:t>
      </w:r>
    </w:p>
    <w:p w:rsidR="00CB5D1F" w:rsidRPr="00CB5D1F" w:rsidRDefault="00CB5D1F" w:rsidP="00CB5D1F">
      <w:pPr>
        <w:pStyle w:val="1"/>
        <w:spacing w:line="0" w:lineRule="atLeast"/>
        <w:rPr>
          <w:sz w:val="32"/>
        </w:rPr>
      </w:pPr>
      <w:r w:rsidRPr="00CB5D1F">
        <w:rPr>
          <w:sz w:val="32"/>
        </w:rPr>
        <w:t>Красноярского края</w:t>
      </w:r>
    </w:p>
    <w:p w:rsidR="00CB5D1F" w:rsidRPr="007E426B" w:rsidRDefault="00CB5D1F" w:rsidP="00CB5D1F">
      <w:pPr>
        <w:pStyle w:val="2"/>
        <w:spacing w:line="0" w:lineRule="atLeast"/>
        <w:rPr>
          <w:sz w:val="28"/>
          <w:szCs w:val="28"/>
        </w:rPr>
      </w:pPr>
    </w:p>
    <w:p w:rsidR="00CB5D1F" w:rsidRPr="007E426B" w:rsidRDefault="00CB5D1F" w:rsidP="00CB5D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5D1F" w:rsidRPr="00CB5D1F" w:rsidRDefault="00CB5D1F" w:rsidP="00CB5D1F">
      <w:pPr>
        <w:pStyle w:val="2"/>
        <w:spacing w:line="0" w:lineRule="atLeast"/>
      </w:pPr>
      <w:r w:rsidRPr="00CB5D1F">
        <w:t>ПОСТАНОВЛЕНИЕ</w:t>
      </w:r>
    </w:p>
    <w:p w:rsidR="00CB5D1F" w:rsidRPr="007E426B" w:rsidRDefault="00CB5D1F" w:rsidP="007E42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5D1F" w:rsidRPr="00CB5D1F" w:rsidRDefault="007E426B" w:rsidP="00CB5D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5A9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A9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5A90">
        <w:rPr>
          <w:rFonts w:ascii="Times New Roman" w:hAnsi="Times New Roman" w:cs="Times New Roman"/>
          <w:sz w:val="28"/>
          <w:szCs w:val="28"/>
        </w:rPr>
        <w:t>17</w:t>
      </w:r>
      <w:r w:rsidR="00CB5D1F" w:rsidRPr="00CB5D1F">
        <w:rPr>
          <w:rFonts w:ascii="Times New Roman" w:hAnsi="Times New Roman" w:cs="Times New Roman"/>
          <w:sz w:val="28"/>
          <w:szCs w:val="28"/>
        </w:rPr>
        <w:t xml:space="preserve"> г.      </w:t>
      </w:r>
      <w:r w:rsidR="00595A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5D1F" w:rsidRPr="00CB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D1F" w:rsidRPr="00CB5D1F">
        <w:rPr>
          <w:rFonts w:ascii="Times New Roman" w:hAnsi="Times New Roman" w:cs="Times New Roman"/>
          <w:sz w:val="28"/>
          <w:szCs w:val="28"/>
        </w:rPr>
        <w:t xml:space="preserve">    г. Назарово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B5D1F" w:rsidRPr="00CB5D1F">
        <w:rPr>
          <w:rFonts w:ascii="Times New Roman" w:hAnsi="Times New Roman" w:cs="Times New Roman"/>
          <w:sz w:val="28"/>
          <w:szCs w:val="28"/>
        </w:rPr>
        <w:t>№</w:t>
      </w:r>
      <w:r w:rsidR="00595A90">
        <w:rPr>
          <w:rFonts w:ascii="Times New Roman" w:hAnsi="Times New Roman" w:cs="Times New Roman"/>
          <w:sz w:val="28"/>
          <w:szCs w:val="28"/>
        </w:rPr>
        <w:t xml:space="preserve"> 441-п</w:t>
      </w:r>
    </w:p>
    <w:p w:rsidR="00CB5D1F" w:rsidRPr="00CB5D1F" w:rsidRDefault="00CB5D1F" w:rsidP="00CB5D1F">
      <w:pPr>
        <w:spacing w:after="0" w:line="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B5D1F" w:rsidRPr="00CB5D1F" w:rsidRDefault="00CB5D1F" w:rsidP="00CB5D1F">
      <w:pPr>
        <w:spacing w:after="0" w:line="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положения о проведении в 201</w:t>
      </w:r>
      <w:r w:rsidR="00637110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863719">
        <w:rPr>
          <w:rFonts w:ascii="Times New Roman" w:hAnsi="Times New Roman" w:cs="Times New Roman"/>
          <w:sz w:val="28"/>
        </w:rPr>
        <w:t xml:space="preserve">районного </w:t>
      </w:r>
      <w:r>
        <w:rPr>
          <w:rFonts w:ascii="Times New Roman" w:hAnsi="Times New Roman" w:cs="Times New Roman"/>
          <w:sz w:val="28"/>
        </w:rPr>
        <w:t xml:space="preserve">спортивного праздника семей с детьми с ограниченными возможностями </w:t>
      </w:r>
      <w:r w:rsidR="00637110">
        <w:rPr>
          <w:rFonts w:ascii="Times New Roman" w:hAnsi="Times New Roman" w:cs="Times New Roman"/>
          <w:sz w:val="28"/>
        </w:rPr>
        <w:t xml:space="preserve">здоровья </w:t>
      </w:r>
      <w:r>
        <w:rPr>
          <w:rFonts w:ascii="Times New Roman" w:hAnsi="Times New Roman" w:cs="Times New Roman"/>
          <w:sz w:val="28"/>
        </w:rPr>
        <w:t>«Спорт для всех»</w:t>
      </w:r>
    </w:p>
    <w:p w:rsidR="00CB5D1F" w:rsidRPr="00CB5D1F" w:rsidRDefault="00CB5D1F" w:rsidP="00CB5D1F">
      <w:pPr>
        <w:widowControl w:val="0"/>
        <w:shd w:val="clear" w:color="auto" w:fill="FFFFFF"/>
        <w:autoSpaceDE w:val="0"/>
        <w:autoSpaceDN w:val="0"/>
        <w:adjustRightInd w:val="0"/>
        <w:spacing w:before="319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1F"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среди лиц с ограниченными возможностями</w:t>
      </w:r>
      <w:r w:rsidR="0063711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CB5D1F">
        <w:rPr>
          <w:rFonts w:ascii="Times New Roman" w:hAnsi="Times New Roman" w:cs="Times New Roman"/>
          <w:sz w:val="28"/>
          <w:szCs w:val="28"/>
        </w:rPr>
        <w:t>,</w:t>
      </w:r>
      <w:r w:rsidRPr="00CB5D1F">
        <w:rPr>
          <w:rFonts w:ascii="Times New Roman" w:hAnsi="Times New Roman" w:cs="Times New Roman"/>
          <w:sz w:val="28"/>
        </w:rPr>
        <w:t xml:space="preserve">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Федерации», </w:t>
      </w:r>
      <w:r w:rsidRPr="00CB5D1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  <w:proofErr w:type="gramEnd"/>
    </w:p>
    <w:p w:rsidR="00CB5D1F" w:rsidRPr="00CB5D1F" w:rsidRDefault="00CB5D1F" w:rsidP="00CB5D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1</w:t>
      </w:r>
      <w:r w:rsidR="007E426B">
        <w:rPr>
          <w:rFonts w:ascii="Times New Roman" w:hAnsi="Times New Roman" w:cs="Times New Roman"/>
          <w:sz w:val="28"/>
          <w:szCs w:val="28"/>
        </w:rPr>
        <w:t>.</w:t>
      </w:r>
      <w:r w:rsidRPr="00CB5D1F">
        <w:rPr>
          <w:rFonts w:ascii="Times New Roman" w:hAnsi="Times New Roman" w:cs="Times New Roman"/>
          <w:sz w:val="28"/>
        </w:rPr>
        <w:t xml:space="preserve"> Провести на территории </w:t>
      </w:r>
      <w:r w:rsidRPr="00CB5D1F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863719">
        <w:rPr>
          <w:rFonts w:ascii="Times New Roman" w:hAnsi="Times New Roman" w:cs="Times New Roman"/>
          <w:sz w:val="28"/>
        </w:rPr>
        <w:t>районн</w:t>
      </w:r>
      <w:r>
        <w:rPr>
          <w:rFonts w:ascii="Times New Roman" w:hAnsi="Times New Roman" w:cs="Times New Roman"/>
          <w:sz w:val="28"/>
        </w:rPr>
        <w:t>ый</w:t>
      </w:r>
      <w:r w:rsidRPr="008637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спортивный праздник семей с детьми с ограниченными возможностями </w:t>
      </w:r>
      <w:r w:rsidR="00637110">
        <w:rPr>
          <w:rFonts w:ascii="Times New Roman" w:hAnsi="Times New Roman" w:cs="Times New Roman"/>
          <w:sz w:val="28"/>
        </w:rPr>
        <w:t xml:space="preserve">здоровья </w:t>
      </w:r>
      <w:r>
        <w:rPr>
          <w:rFonts w:ascii="Times New Roman" w:hAnsi="Times New Roman" w:cs="Times New Roman"/>
          <w:sz w:val="28"/>
        </w:rPr>
        <w:t>«Спорт для всех»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37110">
        <w:rPr>
          <w:rFonts w:ascii="Times New Roman" w:hAnsi="Times New Roman" w:cs="Times New Roman"/>
          <w:sz w:val="28"/>
          <w:szCs w:val="28"/>
        </w:rPr>
        <w:t>09</w:t>
      </w:r>
      <w:r w:rsidRPr="00CB5D1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37110">
        <w:rPr>
          <w:rFonts w:ascii="Times New Roman" w:hAnsi="Times New Roman" w:cs="Times New Roman"/>
          <w:sz w:val="28"/>
          <w:szCs w:val="28"/>
        </w:rPr>
        <w:t>7</w:t>
      </w:r>
      <w:r w:rsidRPr="00CB5D1F">
        <w:rPr>
          <w:rFonts w:ascii="Times New Roman" w:hAnsi="Times New Roman" w:cs="Times New Roman"/>
          <w:sz w:val="28"/>
          <w:szCs w:val="28"/>
        </w:rPr>
        <w:t xml:space="preserve"> года в поселке Степной.</w:t>
      </w:r>
    </w:p>
    <w:p w:rsidR="00CB5D1F" w:rsidRPr="00CB5D1F" w:rsidRDefault="00CB5D1F" w:rsidP="00CB5D1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</w:t>
      </w:r>
      <w:r w:rsidR="00637110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863719">
        <w:rPr>
          <w:rFonts w:ascii="Times New Roman" w:hAnsi="Times New Roman" w:cs="Times New Roman"/>
          <w:sz w:val="28"/>
        </w:rPr>
        <w:t xml:space="preserve">районного </w:t>
      </w:r>
      <w:r>
        <w:rPr>
          <w:rFonts w:ascii="Times New Roman" w:hAnsi="Times New Roman" w:cs="Times New Roman"/>
          <w:sz w:val="28"/>
        </w:rPr>
        <w:t xml:space="preserve">спортивного праздника семей с детьми с ограниченными возможностями </w:t>
      </w:r>
      <w:r w:rsidR="00637110">
        <w:rPr>
          <w:rFonts w:ascii="Times New Roman" w:hAnsi="Times New Roman" w:cs="Times New Roman"/>
          <w:sz w:val="28"/>
        </w:rPr>
        <w:t xml:space="preserve">здоровья </w:t>
      </w:r>
      <w:r>
        <w:rPr>
          <w:rFonts w:ascii="Times New Roman" w:hAnsi="Times New Roman" w:cs="Times New Roman"/>
          <w:sz w:val="28"/>
        </w:rPr>
        <w:t>«Спорт для всех»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согласно приложению №</w:t>
      </w:r>
      <w:r w:rsidR="007E42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</w:p>
    <w:p w:rsidR="00CB5D1F" w:rsidRPr="00CB5D1F" w:rsidRDefault="00CB5D1F" w:rsidP="00CB5D1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3. Финансовому управлению администрации района (Мельничук) осуществить финансирование расходов, связанных с проведением соревнований согласно муниципальной программе «Развитие физической культуры и спорта Назаровского района».</w:t>
      </w:r>
    </w:p>
    <w:p w:rsidR="00CB5D1F" w:rsidRPr="00CB5D1F" w:rsidRDefault="00CB5D1F" w:rsidP="00CB5D1F">
      <w:pPr>
        <w:spacing w:after="0" w:line="0" w:lineRule="atLeas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4. Отделу учета, контроля и отчетности администрации района (</w:t>
      </w:r>
      <w:proofErr w:type="spellStart"/>
      <w:r w:rsidRPr="00CB5D1F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Pr="00CB5D1F">
        <w:rPr>
          <w:rFonts w:ascii="Times New Roman" w:hAnsi="Times New Roman" w:cs="Times New Roman"/>
          <w:sz w:val="28"/>
          <w:szCs w:val="28"/>
        </w:rPr>
        <w:t>) оплатить расходы, связанные с проведением соревнований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приложению №</w:t>
      </w:r>
      <w:r w:rsidR="007E426B">
        <w:rPr>
          <w:rFonts w:ascii="Times New Roman" w:hAnsi="Times New Roman" w:cs="Times New Roman"/>
          <w:sz w:val="28"/>
          <w:szCs w:val="28"/>
        </w:rPr>
        <w:t xml:space="preserve"> </w:t>
      </w:r>
      <w:r w:rsidRPr="00CB5D1F">
        <w:rPr>
          <w:rFonts w:ascii="Times New Roman" w:hAnsi="Times New Roman" w:cs="Times New Roman"/>
          <w:sz w:val="28"/>
          <w:szCs w:val="28"/>
        </w:rPr>
        <w:t>2.</w:t>
      </w:r>
    </w:p>
    <w:p w:rsidR="00CB5D1F" w:rsidRPr="00CB5D1F" w:rsidRDefault="00CB5D1F" w:rsidP="00CB5D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lastRenderedPageBreak/>
        <w:t xml:space="preserve">5. Заместителю главы района по социальным вопросам (Борисова) обеспечить организацию </w:t>
      </w:r>
      <w:proofErr w:type="gramStart"/>
      <w:r w:rsidRPr="00CB5D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5D1F">
        <w:rPr>
          <w:rFonts w:ascii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 </w:t>
      </w:r>
    </w:p>
    <w:p w:rsidR="00CB5D1F" w:rsidRPr="00CB5D1F" w:rsidRDefault="00637110" w:rsidP="00CB5D1F">
      <w:pPr>
        <w:tabs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CB5D1F" w:rsidRPr="00CB5D1F">
        <w:rPr>
          <w:rFonts w:ascii="Times New Roman" w:hAnsi="Times New Roman" w:cs="Times New Roman"/>
          <w:sz w:val="28"/>
          <w:szCs w:val="28"/>
        </w:rPr>
        <w:t>6.</w:t>
      </w:r>
      <w:r w:rsidR="00CB5D1F" w:rsidRPr="00CB5D1F">
        <w:rPr>
          <w:rFonts w:ascii="Times New Roman" w:hAnsi="Times New Roman" w:cs="Times New Roman"/>
        </w:rPr>
        <w:t xml:space="preserve"> </w:t>
      </w:r>
      <w:proofErr w:type="gramStart"/>
      <w:r w:rsidR="00CB5D1F" w:rsidRPr="00CB5D1F">
        <w:rPr>
          <w:rFonts w:ascii="Times New Roman" w:hAnsi="Times New Roman" w:cs="Times New Roman"/>
          <w:sz w:val="28"/>
        </w:rPr>
        <w:t>Контроль за</w:t>
      </w:r>
      <w:proofErr w:type="gramEnd"/>
      <w:r w:rsidR="00CB5D1F" w:rsidRPr="00CB5D1F">
        <w:rPr>
          <w:rFonts w:ascii="Times New Roman" w:hAnsi="Times New Roman" w:cs="Times New Roman"/>
          <w:sz w:val="28"/>
        </w:rPr>
        <w:t xml:space="preserve"> выполнением постановления возложить на заместителя главы района по социальным вопросам Т.В. Борисову.</w:t>
      </w:r>
    </w:p>
    <w:p w:rsidR="00637110" w:rsidRDefault="00637110" w:rsidP="00637110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Общему отделу администрации Назаровского района (</w:t>
      </w:r>
      <w:proofErr w:type="spellStart"/>
      <w:r>
        <w:rPr>
          <w:rFonts w:ascii="Times New Roman" w:hAnsi="Times New Roman" w:cs="Times New Roman"/>
          <w:sz w:val="28"/>
        </w:rPr>
        <w:t>Мчедлишвили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муниципального образования Назаровский район в сети Интернет.</w:t>
      </w:r>
    </w:p>
    <w:p w:rsidR="00CB5D1F" w:rsidRPr="00CB5D1F" w:rsidRDefault="00637110" w:rsidP="00637110">
      <w:pPr>
        <w:tabs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8</w:t>
      </w:r>
      <w:r w:rsidRPr="00096A32">
        <w:rPr>
          <w:rFonts w:ascii="Times New Roman" w:hAnsi="Times New Roman" w:cs="Times New Roman"/>
          <w:sz w:val="28"/>
        </w:rPr>
        <w:t xml:space="preserve">. </w:t>
      </w:r>
      <w:r w:rsidRPr="00096A32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D1F" w:rsidRPr="00CB5D1F" w:rsidRDefault="00CB5D1F" w:rsidP="00CB5D1F">
      <w:pPr>
        <w:tabs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5D1F" w:rsidRPr="00CB5D1F" w:rsidRDefault="00CB5D1F" w:rsidP="00CB5D1F">
      <w:pPr>
        <w:tabs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2B9" w:rsidRPr="00CB5D1F" w:rsidRDefault="006F4940" w:rsidP="00CB5D1F">
      <w:pPr>
        <w:spacing w:after="0" w:line="0" w:lineRule="atLeas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Шадрыгин</w:t>
      </w:r>
    </w:p>
    <w:p w:rsidR="00CB5D1F" w:rsidRDefault="00CB5D1F" w:rsidP="00CB5D1F">
      <w:pPr>
        <w:rPr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6F4940" w:rsidRDefault="006F4940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6F4940" w:rsidRDefault="006F4940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6F4940" w:rsidRDefault="006F4940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863719">
      <w:pPr>
        <w:spacing w:after="0" w:line="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CB5D1F" w:rsidRDefault="00CB5D1F" w:rsidP="006371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1E9D" w:rsidRPr="000B04BD" w:rsidRDefault="00B31E9D" w:rsidP="000B04BD">
      <w:pPr>
        <w:spacing w:after="0" w:line="0" w:lineRule="atLeast"/>
        <w:ind w:left="5387" w:right="-1" w:hanging="142"/>
        <w:rPr>
          <w:rFonts w:ascii="Times New Roman" w:hAnsi="Times New Roman" w:cs="Times New Roman"/>
          <w:sz w:val="28"/>
          <w:szCs w:val="28"/>
        </w:rPr>
      </w:pPr>
      <w:r w:rsidRPr="000B04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E426B" w:rsidRDefault="00B31E9D" w:rsidP="000B04BD">
      <w:pPr>
        <w:spacing w:after="0" w:line="0" w:lineRule="atLeast"/>
        <w:ind w:left="5387" w:right="-1" w:hanging="142"/>
        <w:rPr>
          <w:rFonts w:ascii="Times New Roman" w:hAnsi="Times New Roman" w:cs="Times New Roman"/>
          <w:sz w:val="28"/>
          <w:szCs w:val="28"/>
        </w:rPr>
      </w:pPr>
      <w:r w:rsidRPr="000B04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E42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1E9D" w:rsidRPr="000B04BD" w:rsidRDefault="00B31E9D" w:rsidP="000B04BD">
      <w:pPr>
        <w:spacing w:after="0" w:line="0" w:lineRule="atLeast"/>
        <w:ind w:left="5387" w:right="-1" w:hanging="142"/>
        <w:rPr>
          <w:rFonts w:ascii="Times New Roman" w:hAnsi="Times New Roman" w:cs="Times New Roman"/>
          <w:sz w:val="28"/>
          <w:szCs w:val="28"/>
        </w:rPr>
      </w:pPr>
      <w:r w:rsidRPr="000B04BD">
        <w:rPr>
          <w:rFonts w:ascii="Times New Roman" w:hAnsi="Times New Roman" w:cs="Times New Roman"/>
          <w:sz w:val="28"/>
          <w:szCs w:val="28"/>
        </w:rPr>
        <w:t>Назаровского</w:t>
      </w:r>
      <w:r w:rsidR="007E426B">
        <w:rPr>
          <w:rFonts w:ascii="Times New Roman" w:hAnsi="Times New Roman" w:cs="Times New Roman"/>
          <w:sz w:val="28"/>
          <w:szCs w:val="28"/>
        </w:rPr>
        <w:t xml:space="preserve"> </w:t>
      </w:r>
      <w:r w:rsidRPr="000B04BD">
        <w:rPr>
          <w:rFonts w:ascii="Times New Roman" w:hAnsi="Times New Roman" w:cs="Times New Roman"/>
          <w:sz w:val="28"/>
          <w:szCs w:val="28"/>
        </w:rPr>
        <w:t>района</w:t>
      </w:r>
    </w:p>
    <w:p w:rsidR="00B31E9D" w:rsidRPr="000B04BD" w:rsidRDefault="00B31E9D" w:rsidP="000B04BD">
      <w:pPr>
        <w:spacing w:after="0" w:line="0" w:lineRule="atLeast"/>
        <w:ind w:left="4679" w:firstLine="277"/>
        <w:jc w:val="center"/>
        <w:rPr>
          <w:rFonts w:ascii="Times New Roman" w:hAnsi="Times New Roman" w:cs="Times New Roman"/>
          <w:sz w:val="28"/>
          <w:szCs w:val="28"/>
        </w:rPr>
      </w:pPr>
      <w:r w:rsidRPr="000B04BD">
        <w:rPr>
          <w:rFonts w:ascii="Times New Roman" w:hAnsi="Times New Roman" w:cs="Times New Roman"/>
          <w:sz w:val="28"/>
          <w:szCs w:val="28"/>
        </w:rPr>
        <w:t>от «</w:t>
      </w:r>
      <w:r w:rsidR="00595A90">
        <w:rPr>
          <w:rFonts w:ascii="Times New Roman" w:hAnsi="Times New Roman" w:cs="Times New Roman"/>
          <w:sz w:val="28"/>
          <w:szCs w:val="28"/>
        </w:rPr>
        <w:t>04</w:t>
      </w:r>
      <w:r w:rsidRPr="000B04BD">
        <w:rPr>
          <w:rFonts w:ascii="Times New Roman" w:hAnsi="Times New Roman" w:cs="Times New Roman"/>
          <w:sz w:val="28"/>
          <w:szCs w:val="28"/>
        </w:rPr>
        <w:t xml:space="preserve">» </w:t>
      </w:r>
      <w:r w:rsidR="00595A90">
        <w:rPr>
          <w:rFonts w:ascii="Times New Roman" w:hAnsi="Times New Roman" w:cs="Times New Roman"/>
          <w:sz w:val="28"/>
          <w:szCs w:val="28"/>
        </w:rPr>
        <w:t xml:space="preserve">12 </w:t>
      </w:r>
      <w:r w:rsidRPr="000B04BD">
        <w:rPr>
          <w:rFonts w:ascii="Times New Roman" w:hAnsi="Times New Roman" w:cs="Times New Roman"/>
          <w:sz w:val="28"/>
          <w:szCs w:val="28"/>
        </w:rPr>
        <w:t>20</w:t>
      </w:r>
      <w:r w:rsidR="00595A90">
        <w:rPr>
          <w:rFonts w:ascii="Times New Roman" w:hAnsi="Times New Roman" w:cs="Times New Roman"/>
          <w:sz w:val="28"/>
          <w:szCs w:val="28"/>
        </w:rPr>
        <w:t xml:space="preserve">17 </w:t>
      </w:r>
      <w:r w:rsidRPr="000B04BD">
        <w:rPr>
          <w:rFonts w:ascii="Times New Roman" w:hAnsi="Times New Roman" w:cs="Times New Roman"/>
          <w:sz w:val="28"/>
          <w:szCs w:val="28"/>
        </w:rPr>
        <w:t>г. №</w:t>
      </w:r>
      <w:r w:rsidR="00595A90">
        <w:rPr>
          <w:rFonts w:ascii="Times New Roman" w:hAnsi="Times New Roman" w:cs="Times New Roman"/>
          <w:sz w:val="28"/>
          <w:szCs w:val="28"/>
        </w:rPr>
        <w:t xml:space="preserve"> 442-п </w:t>
      </w:r>
    </w:p>
    <w:p w:rsidR="000B04BD" w:rsidRDefault="000B04BD" w:rsidP="00B31E9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04BD" w:rsidRDefault="000B04BD" w:rsidP="00B31E9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B5D1F" w:rsidRDefault="000B04BD" w:rsidP="00B31E9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B04BD" w:rsidRDefault="00470D82" w:rsidP="00A252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</w:t>
      </w:r>
      <w:r w:rsidR="00A252B9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863719">
        <w:rPr>
          <w:rFonts w:ascii="Times New Roman" w:hAnsi="Times New Roman" w:cs="Times New Roman"/>
          <w:sz w:val="28"/>
        </w:rPr>
        <w:t xml:space="preserve">районного </w:t>
      </w:r>
      <w:r>
        <w:rPr>
          <w:rFonts w:ascii="Times New Roman" w:hAnsi="Times New Roman" w:cs="Times New Roman"/>
          <w:sz w:val="28"/>
        </w:rPr>
        <w:t>спортивного праздника семей с детьми с ограниченными возможностями</w:t>
      </w:r>
      <w:r w:rsidR="00A252B9">
        <w:rPr>
          <w:rFonts w:ascii="Times New Roman" w:hAnsi="Times New Roman" w:cs="Times New Roman"/>
          <w:sz w:val="28"/>
        </w:rPr>
        <w:t xml:space="preserve"> здоровья</w:t>
      </w:r>
      <w:r>
        <w:rPr>
          <w:rFonts w:ascii="Times New Roman" w:hAnsi="Times New Roman" w:cs="Times New Roman"/>
          <w:sz w:val="28"/>
        </w:rPr>
        <w:t xml:space="preserve"> «Спорт для всех»</w:t>
      </w:r>
    </w:p>
    <w:p w:rsidR="00A252B9" w:rsidRPr="00B31E9D" w:rsidRDefault="00A252B9" w:rsidP="00A252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D1F" w:rsidRPr="00CB5D1F" w:rsidRDefault="007E426B" w:rsidP="007E426B">
      <w:pPr>
        <w:shd w:val="clear" w:color="auto" w:fill="FFFFFF"/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4BD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Цель проведения спортивного семейного праздника с детьми с ограниченными возможностями здоровья «Спорт для всех» обеспечение доступности детей с ограниченными возможностями здоровья  к услугам физической культуры и спорта, создание условий и возможностей развивать и использовать их спортивный потенциал.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righ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являются: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B5D1F">
        <w:rPr>
          <w:rFonts w:ascii="Times New Roman" w:hAnsi="Times New Roman" w:cs="Times New Roman"/>
          <w:sz w:val="28"/>
          <w:szCs w:val="28"/>
        </w:rPr>
        <w:t>максимально возможное участие семьи в определении выбора форм двигательной активности и дальнейшее сопровождение ребенка при выборе того ли иного вида спорта;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>- выявление существующих ограничений и барьеров, препятствующих доступности среды для лиц с ограниченными возможностями здоровья и оценка потребности в их устранении;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формирование здорового образа жизни и привлечение детей с ограниченными возможностями здоровья к систематическим занятиям физической культурой и спортом; 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>-  содействие физическому и духовному воспитанию, реабилитации детей-инвалидов Назаровского района средствами адаптивной физической культуры и спорта.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5D1F" w:rsidRPr="00CB5D1F" w:rsidRDefault="007E426B" w:rsidP="007E426B">
      <w:pPr>
        <w:pStyle w:val="a3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0B04BD">
        <w:rPr>
          <w:rFonts w:ascii="Times New Roman" w:hAnsi="Times New Roman"/>
          <w:sz w:val="28"/>
          <w:szCs w:val="28"/>
        </w:rPr>
        <w:t>СРОКИ И МЕСТО ПРОВЕДЕНИЯ</w:t>
      </w:r>
    </w:p>
    <w:p w:rsidR="00CB5D1F" w:rsidRPr="00CB5D1F" w:rsidRDefault="00CB5D1F" w:rsidP="007E426B">
      <w:pPr>
        <w:shd w:val="clear" w:color="auto" w:fill="FFFFFF"/>
        <w:spacing w:after="0" w:line="0" w:lineRule="atLeast"/>
        <w:ind w:left="708"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проводятся </w:t>
      </w:r>
      <w:r w:rsidR="00A252B9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</w:t>
      </w:r>
      <w:r w:rsidR="00A252B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7E42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спорткомплексе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п.</w:t>
      </w:r>
      <w:r w:rsidR="007E4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Степной.  </w:t>
      </w: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>Начало соревнований в 12.00 часов.</w:t>
      </w:r>
    </w:p>
    <w:p w:rsidR="00CB5D1F" w:rsidRPr="00CB5D1F" w:rsidRDefault="00CB5D1F" w:rsidP="00CB5D1F">
      <w:pPr>
        <w:shd w:val="clear" w:color="auto" w:fill="FFFFFF"/>
        <w:spacing w:after="0" w:line="0" w:lineRule="atLeast"/>
        <w:ind w:left="708" w:right="-142" w:hanging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5D1F" w:rsidRPr="00CB5D1F" w:rsidRDefault="007E426B" w:rsidP="007E426B">
      <w:pPr>
        <w:pStyle w:val="a3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B04BD">
        <w:rPr>
          <w:rFonts w:ascii="Times New Roman" w:hAnsi="Times New Roman"/>
          <w:sz w:val="28"/>
          <w:szCs w:val="28"/>
        </w:rPr>
        <w:t>РУКОВОДСТВО И ОРГАНИЗАТОРЫ</w:t>
      </w:r>
    </w:p>
    <w:p w:rsidR="00CB5D1F" w:rsidRPr="00CB5D1F" w:rsidRDefault="00CB5D1F" w:rsidP="00CB5D1F">
      <w:pPr>
        <w:pStyle w:val="a3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5D1F">
        <w:rPr>
          <w:rFonts w:ascii="Times New Roman" w:hAnsi="Times New Roman"/>
          <w:sz w:val="28"/>
          <w:szCs w:val="28"/>
        </w:rPr>
        <w:t>Общее руководство по подготовке и проведению спортивного семейного праздника с детьми с ограниченными возможностями здоровья «Спорт для всех» возлагается на муниципальное бюджетно</w:t>
      </w:r>
      <w:r w:rsidR="00470D82">
        <w:rPr>
          <w:rFonts w:ascii="Times New Roman" w:hAnsi="Times New Roman"/>
          <w:sz w:val="28"/>
          <w:szCs w:val="28"/>
        </w:rPr>
        <w:t>е</w:t>
      </w:r>
      <w:r w:rsidRPr="00CB5D1F">
        <w:rPr>
          <w:rFonts w:ascii="Times New Roman" w:hAnsi="Times New Roman"/>
          <w:sz w:val="28"/>
          <w:szCs w:val="28"/>
        </w:rPr>
        <w:t xml:space="preserve"> учреждение  «Комплексный центр социального обслуживания населения Назаровского района» и отдел культуры, спорта и молодежной политики администрации Назаровского района.</w:t>
      </w:r>
    </w:p>
    <w:p w:rsidR="00470D82" w:rsidRDefault="00CB5D1F" w:rsidP="007E4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D1F">
        <w:rPr>
          <w:rFonts w:ascii="Times New Roman" w:hAnsi="Times New Roman"/>
          <w:sz w:val="28"/>
          <w:szCs w:val="28"/>
        </w:rPr>
        <w:t>Непосредственное проведение этапов соревнований в</w:t>
      </w:r>
      <w:r w:rsidR="00A252B9">
        <w:rPr>
          <w:rFonts w:ascii="Times New Roman" w:hAnsi="Times New Roman"/>
          <w:sz w:val="28"/>
          <w:szCs w:val="28"/>
        </w:rPr>
        <w:t xml:space="preserve">озлагается на </w:t>
      </w:r>
      <w:r w:rsidR="00470D82">
        <w:rPr>
          <w:rFonts w:ascii="Times New Roman" w:hAnsi="Times New Roman"/>
          <w:sz w:val="28"/>
          <w:szCs w:val="28"/>
        </w:rPr>
        <w:t>главного специалиста по физической культуре и спорту отдела культуры, спорта и молодежной политики администрации Назаровского района.</w:t>
      </w:r>
      <w:r w:rsidR="00470D82" w:rsidRPr="00470D82">
        <w:rPr>
          <w:rFonts w:ascii="Times New Roman" w:hAnsi="Times New Roman"/>
          <w:sz w:val="28"/>
          <w:szCs w:val="28"/>
        </w:rPr>
        <w:t xml:space="preserve"> </w:t>
      </w:r>
      <w:r w:rsidR="00470D82">
        <w:rPr>
          <w:rFonts w:ascii="Times New Roman" w:hAnsi="Times New Roman"/>
          <w:sz w:val="28"/>
          <w:szCs w:val="28"/>
        </w:rPr>
        <w:lastRenderedPageBreak/>
        <w:t>Непосредственная ответственность за проведение возлагается на главную судейскую коллегию.</w:t>
      </w:r>
    </w:p>
    <w:p w:rsidR="00470D82" w:rsidRPr="00F96CF6" w:rsidRDefault="00470D82" w:rsidP="00470D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CB5D1F" w:rsidRPr="00470D82" w:rsidRDefault="00470D82" w:rsidP="00470D82">
      <w:pPr>
        <w:pStyle w:val="a3"/>
        <w:tabs>
          <w:tab w:val="left" w:pos="709"/>
        </w:tabs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0D82">
        <w:rPr>
          <w:rFonts w:ascii="Times New Roman" w:hAnsi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соревнований.</w:t>
      </w:r>
    </w:p>
    <w:p w:rsidR="00A252B9" w:rsidRDefault="00A252B9" w:rsidP="00A252B9">
      <w:pPr>
        <w:pStyle w:val="a3"/>
        <w:tabs>
          <w:tab w:val="left" w:pos="709"/>
        </w:tabs>
        <w:spacing w:line="0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B5D1F" w:rsidRPr="00CB5D1F" w:rsidRDefault="007E426B" w:rsidP="007E426B">
      <w:pPr>
        <w:pStyle w:val="a3"/>
        <w:tabs>
          <w:tab w:val="left" w:pos="709"/>
        </w:tabs>
        <w:spacing w:line="0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B04BD">
        <w:rPr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 w:rsidR="00CB5D1F" w:rsidRPr="00CB5D1F" w:rsidRDefault="00CB5D1F" w:rsidP="00CB5D1F">
      <w:pPr>
        <w:pStyle w:val="a3"/>
        <w:tabs>
          <w:tab w:val="left" w:pos="709"/>
        </w:tabs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D1F">
        <w:rPr>
          <w:rFonts w:ascii="Times New Roman" w:hAnsi="Times New Roman"/>
          <w:sz w:val="28"/>
          <w:szCs w:val="28"/>
        </w:rPr>
        <w:t>К участию в</w:t>
      </w:r>
      <w:r w:rsidRPr="00CB5D1F">
        <w:rPr>
          <w:rFonts w:ascii="Times New Roman" w:hAnsi="Times New Roman"/>
          <w:bCs/>
          <w:sz w:val="28"/>
          <w:szCs w:val="28"/>
        </w:rPr>
        <w:t xml:space="preserve"> </w:t>
      </w:r>
      <w:r w:rsidRPr="00CB5D1F">
        <w:rPr>
          <w:rFonts w:ascii="Times New Roman" w:hAnsi="Times New Roman"/>
          <w:sz w:val="28"/>
          <w:szCs w:val="28"/>
        </w:rPr>
        <w:t>соревнованиях допускаются семьи, имеющие в составе ребенка или подростка с ограниченными возможностями здоровья 200</w:t>
      </w:r>
      <w:r w:rsidR="00A252B9">
        <w:rPr>
          <w:rFonts w:ascii="Times New Roman" w:hAnsi="Times New Roman"/>
          <w:sz w:val="28"/>
          <w:szCs w:val="28"/>
        </w:rPr>
        <w:t>6-2010</w:t>
      </w:r>
      <w:r w:rsidRPr="00CB5D1F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CB5D1F" w:rsidRPr="00B31E9D" w:rsidRDefault="00CB5D1F" w:rsidP="00B31E9D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B5D1F" w:rsidRPr="00CB5D1F" w:rsidRDefault="007E426B" w:rsidP="007E426B">
      <w:pPr>
        <w:shd w:val="clear" w:color="auto" w:fill="FFFFFF"/>
        <w:spacing w:after="0" w:line="0" w:lineRule="atLeast"/>
        <w:ind w:righ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0B04BD">
        <w:rPr>
          <w:rFonts w:ascii="Times New Roman" w:eastAsia="Times New Roman" w:hAnsi="Times New Roman" w:cs="Times New Roman"/>
          <w:bCs/>
          <w:sz w:val="28"/>
          <w:szCs w:val="28"/>
        </w:rPr>
        <w:t>ПРОГРАММА ПРОВЕДЕНИЯ СОРЕВНОВАНИЯ:</w:t>
      </w:r>
    </w:p>
    <w:p w:rsidR="00CB5D1F" w:rsidRPr="00CB5D1F" w:rsidRDefault="00470D82" w:rsidP="007E426B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B5D1F" w:rsidRPr="00CB5D1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B5D1F" w:rsidRPr="00CB5D1F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CB5D1F" w:rsidRPr="00CB5D1F">
        <w:rPr>
          <w:rFonts w:ascii="Times New Roman" w:eastAsia="Times New Roman" w:hAnsi="Times New Roman" w:cs="Times New Roman"/>
          <w:sz w:val="28"/>
          <w:szCs w:val="28"/>
        </w:rPr>
        <w:t xml:space="preserve"> – парад участников соревнований, торжественное открытие праздника.</w:t>
      </w:r>
    </w:p>
    <w:p w:rsidR="00CB5D1F" w:rsidRPr="00CB5D1F" w:rsidRDefault="00CB5D1F" w:rsidP="007E426B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0D82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A25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470D82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участников соревнований.</w:t>
      </w:r>
    </w:p>
    <w:p w:rsidR="00CB5D1F" w:rsidRPr="00CB5D1F" w:rsidRDefault="00CB5D1F" w:rsidP="007E426B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70D82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252B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D82"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>подведение итогов, награждение команд.</w:t>
      </w:r>
    </w:p>
    <w:p w:rsidR="00CB5D1F" w:rsidRPr="00CB5D1F" w:rsidRDefault="00CB5D1F" w:rsidP="007E426B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52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D82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252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470D82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торжественное закрытие праздника.</w:t>
      </w:r>
    </w:p>
    <w:p w:rsidR="00CB5D1F" w:rsidRPr="00CB5D1F" w:rsidRDefault="00470D82" w:rsidP="007E426B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B5D1F" w:rsidRPr="00CB5D1F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 </w:t>
      </w:r>
      <w:r w:rsidR="00CB5D1F" w:rsidRPr="00CB5D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B5D1F" w:rsidRPr="00CB5D1F">
        <w:rPr>
          <w:rFonts w:ascii="Times New Roman" w:eastAsia="Times New Roman" w:hAnsi="Times New Roman" w:cs="Times New Roman"/>
          <w:sz w:val="28"/>
          <w:szCs w:val="28"/>
        </w:rPr>
        <w:t xml:space="preserve">  этапа:</w:t>
      </w:r>
    </w:p>
    <w:p w:rsidR="00CB5D1F" w:rsidRPr="00CB5D1F" w:rsidRDefault="00470D82" w:rsidP="007E426B">
      <w:pPr>
        <w:pStyle w:val="a3"/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="00CB5D1F" w:rsidRPr="00CB5D1F">
        <w:rPr>
          <w:rFonts w:ascii="Times New Roman" w:hAnsi="Times New Roman"/>
          <w:sz w:val="28"/>
          <w:szCs w:val="28"/>
        </w:rPr>
        <w:t>Боулинг</w:t>
      </w:r>
    </w:p>
    <w:p w:rsidR="00CB5D1F" w:rsidRPr="00CB5D1F" w:rsidRDefault="007E426B" w:rsidP="007E426B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D1F" w:rsidRPr="00CB5D1F">
        <w:rPr>
          <w:rFonts w:ascii="Times New Roman" w:hAnsi="Times New Roman" w:cs="Times New Roman"/>
          <w:sz w:val="28"/>
          <w:szCs w:val="28"/>
        </w:rPr>
        <w:t>В соревнованиях участвуют семьи с детьми с ограниченными возможностями здоровья.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Жеребьевка проводится в день соревнований. </w:t>
      </w:r>
    </w:p>
    <w:p w:rsidR="00CB5D1F" w:rsidRPr="00CB5D1F" w:rsidRDefault="00CB5D1F" w:rsidP="00470D82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Турнир по боулингу проводится в личном первенстве, в индивидуальном разряде, проводится отдельно среди семей.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Участники соревнований допускаются только в спортивной форме, соответствующей правилам.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Квалификационные игры – 3 игры.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7E426B">
        <w:rPr>
          <w:rStyle w:val="FontStyle13"/>
          <w:sz w:val="28"/>
          <w:szCs w:val="28"/>
        </w:rPr>
        <w:t>Оборудование:</w:t>
      </w:r>
      <w:r w:rsidRPr="00CB5D1F">
        <w:rPr>
          <w:rStyle w:val="FontStyle13"/>
          <w:sz w:val="28"/>
          <w:szCs w:val="28"/>
        </w:rPr>
        <w:t xml:space="preserve"> мяч, кегли.</w:t>
      </w:r>
    </w:p>
    <w:p w:rsidR="00CB5D1F" w:rsidRPr="00CB5D1F" w:rsidRDefault="00470D82" w:rsidP="007E426B">
      <w:pPr>
        <w:pStyle w:val="a3"/>
        <w:spacing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proofErr w:type="spellStart"/>
      <w:r w:rsidR="00CB5D1F" w:rsidRPr="00CB5D1F">
        <w:rPr>
          <w:rFonts w:ascii="Times New Roman" w:hAnsi="Times New Roman"/>
          <w:sz w:val="28"/>
          <w:szCs w:val="28"/>
        </w:rPr>
        <w:t>Дартс</w:t>
      </w:r>
      <w:proofErr w:type="spellEnd"/>
    </w:p>
    <w:p w:rsidR="00CB5D1F" w:rsidRPr="00CB5D1F" w:rsidRDefault="00CB5D1F" w:rsidP="00CB5D1F">
      <w:pPr>
        <w:tabs>
          <w:tab w:val="left" w:pos="709"/>
          <w:tab w:val="left" w:pos="851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В соревнованиях принимают участие семьи с детьми с ограниченными возможностями здоровья.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Жеребьевка проводится в день соревнований. 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игры в </w:t>
      </w:r>
      <w:proofErr w:type="spellStart"/>
      <w:r w:rsidRPr="00CB5D1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CB5D1F">
        <w:rPr>
          <w:rFonts w:ascii="Times New Roman" w:hAnsi="Times New Roman" w:cs="Times New Roman"/>
          <w:sz w:val="28"/>
          <w:szCs w:val="28"/>
        </w:rPr>
        <w:t>.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CB5D1F">
        <w:rPr>
          <w:color w:val="000000"/>
          <w:sz w:val="28"/>
          <w:szCs w:val="28"/>
        </w:rPr>
        <w:t>В зависимости от числа участников система проведения соревнований может быть изменена.</w:t>
      </w:r>
    </w:p>
    <w:p w:rsidR="00CB5D1F" w:rsidRPr="00A252B9" w:rsidRDefault="00CB5D1F" w:rsidP="00A252B9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E426B">
        <w:rPr>
          <w:rStyle w:val="FontStyle13"/>
          <w:sz w:val="28"/>
          <w:szCs w:val="28"/>
        </w:rPr>
        <w:t>Оборудование:</w:t>
      </w:r>
      <w:r w:rsidRPr="00CB5D1F">
        <w:rPr>
          <w:rStyle w:val="FontStyle13"/>
          <w:sz w:val="28"/>
          <w:szCs w:val="28"/>
        </w:rPr>
        <w:t xml:space="preserve"> мишень, дротики.</w:t>
      </w:r>
    </w:p>
    <w:p w:rsidR="00CB5D1F" w:rsidRPr="007E426B" w:rsidRDefault="007E426B" w:rsidP="007E426B">
      <w:pPr>
        <w:spacing w:after="0" w:line="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5.2.3. </w:t>
      </w:r>
      <w:proofErr w:type="spellStart"/>
      <w:r w:rsidR="00CB5D1F" w:rsidRPr="007E426B">
        <w:rPr>
          <w:rFonts w:ascii="Times New Roman" w:hAnsi="Times New Roman" w:cs="Times New Roman"/>
          <w:color w:val="000000"/>
          <w:sz w:val="28"/>
          <w:szCs w:val="28"/>
        </w:rPr>
        <w:t>Голбол</w:t>
      </w:r>
      <w:proofErr w:type="spellEnd"/>
    </w:p>
    <w:p w:rsidR="00CB5D1F" w:rsidRPr="00CB5D1F" w:rsidRDefault="00CB5D1F" w:rsidP="00CB5D1F">
      <w:pPr>
        <w:tabs>
          <w:tab w:val="left" w:pos="709"/>
          <w:tab w:val="left" w:pos="851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В соревнованиях принимают участие семьи с детьми с ограниченными возможностями здоровья.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Жеребьевка проводится в день соревнований. 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игры в </w:t>
      </w:r>
      <w:proofErr w:type="spellStart"/>
      <w:r w:rsidRPr="00CB5D1F"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 w:rsidRPr="00CB5D1F">
        <w:rPr>
          <w:rFonts w:ascii="Times New Roman" w:hAnsi="Times New Roman" w:cs="Times New Roman"/>
          <w:sz w:val="28"/>
          <w:szCs w:val="28"/>
        </w:rPr>
        <w:t>.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26B">
        <w:rPr>
          <w:rStyle w:val="FontStyle13"/>
          <w:sz w:val="28"/>
          <w:szCs w:val="28"/>
        </w:rPr>
        <w:t>Оборудование:</w:t>
      </w:r>
      <w:r w:rsidRPr="00CB5D1F">
        <w:rPr>
          <w:rStyle w:val="FontStyle13"/>
          <w:sz w:val="28"/>
          <w:szCs w:val="28"/>
        </w:rPr>
        <w:t xml:space="preserve"> ворота, мяч.</w:t>
      </w:r>
    </w:p>
    <w:p w:rsidR="00CB5D1F" w:rsidRPr="007E426B" w:rsidRDefault="007E426B" w:rsidP="007E4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B5D1F" w:rsidRPr="007E426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B5D1F" w:rsidRPr="007E42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5D1F" w:rsidRPr="007E426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CB5D1F" w:rsidRPr="00CB5D1F" w:rsidRDefault="00CB5D1F" w:rsidP="00CB5D1F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D1F" w:rsidRPr="00CB5D1F" w:rsidRDefault="00137E5F" w:rsidP="007E426B">
      <w:pPr>
        <w:pStyle w:val="a3"/>
        <w:tabs>
          <w:tab w:val="left" w:pos="709"/>
        </w:tabs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5.3.1. </w:t>
      </w:r>
      <w:r w:rsidR="00CB5D1F" w:rsidRPr="00CB5D1F">
        <w:rPr>
          <w:rFonts w:ascii="Times New Roman" w:hAnsi="Times New Roman"/>
          <w:sz w:val="28"/>
          <w:szCs w:val="28"/>
        </w:rPr>
        <w:t>Веселые старты</w:t>
      </w:r>
    </w:p>
    <w:p w:rsidR="00CB5D1F" w:rsidRPr="00CB5D1F" w:rsidRDefault="00CB5D1F" w:rsidP="00CB5D1F">
      <w:pPr>
        <w:pStyle w:val="Style3"/>
        <w:widowControl/>
        <w:tabs>
          <w:tab w:val="left" w:pos="709"/>
        </w:tabs>
        <w:spacing w:before="34" w:line="0" w:lineRule="atLeast"/>
        <w:ind w:firstLine="709"/>
        <w:contextualSpacing/>
        <w:jc w:val="both"/>
        <w:rPr>
          <w:rStyle w:val="FontStyle11"/>
          <w:sz w:val="28"/>
          <w:szCs w:val="28"/>
        </w:rPr>
      </w:pPr>
      <w:r w:rsidRPr="00CB5D1F">
        <w:rPr>
          <w:rStyle w:val="FontStyle11"/>
          <w:sz w:val="28"/>
          <w:szCs w:val="28"/>
        </w:rPr>
        <w:t>1.</w:t>
      </w:r>
      <w:r w:rsidR="007E426B" w:rsidRPr="00CB5D1F">
        <w:rPr>
          <w:rStyle w:val="FontStyle11"/>
          <w:sz w:val="28"/>
          <w:szCs w:val="28"/>
        </w:rPr>
        <w:t xml:space="preserve"> </w:t>
      </w:r>
      <w:r w:rsidRPr="00CB5D1F">
        <w:rPr>
          <w:rStyle w:val="FontStyle11"/>
          <w:sz w:val="28"/>
          <w:szCs w:val="28"/>
        </w:rPr>
        <w:t>Мяч в обруч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 xml:space="preserve">У стартовой линии лежат мячи. На расстоянии 2-х метров, </w:t>
      </w:r>
      <w:proofErr w:type="gramStart"/>
      <w:r w:rsidRPr="00CB5D1F">
        <w:rPr>
          <w:rStyle w:val="FontStyle13"/>
          <w:sz w:val="28"/>
          <w:szCs w:val="28"/>
        </w:rPr>
        <w:t>по</w:t>
      </w:r>
      <w:proofErr w:type="gramEnd"/>
      <w:r w:rsidRPr="00CB5D1F">
        <w:rPr>
          <w:rStyle w:val="FontStyle13"/>
          <w:sz w:val="28"/>
          <w:szCs w:val="28"/>
        </w:rPr>
        <w:t xml:space="preserve"> </w:t>
      </w:r>
      <w:proofErr w:type="gramStart"/>
      <w:r w:rsidRPr="00CB5D1F">
        <w:rPr>
          <w:rStyle w:val="FontStyle13"/>
          <w:sz w:val="28"/>
          <w:szCs w:val="28"/>
        </w:rPr>
        <w:t>прямой</w:t>
      </w:r>
      <w:proofErr w:type="gramEnd"/>
      <w:r w:rsidRPr="00CB5D1F">
        <w:rPr>
          <w:rStyle w:val="FontStyle13"/>
          <w:sz w:val="28"/>
          <w:szCs w:val="28"/>
        </w:rPr>
        <w:t>, лежат обручи.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before="5"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>По свистку, участник берет мяч и бросает в обруч, который лежит на полу. Каждому участнику дается 3 попытки бросить мяч в обруч.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 xml:space="preserve">Побеждает команда, которая выполнила наибольшее количество попаданий. 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7E426B">
        <w:rPr>
          <w:rStyle w:val="FontStyle13"/>
          <w:sz w:val="28"/>
          <w:szCs w:val="28"/>
        </w:rPr>
        <w:t>Оборудование:</w:t>
      </w:r>
      <w:r w:rsidRPr="00CB5D1F">
        <w:rPr>
          <w:rStyle w:val="FontStyle13"/>
          <w:sz w:val="28"/>
          <w:szCs w:val="28"/>
        </w:rPr>
        <w:t xml:space="preserve"> пластмассовые мячи и обручи.</w:t>
      </w:r>
    </w:p>
    <w:p w:rsidR="00CB5D1F" w:rsidRPr="00CB5D1F" w:rsidRDefault="00CB5D1F" w:rsidP="00CB5D1F">
      <w:pPr>
        <w:pStyle w:val="Style1"/>
        <w:widowControl/>
        <w:tabs>
          <w:tab w:val="left" w:pos="709"/>
          <w:tab w:val="left" w:pos="6931"/>
        </w:tabs>
        <w:spacing w:before="62" w:line="0" w:lineRule="atLeast"/>
        <w:ind w:firstLine="709"/>
        <w:contextualSpacing/>
        <w:jc w:val="both"/>
        <w:rPr>
          <w:rStyle w:val="FontStyle11"/>
          <w:sz w:val="28"/>
          <w:szCs w:val="28"/>
        </w:rPr>
      </w:pPr>
      <w:r w:rsidRPr="00CB5D1F">
        <w:rPr>
          <w:rStyle w:val="FontStyle11"/>
          <w:sz w:val="28"/>
          <w:szCs w:val="28"/>
        </w:rPr>
        <w:t xml:space="preserve">2. </w:t>
      </w:r>
      <w:r w:rsidR="007E426B">
        <w:rPr>
          <w:rStyle w:val="FontStyle11"/>
          <w:sz w:val="28"/>
          <w:szCs w:val="28"/>
        </w:rPr>
        <w:t>Собери друга на прогулку</w:t>
      </w:r>
    </w:p>
    <w:p w:rsidR="00CB5D1F" w:rsidRPr="00CB5D1F" w:rsidRDefault="00CB5D1F" w:rsidP="00CB5D1F">
      <w:pPr>
        <w:pStyle w:val="Style2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</w:rPr>
        <w:t xml:space="preserve">У стартовой линии лежат шарфы, куртки, шапки, пары варежек. По свистку, ребенок  берет в руки вещи и одевает на участника своей команды. </w:t>
      </w:r>
    </w:p>
    <w:p w:rsidR="00CB5D1F" w:rsidRPr="00CB5D1F" w:rsidRDefault="00CB5D1F" w:rsidP="00CB5D1F">
      <w:pPr>
        <w:pStyle w:val="Style2"/>
        <w:widowControl/>
        <w:tabs>
          <w:tab w:val="left" w:pos="709"/>
        </w:tabs>
        <w:spacing w:line="0" w:lineRule="atLeast"/>
        <w:ind w:right="35"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</w:rPr>
        <w:t xml:space="preserve">Побеждает команда, которая первая выполнила задание. </w:t>
      </w:r>
    </w:p>
    <w:p w:rsidR="00CB5D1F" w:rsidRPr="00CB5D1F" w:rsidRDefault="00CB5D1F" w:rsidP="00CB5D1F">
      <w:pPr>
        <w:pStyle w:val="Style2"/>
        <w:widowControl/>
        <w:tabs>
          <w:tab w:val="left" w:pos="709"/>
        </w:tabs>
        <w:spacing w:line="0" w:lineRule="atLeast"/>
        <w:ind w:right="35" w:firstLine="709"/>
        <w:contextualSpacing/>
        <w:jc w:val="both"/>
        <w:rPr>
          <w:rStyle w:val="FontStyle12"/>
          <w:sz w:val="28"/>
          <w:szCs w:val="28"/>
        </w:rPr>
      </w:pPr>
      <w:r w:rsidRPr="007E426B">
        <w:rPr>
          <w:rStyle w:val="FontStyle12"/>
          <w:sz w:val="28"/>
          <w:szCs w:val="28"/>
        </w:rPr>
        <w:t xml:space="preserve">Оборудование: </w:t>
      </w:r>
      <w:r w:rsidRPr="00CB5D1F">
        <w:rPr>
          <w:rStyle w:val="FontStyle12"/>
          <w:sz w:val="28"/>
          <w:szCs w:val="28"/>
        </w:rPr>
        <w:t>шарфы, куртки, шапки, пары варежек.</w:t>
      </w:r>
    </w:p>
    <w:p w:rsidR="00CB5D1F" w:rsidRPr="00CB5D1F" w:rsidRDefault="00A252B9" w:rsidP="00A252B9">
      <w:pPr>
        <w:pStyle w:val="Style1"/>
        <w:widowControl/>
        <w:tabs>
          <w:tab w:val="left" w:pos="709"/>
          <w:tab w:val="left" w:pos="6974"/>
        </w:tabs>
        <w:spacing w:before="62" w:line="0" w:lineRule="atLeast"/>
        <w:ind w:left="720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7E426B">
        <w:rPr>
          <w:rStyle w:val="FontStyle11"/>
          <w:sz w:val="28"/>
          <w:szCs w:val="28"/>
        </w:rPr>
        <w:t>Ловкий оленевод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line="0" w:lineRule="atLeast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ab/>
        <w:t xml:space="preserve">У стартовой линии лежат обручи. На расстоянии 2-х метров, </w:t>
      </w:r>
      <w:proofErr w:type="gramStart"/>
      <w:r w:rsidRPr="00CB5D1F">
        <w:rPr>
          <w:rStyle w:val="FontStyle13"/>
          <w:sz w:val="28"/>
          <w:szCs w:val="28"/>
        </w:rPr>
        <w:t>по</w:t>
      </w:r>
      <w:proofErr w:type="gramEnd"/>
      <w:r w:rsidRPr="00CB5D1F">
        <w:rPr>
          <w:rStyle w:val="FontStyle13"/>
          <w:sz w:val="28"/>
          <w:szCs w:val="28"/>
        </w:rPr>
        <w:t xml:space="preserve"> </w:t>
      </w:r>
      <w:proofErr w:type="gramStart"/>
      <w:r w:rsidRPr="00CB5D1F">
        <w:rPr>
          <w:rStyle w:val="FontStyle13"/>
          <w:sz w:val="28"/>
          <w:szCs w:val="28"/>
        </w:rPr>
        <w:t>прямой</w:t>
      </w:r>
      <w:proofErr w:type="gramEnd"/>
      <w:r w:rsidRPr="00CB5D1F">
        <w:rPr>
          <w:rStyle w:val="FontStyle13"/>
          <w:sz w:val="28"/>
          <w:szCs w:val="28"/>
        </w:rPr>
        <w:t>, лежат фишки. По свистку, участник берет обруч и бросает на фишку. Каждому участнику дается 3 попытки бросить обруч на фишку.</w:t>
      </w:r>
    </w:p>
    <w:p w:rsidR="00CB5D1F" w:rsidRPr="00CB5D1F" w:rsidRDefault="00CB5D1F" w:rsidP="00CB5D1F">
      <w:pPr>
        <w:pStyle w:val="Style4"/>
        <w:widowControl/>
        <w:tabs>
          <w:tab w:val="left" w:pos="709"/>
        </w:tabs>
        <w:spacing w:line="0" w:lineRule="atLeast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ab/>
        <w:t xml:space="preserve">Побеждает команда, которая выполнила наибольшее количество попаданий. </w:t>
      </w:r>
    </w:p>
    <w:p w:rsidR="00CB5D1F" w:rsidRPr="00CB5D1F" w:rsidRDefault="00CB5D1F" w:rsidP="00CB5D1F">
      <w:pPr>
        <w:pStyle w:val="Style1"/>
        <w:widowControl/>
        <w:tabs>
          <w:tab w:val="left" w:pos="709"/>
          <w:tab w:val="left" w:pos="6974"/>
        </w:tabs>
        <w:spacing w:before="62" w:line="0" w:lineRule="atLeast"/>
        <w:ind w:left="720"/>
        <w:contextualSpacing/>
        <w:jc w:val="both"/>
        <w:rPr>
          <w:rStyle w:val="FontStyle11"/>
          <w:sz w:val="28"/>
          <w:szCs w:val="28"/>
        </w:rPr>
      </w:pPr>
      <w:r w:rsidRPr="007E426B">
        <w:rPr>
          <w:rStyle w:val="FontStyle12"/>
          <w:sz w:val="28"/>
          <w:szCs w:val="28"/>
        </w:rPr>
        <w:t>Оборудование:</w:t>
      </w:r>
      <w:r w:rsidRPr="00CB5D1F">
        <w:rPr>
          <w:rStyle w:val="FontStyle12"/>
          <w:sz w:val="28"/>
          <w:szCs w:val="28"/>
        </w:rPr>
        <w:t xml:space="preserve"> обручи, фишки.</w:t>
      </w:r>
    </w:p>
    <w:p w:rsidR="00CB5D1F" w:rsidRPr="00B31E9D" w:rsidRDefault="00CB5D1F" w:rsidP="00CB5D1F">
      <w:pPr>
        <w:pStyle w:val="a3"/>
        <w:spacing w:line="0" w:lineRule="atLeast"/>
        <w:ind w:left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CB5D1F" w:rsidRPr="00CB5D1F" w:rsidRDefault="00A252B9" w:rsidP="00A252B9">
      <w:pPr>
        <w:pStyle w:val="a3"/>
        <w:spacing w:line="0" w:lineRule="atLeast"/>
        <w:ind w:left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B04BD">
        <w:rPr>
          <w:rFonts w:ascii="Times New Roman" w:hAnsi="Times New Roman"/>
          <w:sz w:val="28"/>
          <w:szCs w:val="28"/>
        </w:rPr>
        <w:t>НАГРАЖДЕНИЕ И ФИНАНСИРОВАНИЕ</w:t>
      </w:r>
    </w:p>
    <w:p w:rsidR="00CB5D1F" w:rsidRPr="00CB5D1F" w:rsidRDefault="00CB5D1F" w:rsidP="00CB5D1F">
      <w:pPr>
        <w:pStyle w:val="a3"/>
        <w:spacing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5D1F">
        <w:rPr>
          <w:rFonts w:ascii="Times New Roman" w:hAnsi="Times New Roman"/>
          <w:sz w:val="28"/>
          <w:szCs w:val="28"/>
        </w:rPr>
        <w:t>Все участники спортивного праздника награждаются грамотами и сувенирной продукцией.</w:t>
      </w:r>
    </w:p>
    <w:p w:rsidR="00CB5D1F" w:rsidRPr="00CB5D1F" w:rsidRDefault="00137E5F" w:rsidP="007E42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F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137E5F">
        <w:rPr>
          <w:rFonts w:ascii="Times New Roman" w:hAnsi="Times New Roman" w:cs="Times New Roman"/>
          <w:sz w:val="28"/>
          <w:szCs w:val="28"/>
        </w:rPr>
        <w:t xml:space="preserve"> соревнований, награждение и другие расходы, связанные с проведением районных соревновани</w:t>
      </w:r>
      <w:proofErr w:type="gramStart"/>
      <w:r w:rsidRPr="00137E5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37E5F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</w:t>
      </w:r>
      <w:r>
        <w:rPr>
          <w:rFonts w:ascii="Times New Roman" w:hAnsi="Times New Roman" w:cs="Times New Roman"/>
          <w:sz w:val="28"/>
          <w:szCs w:val="28"/>
        </w:rPr>
        <w:t>огласно муниципальной программе</w:t>
      </w:r>
      <w:r w:rsidRPr="00137E5F">
        <w:rPr>
          <w:rFonts w:ascii="Times New Roman" w:hAnsi="Times New Roman" w:cs="Times New Roman"/>
          <w:sz w:val="28"/>
          <w:szCs w:val="28"/>
        </w:rPr>
        <w:t xml:space="preserve"> « Развитие физической культуры и спорта Назаровского района», в </w:t>
      </w:r>
      <w:r>
        <w:rPr>
          <w:rFonts w:ascii="Times New Roman" w:hAnsi="Times New Roman" w:cs="Times New Roman"/>
          <w:sz w:val="28"/>
          <w:szCs w:val="28"/>
        </w:rPr>
        <w:t>рамках отдельного мероприятия «</w:t>
      </w:r>
      <w:r w:rsidRPr="00137E5F">
        <w:rPr>
          <w:rFonts w:ascii="Times New Roman" w:hAnsi="Times New Roman" w:cs="Times New Roman"/>
          <w:sz w:val="28"/>
          <w:szCs w:val="28"/>
        </w:rPr>
        <w:t>Проведение районных спортивно-массовых мероприятий, обеспечение участия спортсменов</w:t>
      </w:r>
      <w:r w:rsidR="007E426B">
        <w:rPr>
          <w:rFonts w:ascii="Times New Roman" w:hAnsi="Times New Roman" w:cs="Times New Roman"/>
          <w:sz w:val="28"/>
          <w:szCs w:val="28"/>
        </w:rPr>
        <w:t xml:space="preserve"> </w:t>
      </w:r>
      <w:r w:rsidRPr="00137E5F">
        <w:rPr>
          <w:rFonts w:ascii="Times New Roman" w:hAnsi="Times New Roman" w:cs="Times New Roman"/>
          <w:sz w:val="28"/>
          <w:szCs w:val="28"/>
        </w:rPr>
        <w:t>-</w:t>
      </w:r>
      <w:r w:rsidR="007E426B">
        <w:rPr>
          <w:rFonts w:ascii="Times New Roman" w:hAnsi="Times New Roman" w:cs="Times New Roman"/>
          <w:sz w:val="28"/>
          <w:szCs w:val="28"/>
        </w:rPr>
        <w:t xml:space="preserve"> </w:t>
      </w:r>
      <w:r w:rsidRPr="00137E5F">
        <w:rPr>
          <w:rFonts w:ascii="Times New Roman" w:hAnsi="Times New Roman" w:cs="Times New Roman"/>
          <w:sz w:val="28"/>
          <w:szCs w:val="28"/>
        </w:rPr>
        <w:t>членов сборных команд района по видам спорта в зональных, краевых соревнованиях»</w:t>
      </w:r>
      <w:r w:rsidR="007E426B">
        <w:rPr>
          <w:rFonts w:ascii="Times New Roman" w:hAnsi="Times New Roman" w:cs="Times New Roman"/>
          <w:sz w:val="28"/>
          <w:szCs w:val="28"/>
        </w:rPr>
        <w:t>.</w:t>
      </w: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E426B" w:rsidSect="00A252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47B"/>
    <w:multiLevelType w:val="hybridMultilevel"/>
    <w:tmpl w:val="2D28CFD2"/>
    <w:lvl w:ilvl="0" w:tplc="837CB16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150CE1"/>
    <w:multiLevelType w:val="multilevel"/>
    <w:tmpl w:val="5AA4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B866211"/>
    <w:multiLevelType w:val="hybridMultilevel"/>
    <w:tmpl w:val="00F05C52"/>
    <w:lvl w:ilvl="0" w:tplc="36D4AD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4AA6"/>
    <w:multiLevelType w:val="multilevel"/>
    <w:tmpl w:val="ED64C50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719"/>
    <w:rsid w:val="000B04BD"/>
    <w:rsid w:val="000E2DC1"/>
    <w:rsid w:val="00137E5F"/>
    <w:rsid w:val="00144FA1"/>
    <w:rsid w:val="00254189"/>
    <w:rsid w:val="00264F9A"/>
    <w:rsid w:val="003A5CAD"/>
    <w:rsid w:val="00470D82"/>
    <w:rsid w:val="00595A90"/>
    <w:rsid w:val="0063434B"/>
    <w:rsid w:val="00637110"/>
    <w:rsid w:val="006A0E68"/>
    <w:rsid w:val="006F4940"/>
    <w:rsid w:val="00761B5E"/>
    <w:rsid w:val="007E426B"/>
    <w:rsid w:val="00863719"/>
    <w:rsid w:val="008B2FAA"/>
    <w:rsid w:val="00A252B9"/>
    <w:rsid w:val="00A610C1"/>
    <w:rsid w:val="00B31E9D"/>
    <w:rsid w:val="00B56151"/>
    <w:rsid w:val="00CB5D1F"/>
    <w:rsid w:val="00DE799D"/>
    <w:rsid w:val="00E05C98"/>
    <w:rsid w:val="00EE241A"/>
    <w:rsid w:val="00F37539"/>
    <w:rsid w:val="00FC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9D"/>
  </w:style>
  <w:style w:type="paragraph" w:styleId="1">
    <w:name w:val="heading 1"/>
    <w:basedOn w:val="a"/>
    <w:next w:val="a"/>
    <w:link w:val="10"/>
    <w:qFormat/>
    <w:rsid w:val="00CB5D1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5D1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5D1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1F"/>
    <w:rPr>
      <w:rFonts w:ascii="Times New Roman" w:eastAsia="Arial Unicode MS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CB5D1F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CB5D1F"/>
    <w:rPr>
      <w:rFonts w:ascii="Times New Roman" w:eastAsia="Arial Unicode MS" w:hAnsi="Times New Roman" w:cs="Times New Roman"/>
      <w:sz w:val="32"/>
      <w:szCs w:val="24"/>
    </w:rPr>
  </w:style>
  <w:style w:type="paragraph" w:styleId="a3">
    <w:name w:val="No Spacing"/>
    <w:uiPriority w:val="1"/>
    <w:qFormat/>
    <w:rsid w:val="00CB5D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CB5D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B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B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B5D1F"/>
    <w:rPr>
      <w:rFonts w:ascii="Times New Roman" w:hAnsi="Times New Roman" w:cs="Times New Roman"/>
      <w:sz w:val="10"/>
      <w:szCs w:val="10"/>
    </w:rPr>
  </w:style>
  <w:style w:type="paragraph" w:customStyle="1" w:styleId="Style3">
    <w:name w:val="Style3"/>
    <w:basedOn w:val="a"/>
    <w:rsid w:val="00CB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B5D1F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B5D1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16</cp:revision>
  <cp:lastPrinted>2017-12-01T05:36:00Z</cp:lastPrinted>
  <dcterms:created xsi:type="dcterms:W3CDTF">2016-11-16T08:02:00Z</dcterms:created>
  <dcterms:modified xsi:type="dcterms:W3CDTF">2017-12-04T09:30:00Z</dcterms:modified>
</cp:coreProperties>
</file>