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63" w:rsidRPr="00D82563" w:rsidRDefault="00D82563" w:rsidP="00D82563">
      <w:pPr>
        <w:pStyle w:val="a4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D82563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D82563" w:rsidRDefault="00D82563" w:rsidP="004672B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14C" w:rsidRPr="00D82563" w:rsidRDefault="00880599" w:rsidP="00D8256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56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D82563">
        <w:rPr>
          <w:rFonts w:ascii="Times New Roman" w:eastAsia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 Назаровский район на 2022 год</w:t>
      </w:r>
    </w:p>
    <w:p w:rsidR="00D82563" w:rsidRDefault="00D82563" w:rsidP="00D8256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563" w:rsidRDefault="00D82563" w:rsidP="00D8256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563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CE3622" w:rsidRPr="00D82563" w:rsidRDefault="00CE3622" w:rsidP="00D8256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CE3622" w:rsidTr="00CE3622">
        <w:tc>
          <w:tcPr>
            <w:tcW w:w="4785" w:type="dxa"/>
          </w:tcPr>
          <w:p w:rsidR="00CE3622" w:rsidRPr="00A00903" w:rsidRDefault="000A2CBE" w:rsidP="00D82563">
            <w:pPr>
              <w:pStyle w:val="a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Правовое основное разработки Программы</w:t>
            </w:r>
          </w:p>
        </w:tc>
        <w:tc>
          <w:tcPr>
            <w:tcW w:w="4786" w:type="dxa"/>
          </w:tcPr>
          <w:p w:rsidR="000D5C32" w:rsidRPr="00A00903" w:rsidRDefault="00A00903" w:rsidP="00A00903">
            <w:pPr>
              <w:pStyle w:val="a4"/>
              <w:ind w:left="35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A2CBE" w:rsidRPr="00A00903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0D5C32" w:rsidRPr="00A009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2CBE" w:rsidRPr="00A00903">
              <w:rPr>
                <w:rFonts w:ascii="Times New Roman" w:hAnsi="Times New Roman" w:cs="Times New Roman"/>
                <w:sz w:val="24"/>
                <w:szCs w:val="24"/>
              </w:rPr>
              <w:t xml:space="preserve"> 44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0D5C32" w:rsidRPr="00A00903" w:rsidRDefault="000D5C32" w:rsidP="00A00903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4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2CBE" w:rsidRPr="00A00903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  <w:p w:rsidR="00CE3622" w:rsidRPr="00A00903" w:rsidRDefault="000D5C32" w:rsidP="004447BE">
            <w:pPr>
              <w:pStyle w:val="a4"/>
              <w:ind w:left="35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447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2CBE" w:rsidRPr="00A00903">
              <w:rPr>
                <w:rFonts w:ascii="Times New Roman" w:hAnsi="Times New Roman" w:cs="Times New Roman"/>
                <w:sz w:val="24"/>
                <w:szCs w:val="24"/>
              </w:rPr>
              <w:t xml:space="preserve">ешение Назаровского районного Совета депутатов от 29.09.2021 № ВЧ-67 «Об утверждении </w:t>
            </w:r>
            <w:r w:rsidR="000A2CBE" w:rsidRPr="00A0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Положения о муниципальном земельном контроле в границах </w:t>
            </w:r>
            <w:r w:rsidR="000A2CBE" w:rsidRPr="00A00903">
              <w:rPr>
                <w:rFonts w:ascii="Times New Roman" w:hAnsi="Times New Roman" w:cs="Times New Roman"/>
                <w:sz w:val="24"/>
                <w:szCs w:val="24"/>
              </w:rPr>
              <w:t>Назаровского района Красноярского края»</w:t>
            </w:r>
          </w:p>
        </w:tc>
      </w:tr>
      <w:tr w:rsidR="00CE3622" w:rsidTr="00CE3622">
        <w:tc>
          <w:tcPr>
            <w:tcW w:w="4785" w:type="dxa"/>
          </w:tcPr>
          <w:p w:rsidR="00CE3622" w:rsidRPr="00A00903" w:rsidRDefault="00202152" w:rsidP="000B33BD">
            <w:pPr>
              <w:pStyle w:val="a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Вид контрольно-надзорной деятельности</w:t>
            </w:r>
            <w:r w:rsidR="000B33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в</w:t>
            </w:r>
            <w:r w:rsidRPr="00A009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рамках которого проводится профилактическая работа</w:t>
            </w:r>
          </w:p>
        </w:tc>
        <w:tc>
          <w:tcPr>
            <w:tcW w:w="4786" w:type="dxa"/>
          </w:tcPr>
          <w:p w:rsidR="00CE3622" w:rsidRPr="00A00903" w:rsidRDefault="00202152" w:rsidP="00A00903">
            <w:pPr>
              <w:pStyle w:val="a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Муниципальный земельный контроль</w:t>
            </w:r>
          </w:p>
        </w:tc>
      </w:tr>
      <w:tr w:rsidR="00CE3622" w:rsidTr="00CE3622">
        <w:tc>
          <w:tcPr>
            <w:tcW w:w="4785" w:type="dxa"/>
          </w:tcPr>
          <w:p w:rsidR="00CE3622" w:rsidRPr="00A00903" w:rsidRDefault="00202152" w:rsidP="00D82563">
            <w:pPr>
              <w:pStyle w:val="a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CE3622" w:rsidRPr="00A00903" w:rsidRDefault="00202152" w:rsidP="00A00903">
            <w:pPr>
              <w:pStyle w:val="a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01.01.2022 – 31.12.2022</w:t>
            </w:r>
          </w:p>
        </w:tc>
      </w:tr>
      <w:tr w:rsidR="00202152" w:rsidTr="00CE3622">
        <w:tc>
          <w:tcPr>
            <w:tcW w:w="4785" w:type="dxa"/>
          </w:tcPr>
          <w:p w:rsidR="00202152" w:rsidRPr="00A00903" w:rsidRDefault="00A00903" w:rsidP="00D82563">
            <w:pPr>
              <w:pStyle w:val="a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202152" w:rsidRPr="00A00903" w:rsidRDefault="00A00903" w:rsidP="00A00903">
            <w:pPr>
              <w:pStyle w:val="a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Отдел градостроительства и имущественных отношений администрации района</w:t>
            </w:r>
          </w:p>
        </w:tc>
      </w:tr>
      <w:tr w:rsidR="00CE3622" w:rsidTr="00CE3622">
        <w:tc>
          <w:tcPr>
            <w:tcW w:w="4785" w:type="dxa"/>
          </w:tcPr>
          <w:p w:rsidR="00CE3622" w:rsidRPr="00A00903" w:rsidRDefault="00A00903" w:rsidP="00D82563">
            <w:pPr>
              <w:pStyle w:val="a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Цели Программы</w:t>
            </w:r>
          </w:p>
        </w:tc>
        <w:tc>
          <w:tcPr>
            <w:tcW w:w="4786" w:type="dxa"/>
          </w:tcPr>
          <w:p w:rsidR="00766A27" w:rsidRPr="00766A27" w:rsidRDefault="00766A27" w:rsidP="00766A27">
            <w:pPr>
              <w:pStyle w:val="a4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27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766A27" w:rsidRPr="00766A27" w:rsidRDefault="00766A27" w:rsidP="00766A27">
            <w:pPr>
              <w:pStyle w:val="a4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27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E3622" w:rsidRPr="00A00903" w:rsidRDefault="00766A27" w:rsidP="00766A27">
            <w:pPr>
              <w:pStyle w:val="a4"/>
              <w:ind w:firstLine="35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66A2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  <w:r w:rsidR="00A00903" w:rsidRPr="00A00903">
              <w:rPr>
                <w:sz w:val="24"/>
                <w:szCs w:val="24"/>
              </w:rPr>
              <w:t xml:space="preserve"> </w:t>
            </w:r>
          </w:p>
        </w:tc>
      </w:tr>
      <w:tr w:rsidR="00CE3622" w:rsidTr="00CE3622">
        <w:tc>
          <w:tcPr>
            <w:tcW w:w="4785" w:type="dxa"/>
          </w:tcPr>
          <w:p w:rsidR="00CE3622" w:rsidRPr="00A00903" w:rsidRDefault="00A00903" w:rsidP="00A00903">
            <w:pPr>
              <w:pStyle w:val="a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552321" w:rsidRPr="00B02174" w:rsidRDefault="00552321" w:rsidP="005523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4">
              <w:rPr>
                <w:rFonts w:ascii="Times New Roman" w:hAnsi="Times New Roman" w:cs="Times New Roman"/>
                <w:sz w:val="24"/>
                <w:szCs w:val="24"/>
              </w:rPr>
              <w:t>1.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552321" w:rsidRPr="00B02174" w:rsidRDefault="00552321" w:rsidP="005523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4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Установление и оценка зависимости </w:t>
            </w:r>
            <w:r w:rsidRPr="00B02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      </w:r>
          </w:p>
          <w:p w:rsidR="00552321" w:rsidRPr="00B02174" w:rsidRDefault="00552321" w:rsidP="005523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4">
              <w:rPr>
                <w:rFonts w:ascii="Times New Roman" w:hAnsi="Times New Roman" w:cs="Times New Roman"/>
                <w:sz w:val="24"/>
                <w:szCs w:val="24"/>
              </w:rPr>
              <w:t>3. Определение перечня видов и сбор статистических данных, необходимых для организации профилактической работы;</w:t>
            </w:r>
          </w:p>
          <w:p w:rsidR="00552321" w:rsidRPr="00B02174" w:rsidRDefault="00552321" w:rsidP="005523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4"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контрольно-надзорного органа;</w:t>
            </w:r>
          </w:p>
          <w:p w:rsidR="00552321" w:rsidRPr="00B02174" w:rsidRDefault="00552321" w:rsidP="005523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74">
              <w:rPr>
                <w:rFonts w:ascii="Times New Roman" w:hAnsi="Times New Roman" w:cs="Times New Roman"/>
                <w:sz w:val="24"/>
                <w:szCs w:val="24"/>
              </w:rPr>
              <w:t>5.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552321" w:rsidRPr="00552321" w:rsidRDefault="00552321" w:rsidP="005523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21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уровня правовой грамотности контролируемых лиц, в том числе путем обеспечения бесплатной доступности информации об обязательных требованиях и необходимых мерах по их исполнению. </w:t>
            </w:r>
          </w:p>
          <w:p w:rsidR="00552321" w:rsidRPr="00552321" w:rsidRDefault="00552321" w:rsidP="005523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21">
              <w:rPr>
                <w:rFonts w:ascii="Times New Roman" w:hAnsi="Times New Roman" w:cs="Times New Roman"/>
                <w:sz w:val="24"/>
                <w:szCs w:val="24"/>
              </w:rPr>
              <w:t xml:space="preserve">7. Осуществление превентивного разъяснения контролируемым лицам обязательных требований. </w:t>
            </w:r>
          </w:p>
          <w:p w:rsidR="00552321" w:rsidRPr="00552321" w:rsidRDefault="00552321" w:rsidP="005523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21">
              <w:rPr>
                <w:rFonts w:ascii="Times New Roman" w:hAnsi="Times New Roman" w:cs="Times New Roman"/>
                <w:sz w:val="24"/>
                <w:szCs w:val="24"/>
              </w:rPr>
              <w:t xml:space="preserve">8. Осуществление мер по мотивации контролируемых лиц к добросовестному поведению и сознательному соблюдению обязательных требований. </w:t>
            </w:r>
          </w:p>
          <w:p w:rsidR="00CE3622" w:rsidRPr="00A00903" w:rsidRDefault="00552321" w:rsidP="00552321">
            <w:pPr>
              <w:pStyle w:val="a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52321">
              <w:rPr>
                <w:rFonts w:ascii="Times New Roman" w:hAnsi="Times New Roman" w:cs="Times New Roman"/>
                <w:sz w:val="24"/>
                <w:szCs w:val="24"/>
              </w:rPr>
              <w:t>9. Адаптация форм информирования контролируемых лиц по вопросам соблюдения обязательных требований для единообразного восприятия.</w:t>
            </w:r>
          </w:p>
        </w:tc>
      </w:tr>
      <w:tr w:rsidR="00CE3622" w:rsidTr="00CE3622">
        <w:tc>
          <w:tcPr>
            <w:tcW w:w="4785" w:type="dxa"/>
          </w:tcPr>
          <w:p w:rsidR="00A00903" w:rsidRPr="00A00903" w:rsidRDefault="00A00903" w:rsidP="00A009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</w:p>
          <w:p w:rsidR="00A00903" w:rsidRPr="00A00903" w:rsidRDefault="00A00903" w:rsidP="00A009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A00903" w:rsidRPr="00A00903" w:rsidRDefault="00A00903" w:rsidP="00A009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E3622" w:rsidRPr="00A00903" w:rsidRDefault="00CE3622" w:rsidP="00A00903">
            <w:pPr>
              <w:pStyle w:val="a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2174" w:rsidRPr="00310BAE" w:rsidRDefault="00310BAE" w:rsidP="00B02174">
            <w:pPr>
              <w:pStyle w:val="a9"/>
              <w:jc w:val="both"/>
              <w:rPr>
                <w:spacing w:val="-8"/>
              </w:rPr>
            </w:pPr>
            <w:r w:rsidRPr="00310BAE">
              <w:t>Снижение количества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</w:t>
            </w:r>
          </w:p>
        </w:tc>
      </w:tr>
    </w:tbl>
    <w:p w:rsidR="00D82563" w:rsidRDefault="00D82563" w:rsidP="00D82563">
      <w:pPr>
        <w:pStyle w:val="a4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575CE" w:rsidRPr="00E575CE" w:rsidRDefault="00546F0C" w:rsidP="00E5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CE">
        <w:rPr>
          <w:rFonts w:ascii="Times New Roman" w:hAnsi="Times New Roman" w:cs="Times New Roman"/>
          <w:b/>
        </w:rPr>
        <w:t xml:space="preserve">I. </w:t>
      </w:r>
      <w:r w:rsidR="00E575CE" w:rsidRPr="00E575CE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46F0C" w:rsidRPr="00546F0C" w:rsidRDefault="00546F0C" w:rsidP="004672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BB21AD" w:rsidRDefault="00BB21AD" w:rsidP="0014711A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Администрация Назаровского района Красноярского края (</w:t>
      </w:r>
      <w:proofErr w:type="gramStart"/>
      <w:r>
        <w:rPr>
          <w:rFonts w:ascii="Times New Roman" w:hAnsi="Times New Roman" w:cs="Times New Roman"/>
        </w:rPr>
        <w:t>деле</w:t>
      </w:r>
      <w:proofErr w:type="gramEnd"/>
      <w:r>
        <w:rPr>
          <w:rFonts w:ascii="Times New Roman" w:hAnsi="Times New Roman" w:cs="Times New Roman"/>
        </w:rPr>
        <w:t xml:space="preserve"> – контрольный (надзорный) орган) в соответствии с </w:t>
      </w:r>
      <w:r w:rsidRPr="000F000D">
        <w:rPr>
          <w:rFonts w:ascii="Times New Roman" w:hAnsi="Times New Roman" w:cs="Times New Roman"/>
          <w:color w:val="000000"/>
          <w:szCs w:val="28"/>
        </w:rPr>
        <w:t>Положени</w:t>
      </w:r>
      <w:r>
        <w:rPr>
          <w:rFonts w:ascii="Times New Roman" w:hAnsi="Times New Roman" w:cs="Times New Roman"/>
          <w:color w:val="000000"/>
          <w:szCs w:val="28"/>
        </w:rPr>
        <w:t>ем</w:t>
      </w:r>
      <w:r w:rsidRPr="000F000D">
        <w:rPr>
          <w:rFonts w:ascii="Times New Roman" w:hAnsi="Times New Roman" w:cs="Times New Roman"/>
          <w:color w:val="000000"/>
          <w:szCs w:val="28"/>
        </w:rPr>
        <w:t xml:space="preserve"> о муниципальном земельном контроле в границах </w:t>
      </w:r>
      <w:r w:rsidRPr="000F000D">
        <w:rPr>
          <w:rFonts w:ascii="Times New Roman" w:hAnsi="Times New Roman" w:cs="Times New Roman"/>
          <w:szCs w:val="28"/>
        </w:rPr>
        <w:t>Назаровского района Красноярского края</w:t>
      </w:r>
      <w:r>
        <w:rPr>
          <w:rFonts w:ascii="Times New Roman" w:hAnsi="Times New Roman" w:cs="Times New Roman"/>
          <w:szCs w:val="28"/>
        </w:rPr>
        <w:t xml:space="preserve"> (далее – Положение), утвержденным решением </w:t>
      </w:r>
      <w:r>
        <w:rPr>
          <w:rFonts w:ascii="Times New Roman" w:hAnsi="Times New Roman" w:cs="Times New Roman"/>
          <w:szCs w:val="28"/>
        </w:rPr>
        <w:lastRenderedPageBreak/>
        <w:t xml:space="preserve">Назаровского районного Совета депутатов от 29.09.2021 № ВЧ-67, осуществляет муниципальный земельный 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 w:rsidR="00781832">
        <w:rPr>
          <w:rFonts w:ascii="Times New Roman" w:hAnsi="Times New Roman" w:cs="Times New Roman"/>
          <w:szCs w:val="28"/>
        </w:rPr>
        <w:t xml:space="preserve"> соблюдением</w:t>
      </w:r>
      <w:r>
        <w:rPr>
          <w:rFonts w:ascii="Times New Roman" w:hAnsi="Times New Roman" w:cs="Times New Roman"/>
          <w:szCs w:val="28"/>
        </w:rPr>
        <w:t>:</w:t>
      </w:r>
    </w:p>
    <w:p w:rsidR="00781832" w:rsidRPr="00781832" w:rsidRDefault="00781832" w:rsidP="0014711A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781832" w:rsidRPr="00781832" w:rsidRDefault="00781832" w:rsidP="0014711A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81832" w:rsidRPr="00781832" w:rsidRDefault="00781832" w:rsidP="0014711A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781832" w:rsidRPr="00781832" w:rsidRDefault="00781832" w:rsidP="0014711A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781832" w:rsidRPr="00781832" w:rsidRDefault="00781832" w:rsidP="0014711A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2">
        <w:rPr>
          <w:rFonts w:ascii="Times New Roman" w:eastAsia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7E65E4" w:rsidRPr="007E65E4" w:rsidRDefault="007E65E4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E4">
        <w:rPr>
          <w:rFonts w:ascii="Times New Roman" w:eastAsia="Times New Roman" w:hAnsi="Times New Roman" w:cs="Times New Roman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Назаровского района Красноярского края</w:t>
      </w:r>
      <w:r w:rsidRPr="007E65E4">
        <w:rPr>
          <w:rFonts w:ascii="Times New Roman" w:hAnsi="Times New Roman" w:cs="Times New Roman"/>
          <w:sz w:val="28"/>
          <w:szCs w:val="28"/>
        </w:rPr>
        <w:t xml:space="preserve"> (далее – объекты контроля).</w:t>
      </w:r>
    </w:p>
    <w:p w:rsidR="007E65E4" w:rsidRPr="007E65E4" w:rsidRDefault="007E65E4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5E4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901989" w:rsidRPr="00901989" w:rsidRDefault="00901989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9">
        <w:rPr>
          <w:rFonts w:ascii="Times New Roman" w:hAnsi="Times New Roman" w:cs="Times New Roman"/>
          <w:sz w:val="28"/>
          <w:szCs w:val="28"/>
        </w:rPr>
        <w:t xml:space="preserve">На 2021 год планы проведения плановых проверок, согласованные с органами прокуратуры и органами государственного земельного надзора, были утверждены распоряжениями администрации района от 22.10.2020 №№ 353-р, 354-р.   </w:t>
      </w:r>
    </w:p>
    <w:p w:rsidR="00901989" w:rsidRDefault="00901989" w:rsidP="0014711A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1989">
        <w:rPr>
          <w:rFonts w:ascii="Times New Roman" w:hAnsi="Times New Roman" w:cs="Times New Roman"/>
          <w:sz w:val="28"/>
          <w:szCs w:val="28"/>
        </w:rPr>
        <w:t xml:space="preserve">В связи с установленными особенностями проведения плановых проверок юридических лиц и индивидуальных предпринимателей в 2021 году, установленными постановлением Правительства РФ от 30.11.2020 № 1969, проверки </w:t>
      </w:r>
      <w:r w:rsidRPr="00901989">
        <w:rPr>
          <w:rFonts w:ascii="Times New Roman" w:hAnsi="Times New Roman" w:cs="Times New Roman"/>
          <w:bCs/>
          <w:sz w:val="28"/>
          <w:szCs w:val="28"/>
        </w:rPr>
        <w:t>юридических лиц и индивидуальных предпринимателей</w:t>
      </w:r>
      <w:r w:rsidRPr="00901989">
        <w:rPr>
          <w:rFonts w:ascii="Times New Roman" w:hAnsi="Times New Roman" w:cs="Times New Roman"/>
          <w:sz w:val="28"/>
          <w:szCs w:val="28"/>
        </w:rPr>
        <w:t xml:space="preserve"> были исключены из Плана </w:t>
      </w:r>
      <w:r w:rsidRPr="00901989">
        <w:rPr>
          <w:rFonts w:ascii="Times New Roman" w:hAnsi="Times New Roman" w:cs="Times New Roman"/>
          <w:bCs/>
          <w:sz w:val="28"/>
          <w:szCs w:val="28"/>
        </w:rPr>
        <w:t xml:space="preserve">проверок на 2021 год (по требованию прокуратуры) </w:t>
      </w:r>
      <w:r w:rsidRPr="00901989">
        <w:rPr>
          <w:rFonts w:ascii="Times New Roman" w:hAnsi="Times New Roman" w:cs="Times New Roman"/>
          <w:sz w:val="28"/>
          <w:szCs w:val="28"/>
        </w:rPr>
        <w:t>и соответственно проводиться не могут.</w:t>
      </w:r>
      <w:r w:rsidRPr="009019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01989" w:rsidRDefault="00901989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9">
        <w:rPr>
          <w:rFonts w:ascii="Times New Roman" w:hAnsi="Times New Roman" w:cs="Times New Roman"/>
          <w:sz w:val="28"/>
          <w:szCs w:val="28"/>
        </w:rPr>
        <w:t>Проверки в отношении субъектов малого предпринимательства (во исполнение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 в 2021 не планировались и не проводились.</w:t>
      </w:r>
      <w:r w:rsidR="00E57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DE" w:rsidRDefault="001615DE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постановлением Правительства РФ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плановые контрольные (надзорные) мероприятия, плановые проверки в отношении субъектов малого и среднего предпринимательства в ежегодные планы на 2022 год не включались.</w:t>
      </w:r>
      <w:proofErr w:type="gramEnd"/>
    </w:p>
    <w:p w:rsidR="00DB7AEC" w:rsidRPr="004A0574" w:rsidRDefault="00901989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574">
        <w:rPr>
          <w:rFonts w:ascii="Times New Roman" w:hAnsi="Times New Roman" w:cs="Times New Roman"/>
          <w:sz w:val="28"/>
          <w:szCs w:val="28"/>
        </w:rPr>
        <w:t>За I – III кварталы 2021 года</w:t>
      </w:r>
      <w:r w:rsidR="00CD0E8E">
        <w:rPr>
          <w:rFonts w:ascii="Times New Roman" w:hAnsi="Times New Roman" w:cs="Times New Roman"/>
          <w:sz w:val="28"/>
          <w:szCs w:val="28"/>
        </w:rPr>
        <w:t xml:space="preserve"> администрацией района </w:t>
      </w:r>
      <w:r w:rsidRPr="004A0574">
        <w:rPr>
          <w:rFonts w:ascii="Times New Roman" w:hAnsi="Times New Roman" w:cs="Times New Roman"/>
          <w:sz w:val="28"/>
          <w:szCs w:val="28"/>
        </w:rPr>
        <w:t xml:space="preserve"> </w:t>
      </w:r>
      <w:r w:rsidR="00DB7AEC" w:rsidRPr="004A0574">
        <w:rPr>
          <w:rFonts w:ascii="Times New Roman" w:hAnsi="Times New Roman" w:cs="Times New Roman"/>
          <w:sz w:val="28"/>
          <w:szCs w:val="28"/>
        </w:rPr>
        <w:t xml:space="preserve">было проведено в отношении физических лиц 80 плановых и  3 внеплановых документарных проверок по ранее выданным предписаниям </w:t>
      </w:r>
      <w:r w:rsidR="001B43D7" w:rsidRPr="004A0574">
        <w:rPr>
          <w:rFonts w:ascii="Times New Roman" w:hAnsi="Times New Roman" w:cs="Times New Roman"/>
          <w:sz w:val="28"/>
          <w:szCs w:val="28"/>
        </w:rPr>
        <w:t xml:space="preserve">в истекшем периоде </w:t>
      </w:r>
      <w:r w:rsidR="00DB7AEC" w:rsidRPr="004A0574">
        <w:rPr>
          <w:rFonts w:ascii="Times New Roman" w:hAnsi="Times New Roman" w:cs="Times New Roman"/>
          <w:sz w:val="28"/>
          <w:szCs w:val="28"/>
        </w:rPr>
        <w:t>(по которым ранее допущенные нарушения</w:t>
      </w:r>
      <w:r w:rsidR="004A0574" w:rsidRPr="004A0574">
        <w:rPr>
          <w:rFonts w:ascii="Times New Roman" w:hAnsi="Times New Roman" w:cs="Times New Roman"/>
          <w:sz w:val="28"/>
          <w:szCs w:val="28"/>
        </w:rPr>
        <w:t xml:space="preserve">, а именно ненадлежащее использование земельного участка без оформленных документов на земельный участок гражданами – собственниками жилых домов, </w:t>
      </w:r>
      <w:r w:rsidR="00DB7AEC" w:rsidRPr="004A0574">
        <w:rPr>
          <w:rFonts w:ascii="Times New Roman" w:hAnsi="Times New Roman" w:cs="Times New Roman"/>
          <w:sz w:val="28"/>
          <w:szCs w:val="28"/>
        </w:rPr>
        <w:t>были устранены в полном объеме).</w:t>
      </w:r>
      <w:proofErr w:type="gramEnd"/>
    </w:p>
    <w:p w:rsidR="00D42148" w:rsidRDefault="00630C3A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7ED">
        <w:rPr>
          <w:rFonts w:ascii="Times New Roman" w:hAnsi="Times New Roman" w:cs="Times New Roman"/>
          <w:sz w:val="28"/>
          <w:szCs w:val="28"/>
        </w:rPr>
        <w:t>За отчетный период ч</w:t>
      </w:r>
      <w:r w:rsidR="00D42148" w:rsidRPr="005A17ED">
        <w:rPr>
          <w:rFonts w:ascii="Times New Roman" w:hAnsi="Times New Roman" w:cs="Times New Roman"/>
          <w:sz w:val="28"/>
          <w:szCs w:val="28"/>
        </w:rPr>
        <w:t>асть плановых проверок граждан не состоялось, в связи с отсутствием проверяемых лиц по разным обстоятельствам либо невозможностью ознакомления граждан с началом проведения проверок, о чем были составлены акты о невозможности проведения проверок.</w:t>
      </w:r>
    </w:p>
    <w:p w:rsidR="00A50E27" w:rsidRPr="00A50E27" w:rsidRDefault="00302679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E27">
        <w:rPr>
          <w:rFonts w:ascii="Times New Roman" w:hAnsi="Times New Roman" w:cs="Times New Roman"/>
          <w:sz w:val="28"/>
          <w:szCs w:val="28"/>
        </w:rPr>
        <w:t>В течени</w:t>
      </w:r>
      <w:r w:rsidR="00AA1E44" w:rsidRPr="00A50E27">
        <w:rPr>
          <w:rFonts w:ascii="Times New Roman" w:hAnsi="Times New Roman" w:cs="Times New Roman"/>
          <w:sz w:val="28"/>
          <w:szCs w:val="28"/>
        </w:rPr>
        <w:t>е</w:t>
      </w:r>
      <w:r w:rsidRPr="00A50E27">
        <w:rPr>
          <w:rFonts w:ascii="Times New Roman" w:hAnsi="Times New Roman" w:cs="Times New Roman"/>
          <w:sz w:val="28"/>
          <w:szCs w:val="28"/>
        </w:rPr>
        <w:t xml:space="preserve"> 2021 года было проведено </w:t>
      </w:r>
      <w:r w:rsidR="002A637E" w:rsidRPr="00A50E27">
        <w:rPr>
          <w:rFonts w:ascii="Times New Roman" w:hAnsi="Times New Roman" w:cs="Times New Roman"/>
          <w:sz w:val="28"/>
          <w:szCs w:val="28"/>
        </w:rPr>
        <w:t xml:space="preserve">10 </w:t>
      </w:r>
      <w:r w:rsidRPr="00A50E27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 и земельных участков.</w:t>
      </w:r>
      <w:r w:rsidR="002A637E" w:rsidRPr="00A50E27">
        <w:rPr>
          <w:rFonts w:ascii="Times New Roman" w:hAnsi="Times New Roman" w:cs="Times New Roman"/>
          <w:sz w:val="28"/>
          <w:szCs w:val="28"/>
        </w:rPr>
        <w:t xml:space="preserve"> </w:t>
      </w:r>
      <w:r w:rsidR="003B3A82" w:rsidRPr="00A50E27">
        <w:rPr>
          <w:rFonts w:ascii="Times New Roman" w:hAnsi="Times New Roman" w:cs="Times New Roman"/>
          <w:sz w:val="28"/>
          <w:szCs w:val="28"/>
        </w:rPr>
        <w:t>Документы по 5 выявленным правонарушениям в области градостроительного, земельного или природоохранного законодательства направлены в соответствующие уполномоченные органы.</w:t>
      </w:r>
    </w:p>
    <w:p w:rsidR="00F94290" w:rsidRPr="00B506B2" w:rsidRDefault="00F94290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B2">
        <w:rPr>
          <w:rFonts w:ascii="Times New Roman" w:hAnsi="Times New Roman" w:cs="Times New Roman"/>
          <w:sz w:val="28"/>
          <w:szCs w:val="28"/>
        </w:rPr>
        <w:t>Несмотря на особенности проведения проверок в 2021 год</w:t>
      </w:r>
      <w:r w:rsidR="00B506B2">
        <w:rPr>
          <w:rFonts w:ascii="Times New Roman" w:hAnsi="Times New Roman" w:cs="Times New Roman"/>
          <w:sz w:val="28"/>
          <w:szCs w:val="28"/>
        </w:rPr>
        <w:t>у</w:t>
      </w:r>
      <w:r w:rsidRPr="00B506B2">
        <w:rPr>
          <w:rFonts w:ascii="Times New Roman" w:hAnsi="Times New Roman" w:cs="Times New Roman"/>
          <w:sz w:val="28"/>
          <w:szCs w:val="28"/>
        </w:rPr>
        <w:t xml:space="preserve"> администрацией Назаровского района достигнуты следующие цели и задачи: </w:t>
      </w:r>
    </w:p>
    <w:p w:rsidR="00B506B2" w:rsidRPr="00B506B2" w:rsidRDefault="00B506B2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B2">
        <w:rPr>
          <w:rFonts w:ascii="Times New Roman" w:hAnsi="Times New Roman" w:cs="Times New Roman"/>
          <w:sz w:val="28"/>
          <w:szCs w:val="28"/>
        </w:rPr>
        <w:t>- количество проведенных контрольных мероприятий увеличилось по сравнению в 2020 годом;</w:t>
      </w:r>
    </w:p>
    <w:p w:rsidR="00F94290" w:rsidRPr="00B506B2" w:rsidRDefault="00F94290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B2">
        <w:rPr>
          <w:rFonts w:ascii="Times New Roman" w:hAnsi="Times New Roman" w:cs="Times New Roman"/>
          <w:sz w:val="28"/>
          <w:szCs w:val="28"/>
        </w:rPr>
        <w:t>- количество нарушений обязательных требований, выявляемых в ходе осуществления проверок</w:t>
      </w:r>
      <w:r w:rsidR="00B506B2">
        <w:rPr>
          <w:rFonts w:ascii="Times New Roman" w:hAnsi="Times New Roman" w:cs="Times New Roman"/>
          <w:sz w:val="28"/>
          <w:szCs w:val="28"/>
        </w:rPr>
        <w:t>,</w:t>
      </w:r>
      <w:r w:rsidRPr="00B506B2">
        <w:rPr>
          <w:rFonts w:ascii="Times New Roman" w:hAnsi="Times New Roman" w:cs="Times New Roman"/>
          <w:sz w:val="28"/>
          <w:szCs w:val="28"/>
        </w:rPr>
        <w:t xml:space="preserve"> в отношении контролируемых лиц уменьшилось по сравнению с 2020 годом; </w:t>
      </w:r>
    </w:p>
    <w:p w:rsidR="00F94290" w:rsidRDefault="00F94290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6B2">
        <w:rPr>
          <w:rFonts w:ascii="Times New Roman" w:hAnsi="Times New Roman" w:cs="Times New Roman"/>
          <w:sz w:val="28"/>
          <w:szCs w:val="28"/>
        </w:rPr>
        <w:t xml:space="preserve">- все контролируемые лица информируются об обязательных требованиях, порядке проведения проверок, их правах и обязанностях, ответственности по итогам проведении проверок путем </w:t>
      </w:r>
      <w:r w:rsidR="00B506B2" w:rsidRPr="00B506B2">
        <w:rPr>
          <w:rFonts w:ascii="Times New Roman" w:hAnsi="Times New Roman" w:cs="Times New Roman"/>
          <w:sz w:val="28"/>
          <w:szCs w:val="28"/>
        </w:rPr>
        <w:t>направления соответствующих уведомлений</w:t>
      </w:r>
      <w:r w:rsidR="0016339F">
        <w:rPr>
          <w:rFonts w:ascii="Times New Roman" w:hAnsi="Times New Roman" w:cs="Times New Roman"/>
          <w:sz w:val="28"/>
          <w:szCs w:val="28"/>
        </w:rPr>
        <w:t>.</w:t>
      </w:r>
      <w:r w:rsidRPr="00B5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EA" w:rsidRDefault="00BC22EA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плана проверок на 2022 год использовался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подход, основанный на данных ЕГРН</w:t>
      </w:r>
      <w:r w:rsidR="00696DD1">
        <w:rPr>
          <w:rFonts w:ascii="Times New Roman" w:hAnsi="Times New Roman" w:cs="Times New Roman"/>
          <w:sz w:val="28"/>
          <w:szCs w:val="28"/>
        </w:rPr>
        <w:t xml:space="preserve"> по объектам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989" w:rsidRPr="00A50E27" w:rsidRDefault="00901989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E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3ADC" w:rsidRPr="00A50E27">
        <w:rPr>
          <w:rFonts w:ascii="Times New Roman" w:hAnsi="Times New Roman" w:cs="Times New Roman"/>
          <w:sz w:val="28"/>
          <w:szCs w:val="28"/>
        </w:rPr>
        <w:fldChar w:fldCharType="begin"/>
      </w:r>
      <w:r w:rsidRPr="00A50E27">
        <w:rPr>
          <w:rFonts w:ascii="Times New Roman" w:hAnsi="Times New Roman" w:cs="Times New Roman"/>
          <w:sz w:val="28"/>
          <w:szCs w:val="28"/>
        </w:rPr>
        <w:instrText>HYPERLINK "consultantplus://offline/ref=05744EB35458E3B23C633F66AB8BF873E1D55D664C1C14DF26767F5631376515EBF961D1A3B71F1BF8973988A329D765D1E6EB158FF47C98o3U2E"</w:instrText>
      </w:r>
      <w:r w:rsidR="007C3ADC" w:rsidRPr="00A50E27">
        <w:rPr>
          <w:rFonts w:ascii="Times New Roman" w:hAnsi="Times New Roman" w:cs="Times New Roman"/>
          <w:sz w:val="28"/>
          <w:szCs w:val="28"/>
        </w:rPr>
        <w:fldChar w:fldCharType="separate"/>
      </w:r>
      <w:r w:rsidRPr="00A50E27">
        <w:rPr>
          <w:rFonts w:ascii="Times New Roman" w:hAnsi="Times New Roman" w:cs="Times New Roman"/>
          <w:sz w:val="28"/>
          <w:szCs w:val="28"/>
        </w:rPr>
        <w:t>рограмма</w:t>
      </w:r>
      <w:r w:rsidR="007C3ADC" w:rsidRPr="00A50E27">
        <w:rPr>
          <w:rFonts w:ascii="Times New Roman" w:hAnsi="Times New Roman" w:cs="Times New Roman"/>
          <w:sz w:val="28"/>
          <w:szCs w:val="28"/>
        </w:rPr>
        <w:fldChar w:fldCharType="end"/>
      </w:r>
      <w:r w:rsidRPr="00A50E27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осуществлении муниципального земельного контроля на 202</w:t>
      </w:r>
      <w:r w:rsidR="001671B6" w:rsidRPr="00A50E27">
        <w:rPr>
          <w:rFonts w:ascii="Times New Roman" w:hAnsi="Times New Roman" w:cs="Times New Roman"/>
          <w:sz w:val="28"/>
          <w:szCs w:val="28"/>
        </w:rPr>
        <w:t>1</w:t>
      </w:r>
      <w:r w:rsidRPr="00A50E2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671B6" w:rsidRPr="00A50E27">
        <w:rPr>
          <w:rFonts w:ascii="Times New Roman" w:hAnsi="Times New Roman" w:cs="Times New Roman"/>
          <w:sz w:val="28"/>
          <w:szCs w:val="28"/>
        </w:rPr>
        <w:t>2</w:t>
      </w:r>
      <w:r w:rsidRPr="00A50E27">
        <w:rPr>
          <w:rFonts w:ascii="Times New Roman" w:hAnsi="Times New Roman" w:cs="Times New Roman"/>
          <w:sz w:val="28"/>
          <w:szCs w:val="28"/>
        </w:rPr>
        <w:t>-202</w:t>
      </w:r>
      <w:r w:rsidR="001671B6" w:rsidRPr="00A50E27">
        <w:rPr>
          <w:rFonts w:ascii="Times New Roman" w:hAnsi="Times New Roman" w:cs="Times New Roman"/>
          <w:sz w:val="28"/>
          <w:szCs w:val="28"/>
        </w:rPr>
        <w:t>3</w:t>
      </w:r>
      <w:r w:rsidRPr="00A50E27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E651A" w:rsidRPr="00A50E2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50E27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Назаровского района от </w:t>
      </w:r>
      <w:r w:rsidR="001671B6" w:rsidRPr="00A50E27">
        <w:rPr>
          <w:rFonts w:ascii="Times New Roman" w:hAnsi="Times New Roman" w:cs="Times New Roman"/>
          <w:sz w:val="28"/>
          <w:szCs w:val="28"/>
        </w:rPr>
        <w:t>18</w:t>
      </w:r>
      <w:r w:rsidRPr="00A50E27">
        <w:rPr>
          <w:rFonts w:ascii="Times New Roman" w:hAnsi="Times New Roman" w:cs="Times New Roman"/>
          <w:sz w:val="28"/>
          <w:szCs w:val="28"/>
        </w:rPr>
        <w:t>.12.20</w:t>
      </w:r>
      <w:r w:rsidR="001671B6" w:rsidRPr="00A50E27">
        <w:rPr>
          <w:rFonts w:ascii="Times New Roman" w:hAnsi="Times New Roman" w:cs="Times New Roman"/>
          <w:sz w:val="28"/>
          <w:szCs w:val="28"/>
        </w:rPr>
        <w:t>20</w:t>
      </w:r>
      <w:r w:rsidRPr="00A50E27">
        <w:rPr>
          <w:rFonts w:ascii="Times New Roman" w:hAnsi="Times New Roman" w:cs="Times New Roman"/>
          <w:sz w:val="28"/>
          <w:szCs w:val="28"/>
        </w:rPr>
        <w:t xml:space="preserve"> № 3</w:t>
      </w:r>
      <w:r w:rsidR="001671B6" w:rsidRPr="00A50E27">
        <w:rPr>
          <w:rFonts w:ascii="Times New Roman" w:hAnsi="Times New Roman" w:cs="Times New Roman"/>
          <w:sz w:val="28"/>
          <w:szCs w:val="28"/>
        </w:rPr>
        <w:t>8</w:t>
      </w:r>
      <w:r w:rsidRPr="00A50E27">
        <w:rPr>
          <w:rFonts w:ascii="Times New Roman" w:hAnsi="Times New Roman" w:cs="Times New Roman"/>
          <w:sz w:val="28"/>
          <w:szCs w:val="28"/>
        </w:rPr>
        <w:t>4-п</w:t>
      </w:r>
      <w:r w:rsidR="001671B6" w:rsidRPr="00A50E27">
        <w:rPr>
          <w:rFonts w:ascii="Times New Roman" w:hAnsi="Times New Roman" w:cs="Times New Roman"/>
          <w:sz w:val="28"/>
          <w:szCs w:val="28"/>
        </w:rPr>
        <w:t>.</w:t>
      </w:r>
      <w:r w:rsidRPr="00A50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DB1" w:rsidRPr="00386DB1" w:rsidRDefault="00386DB1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Контрольным (надзорным) органом в рамках реализации Программы в первом полугодии 2021 г. публиковалась информация в сфере муниципального земельного контроля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</w:t>
      </w:r>
      <w:r w:rsidRPr="00386DB1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38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разъяснения</w:t>
      </w:r>
      <w:r w:rsidRPr="00386DB1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6DB1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 земельного законодательства</w:t>
      </w:r>
      <w:r w:rsidR="005B76FE">
        <w:rPr>
          <w:rFonts w:ascii="Times New Roman" w:hAnsi="Times New Roman" w:cs="Times New Roman"/>
          <w:sz w:val="28"/>
          <w:szCs w:val="28"/>
        </w:rPr>
        <w:t xml:space="preserve"> в заявительном порядке</w:t>
      </w:r>
      <w:r w:rsidRPr="00386DB1">
        <w:rPr>
          <w:rFonts w:ascii="Times New Roman" w:hAnsi="Times New Roman" w:cs="Times New Roman"/>
          <w:sz w:val="28"/>
          <w:szCs w:val="28"/>
        </w:rPr>
        <w:t>.</w:t>
      </w:r>
    </w:p>
    <w:p w:rsidR="00386DB1" w:rsidRDefault="00386DB1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На са</w:t>
      </w:r>
      <w:r w:rsidR="00F20C64">
        <w:rPr>
          <w:rFonts w:ascii="Times New Roman" w:hAnsi="Times New Roman" w:cs="Times New Roman"/>
          <w:sz w:val="28"/>
          <w:szCs w:val="28"/>
        </w:rPr>
        <w:t>йте муниципального образования Назаровский район Красноярского края в разделе «Отдел градостроительства и имущественных отношений»</w:t>
      </w:r>
      <w:r w:rsidRPr="00386DB1">
        <w:rPr>
          <w:rFonts w:ascii="Times New Roman" w:hAnsi="Times New Roman" w:cs="Times New Roman"/>
          <w:sz w:val="28"/>
          <w:szCs w:val="28"/>
        </w:rPr>
        <w:t xml:space="preserve"> аккумулируется необходимая информация в части муниципального земельного контроля</w:t>
      </w:r>
      <w:r w:rsidR="00F20C64">
        <w:rPr>
          <w:rFonts w:ascii="Times New Roman" w:hAnsi="Times New Roman" w:cs="Times New Roman"/>
          <w:sz w:val="28"/>
          <w:szCs w:val="28"/>
        </w:rPr>
        <w:t>.</w:t>
      </w:r>
    </w:p>
    <w:p w:rsidR="00701E0A" w:rsidRPr="00701E0A" w:rsidRDefault="00701E0A" w:rsidP="00701E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0A">
        <w:rPr>
          <w:rFonts w:ascii="Times New Roman" w:hAnsi="Times New Roman" w:cs="Times New Roman"/>
          <w:sz w:val="28"/>
          <w:szCs w:val="28"/>
        </w:rPr>
        <w:t>На сайте размещены нормативные правовые акты, содержащие обязательные требования, соблюдение которых оценивается при проведении проверок в отношении контролируемых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1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B1" w:rsidRPr="00386DB1" w:rsidRDefault="00386DB1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386DB1" w:rsidRPr="00386DB1" w:rsidRDefault="00386DB1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386DB1" w:rsidRPr="00386DB1" w:rsidRDefault="00386DB1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Решением данной проблемы является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386DB1" w:rsidRPr="00386DB1" w:rsidRDefault="00386DB1" w:rsidP="007450B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>2. Сознательное бездействие правообладателей земельных участков</w:t>
      </w:r>
      <w:r w:rsidR="007450B1">
        <w:rPr>
          <w:rFonts w:ascii="Times New Roman" w:hAnsi="Times New Roman" w:cs="Times New Roman"/>
          <w:sz w:val="28"/>
          <w:szCs w:val="28"/>
        </w:rPr>
        <w:t>, обусловленн</w:t>
      </w:r>
      <w:r w:rsidR="00B61A83">
        <w:rPr>
          <w:rFonts w:ascii="Times New Roman" w:hAnsi="Times New Roman" w:cs="Times New Roman"/>
          <w:sz w:val="28"/>
          <w:szCs w:val="28"/>
        </w:rPr>
        <w:t>ое</w:t>
      </w:r>
      <w:r w:rsidR="007450B1">
        <w:rPr>
          <w:rFonts w:ascii="Times New Roman" w:hAnsi="Times New Roman" w:cs="Times New Roman"/>
          <w:sz w:val="28"/>
          <w:szCs w:val="28"/>
        </w:rPr>
        <w:t xml:space="preserve"> различными причинами, в том числе высокой стоимостью кадастровых работ</w:t>
      </w:r>
      <w:r w:rsidRPr="00386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2A3" w:rsidRDefault="00386DB1" w:rsidP="0014711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DB1">
        <w:rPr>
          <w:rFonts w:ascii="Times New Roman" w:hAnsi="Times New Roman" w:cs="Times New Roman"/>
          <w:sz w:val="28"/>
          <w:szCs w:val="28"/>
        </w:rPr>
        <w:t xml:space="preserve">В качестве решения данной проблемы может быть организация первостепенной профилактической работы (мероприятий) с </w:t>
      </w:r>
      <w:r w:rsidR="003C51B6">
        <w:rPr>
          <w:rFonts w:ascii="Times New Roman" w:hAnsi="Times New Roman" w:cs="Times New Roman"/>
          <w:sz w:val="28"/>
          <w:szCs w:val="28"/>
        </w:rPr>
        <w:t>землепользователями</w:t>
      </w:r>
      <w:r w:rsidRPr="00386DB1">
        <w:rPr>
          <w:rFonts w:ascii="Times New Roman" w:hAnsi="Times New Roman" w:cs="Times New Roman"/>
          <w:sz w:val="28"/>
          <w:szCs w:val="28"/>
        </w:rPr>
        <w:t xml:space="preserve"> земельных участков на основе сведений, полученных </w:t>
      </w:r>
      <w:r w:rsidR="003C51B6">
        <w:rPr>
          <w:rFonts w:ascii="Times New Roman" w:hAnsi="Times New Roman" w:cs="Times New Roman"/>
          <w:sz w:val="28"/>
          <w:szCs w:val="28"/>
        </w:rPr>
        <w:t xml:space="preserve">из ЕГРН, </w:t>
      </w:r>
      <w:r w:rsidR="005F62A3">
        <w:rPr>
          <w:rFonts w:ascii="Times New Roman" w:hAnsi="Times New Roman" w:cs="Times New Roman"/>
          <w:sz w:val="28"/>
          <w:szCs w:val="28"/>
        </w:rPr>
        <w:t>органов государственного надзора, проведение комплексных кадастровых работ.</w:t>
      </w:r>
    </w:p>
    <w:p w:rsidR="009364DC" w:rsidRDefault="009364DC" w:rsidP="004672B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CE" w:rsidRDefault="00B30AD0" w:rsidP="00E5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AD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575CE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B30AD0" w:rsidRPr="00B30AD0" w:rsidRDefault="00B30AD0" w:rsidP="004672B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21201" w:rsidRPr="00821201" w:rsidRDefault="00821201" w:rsidP="009D2F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201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21201" w:rsidRPr="00821201" w:rsidRDefault="00821201" w:rsidP="009D2F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201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21201" w:rsidRPr="00821201" w:rsidRDefault="00821201" w:rsidP="009D2F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201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21201" w:rsidRPr="00821201" w:rsidRDefault="00821201" w:rsidP="009D2F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201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2D73" w:rsidRPr="00E82D73" w:rsidRDefault="00E82D73" w:rsidP="009D2F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E82D73" w:rsidRPr="00E82D73" w:rsidRDefault="00E82D73" w:rsidP="009D2F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lastRenderedPageBreak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82D73" w:rsidRPr="00E82D73" w:rsidRDefault="00E82D73" w:rsidP="009D2F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82D73" w:rsidRPr="00E82D73" w:rsidRDefault="00E82D73" w:rsidP="009D2F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E82D73" w:rsidRPr="00E82D73" w:rsidRDefault="00E82D73" w:rsidP="009D2F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повышение квалификации кадрового состава контрольно-надзорного органа;</w:t>
      </w:r>
    </w:p>
    <w:p w:rsidR="00E82D73" w:rsidRDefault="00E82D73" w:rsidP="009D2F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52321" w:rsidRPr="00552321" w:rsidRDefault="00552321" w:rsidP="0055232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321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контролируемых лиц, в том числе путем обеспечения бесплатной доступности информации об обязательных требованиях и необходимых мерах по их исполнению; </w:t>
      </w:r>
    </w:p>
    <w:p w:rsidR="00552321" w:rsidRPr="00552321" w:rsidRDefault="00552321" w:rsidP="0055232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321">
        <w:rPr>
          <w:rFonts w:ascii="Times New Roman" w:hAnsi="Times New Roman" w:cs="Times New Roman"/>
          <w:sz w:val="28"/>
          <w:szCs w:val="28"/>
        </w:rPr>
        <w:t xml:space="preserve">- осуществление превентивного разъяснения контролируемым лицам обязательных требований; </w:t>
      </w:r>
    </w:p>
    <w:p w:rsidR="00552321" w:rsidRPr="00552321" w:rsidRDefault="00552321" w:rsidP="0055232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321">
        <w:rPr>
          <w:rFonts w:ascii="Times New Roman" w:hAnsi="Times New Roman" w:cs="Times New Roman"/>
          <w:sz w:val="28"/>
          <w:szCs w:val="28"/>
        </w:rPr>
        <w:t xml:space="preserve">- осуществление мер по мотивации контролируемых лиц к добросовестному поведению и сознательному соблюдению обязательных требований; </w:t>
      </w:r>
    </w:p>
    <w:p w:rsidR="00552321" w:rsidRPr="00552321" w:rsidRDefault="00552321" w:rsidP="0055232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321">
        <w:rPr>
          <w:rFonts w:ascii="Times New Roman" w:hAnsi="Times New Roman" w:cs="Times New Roman"/>
          <w:sz w:val="28"/>
          <w:szCs w:val="28"/>
        </w:rPr>
        <w:t>- адаптация форм информирования контролируемых лиц по вопросам соблюдения обязательных требований для единообразного восприятия;</w:t>
      </w:r>
    </w:p>
    <w:p w:rsidR="00E82D73" w:rsidRPr="00E82D73" w:rsidRDefault="00E82D73" w:rsidP="009D2F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82D73" w:rsidRPr="00E82D73" w:rsidRDefault="00E82D73" w:rsidP="009D2F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E82D73" w:rsidRPr="00E82D73" w:rsidRDefault="00E82D73" w:rsidP="009D2F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73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82D73" w:rsidRPr="00C72422" w:rsidRDefault="00E82D73" w:rsidP="009D2F7A">
      <w:pPr>
        <w:autoSpaceDE w:val="0"/>
        <w:autoSpaceDN w:val="0"/>
        <w:spacing w:line="240" w:lineRule="auto"/>
        <w:ind w:firstLine="851"/>
        <w:rPr>
          <w:rFonts w:cs="Times New Roman"/>
          <w:sz w:val="26"/>
          <w:szCs w:val="26"/>
        </w:rPr>
      </w:pPr>
    </w:p>
    <w:p w:rsidR="005D2016" w:rsidRDefault="00B30AD0" w:rsidP="005D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16">
        <w:rPr>
          <w:rFonts w:ascii="Times New Roman" w:hAnsi="Times New Roman" w:cs="Times New Roman"/>
          <w:b/>
          <w:szCs w:val="28"/>
        </w:rPr>
        <w:t xml:space="preserve">III. </w:t>
      </w:r>
      <w:r w:rsidR="005D2016" w:rsidRPr="005D201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5D2016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профилактических мероприятий, сроки (периодичность) их проведения</w:t>
      </w:r>
    </w:p>
    <w:p w:rsidR="00B30AD0" w:rsidRPr="0020520A" w:rsidRDefault="00B30AD0" w:rsidP="00B30AD0">
      <w:pPr>
        <w:pStyle w:val="ConsPlusTitle"/>
        <w:jc w:val="center"/>
        <w:outlineLvl w:val="1"/>
        <w:rPr>
          <w:rFonts w:ascii="Times New Roman" w:hAnsi="Times New Roman" w:cs="Times New Roman"/>
          <w:szCs w:val="28"/>
        </w:rPr>
      </w:pPr>
    </w:p>
    <w:p w:rsidR="00327EB7" w:rsidRPr="00327EB7" w:rsidRDefault="00327EB7" w:rsidP="00327E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B7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27EB7" w:rsidRPr="00327EB7" w:rsidRDefault="00327EB7" w:rsidP="00327E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B7">
        <w:rPr>
          <w:rFonts w:ascii="Times New Roman" w:hAnsi="Times New Roman" w:cs="Times New Roman"/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C76ADF" w:rsidRDefault="00C76ADF" w:rsidP="00327EB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27EB7" w:rsidRPr="00327EB7" w:rsidRDefault="00327EB7" w:rsidP="00327EB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27EB7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327EB7" w:rsidRPr="0015035A" w:rsidRDefault="00327EB7" w:rsidP="00327E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327EB7" w:rsidRPr="0015035A" w:rsidTr="00FF5FEB">
        <w:tc>
          <w:tcPr>
            <w:tcW w:w="720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  <w:tr w:rsidR="00AC4BEC" w:rsidRPr="0015035A" w:rsidTr="00A07C0A">
        <w:tc>
          <w:tcPr>
            <w:tcW w:w="9639" w:type="dxa"/>
            <w:gridSpan w:val="4"/>
            <w:vAlign w:val="center"/>
          </w:tcPr>
          <w:p w:rsidR="00AC4BEC" w:rsidRPr="0015035A" w:rsidRDefault="00AC4BEC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</w:tr>
    </w:tbl>
    <w:p w:rsidR="00327EB7" w:rsidRPr="0015035A" w:rsidRDefault="00327EB7" w:rsidP="00327EB7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327EB7" w:rsidRPr="0015035A" w:rsidTr="00FF5FEB">
        <w:trPr>
          <w:trHeight w:val="28"/>
          <w:tblHeader/>
        </w:trPr>
        <w:tc>
          <w:tcPr>
            <w:tcW w:w="720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7EB7" w:rsidRPr="0015035A" w:rsidTr="00FF5FEB">
        <w:tc>
          <w:tcPr>
            <w:tcW w:w="720" w:type="dxa"/>
            <w:vMerge w:val="restart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327EB7" w:rsidRPr="0015035A" w:rsidRDefault="00327EB7" w:rsidP="00AC4BEC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актуальной информации: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c>
          <w:tcPr>
            <w:tcW w:w="720" w:type="dxa"/>
            <w:vMerge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327EB7" w:rsidRPr="0015035A" w:rsidTr="00FF5FEB"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7C3ADC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7EB7" w:rsidRPr="0015035A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327EB7"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1327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2116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2216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1389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2216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2128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1114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1880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2440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2701A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на 2023 </w:t>
            </w: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27EB7" w:rsidRPr="0015035A" w:rsidTr="00FF5FEB">
        <w:trPr>
          <w:trHeight w:val="240"/>
        </w:trPr>
        <w:tc>
          <w:tcPr>
            <w:tcW w:w="720" w:type="dxa"/>
            <w:vMerge/>
          </w:tcPr>
          <w:p w:rsidR="00327EB7" w:rsidRPr="0015035A" w:rsidRDefault="00327EB7" w:rsidP="00FF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327EB7" w:rsidRPr="0015035A" w:rsidRDefault="00327EB7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E1D59" w:rsidRPr="0015035A" w:rsidTr="00FF5FEB">
        <w:trPr>
          <w:trHeight w:val="240"/>
        </w:trPr>
        <w:tc>
          <w:tcPr>
            <w:tcW w:w="720" w:type="dxa"/>
          </w:tcPr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 на 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190" w:type="dxa"/>
          </w:tcPr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</w:p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1 октября 2022 г. (разработка);</w:t>
            </w:r>
          </w:p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(утверждение)</w:t>
            </w:r>
          </w:p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1D59" w:rsidRPr="0015035A" w:rsidRDefault="003E1D59" w:rsidP="002A543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3E1D59" w:rsidRPr="0015035A" w:rsidTr="00C06D49">
        <w:trPr>
          <w:trHeight w:val="240"/>
        </w:trPr>
        <w:tc>
          <w:tcPr>
            <w:tcW w:w="9639" w:type="dxa"/>
            <w:gridSpan w:val="4"/>
          </w:tcPr>
          <w:p w:rsidR="003E1D59" w:rsidRPr="0015035A" w:rsidRDefault="003E1D59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</w:p>
        </w:tc>
      </w:tr>
      <w:tr w:rsidR="003E1D59" w:rsidRPr="0015035A" w:rsidTr="00FF5FEB">
        <w:trPr>
          <w:trHeight w:val="3305"/>
        </w:trPr>
        <w:tc>
          <w:tcPr>
            <w:tcW w:w="720" w:type="dxa"/>
          </w:tcPr>
          <w:p w:rsidR="003E1D59" w:rsidRPr="0015035A" w:rsidRDefault="003E1D59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3E1D59" w:rsidRPr="0015035A" w:rsidRDefault="003E1D59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3E1D59" w:rsidRPr="0015035A" w:rsidRDefault="003E1D59" w:rsidP="00FF5FE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3E1D59" w:rsidRPr="0015035A" w:rsidRDefault="003E1D59" w:rsidP="0015035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r w:rsidR="0015035A" w:rsidRPr="001503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409" w:type="dxa"/>
          </w:tcPr>
          <w:p w:rsidR="003E1D59" w:rsidRPr="0015035A" w:rsidRDefault="003E1D59" w:rsidP="00FF5FE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35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B30AD0" w:rsidRPr="0028062D" w:rsidRDefault="00B30AD0" w:rsidP="00B30AD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5D2016" w:rsidRDefault="00B30AD0" w:rsidP="005D2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016">
        <w:rPr>
          <w:rFonts w:ascii="Times New Roman" w:hAnsi="Times New Roman" w:cs="Times New Roman"/>
          <w:b/>
        </w:rPr>
        <w:t xml:space="preserve">IV. </w:t>
      </w:r>
      <w:r w:rsidR="005D2016" w:rsidRPr="005D2016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</w:t>
      </w:r>
      <w:r w:rsidR="005D2016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</w:p>
    <w:p w:rsidR="00B30AD0" w:rsidRPr="0028062D" w:rsidRDefault="00B30AD0" w:rsidP="00B30AD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B1870" w:rsidRPr="004B1870" w:rsidRDefault="004B1870" w:rsidP="004B18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0"/>
      <w:bookmarkEnd w:id="0"/>
      <w:r w:rsidRPr="004B1870">
        <w:rPr>
          <w:rFonts w:ascii="Times New Roman" w:hAnsi="Times New Roman" w:cs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B1870" w:rsidRPr="004B1870" w:rsidRDefault="004B1870" w:rsidP="004B18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70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4B1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1870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4B1870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 градостроительства и имущественных отношений.</w:t>
      </w:r>
    </w:p>
    <w:p w:rsidR="004B1870" w:rsidRPr="004B1870" w:rsidRDefault="004B1870" w:rsidP="004B18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70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4B1870" w:rsidRDefault="004B1870" w:rsidP="004B187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870">
        <w:rPr>
          <w:rFonts w:ascii="Times New Roman" w:hAnsi="Times New Roman" w:cs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размещаются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0BD" w:rsidRPr="000900BD" w:rsidRDefault="000900BD" w:rsidP="000900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BD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900BD" w:rsidRPr="000900BD" w:rsidRDefault="000900BD" w:rsidP="000900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BD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0900BD" w:rsidRPr="000900BD" w:rsidRDefault="000900BD" w:rsidP="000900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BD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0900BD" w:rsidRPr="000900BD" w:rsidRDefault="000900BD" w:rsidP="000900B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BD">
        <w:rPr>
          <w:rFonts w:ascii="Times New Roman" w:hAnsi="Times New Roman" w:cs="Times New Roman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</w:t>
      </w:r>
      <w:r w:rsidRPr="000900BD">
        <w:rPr>
          <w:rFonts w:ascii="Times New Roman" w:hAnsi="Times New Roman" w:cs="Times New Roman"/>
          <w:sz w:val="28"/>
          <w:szCs w:val="28"/>
        </w:rPr>
        <w:lastRenderedPageBreak/>
        <w:t xml:space="preserve">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900BD">
        <w:rPr>
          <w:rFonts w:ascii="Times New Roman" w:hAnsi="Times New Roman" w:cs="Times New Roman"/>
          <w:sz w:val="28"/>
          <w:szCs w:val="28"/>
        </w:rPr>
        <w:t>).</w:t>
      </w:r>
    </w:p>
    <w:sectPr w:rsidR="000900BD" w:rsidRPr="000900BD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87770"/>
    <w:multiLevelType w:val="hybridMultilevel"/>
    <w:tmpl w:val="AC7A5AC0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4CE7"/>
    <w:rsid w:val="00003208"/>
    <w:rsid w:val="000043D6"/>
    <w:rsid w:val="0001142D"/>
    <w:rsid w:val="00017DCA"/>
    <w:rsid w:val="00026C58"/>
    <w:rsid w:val="00061E54"/>
    <w:rsid w:val="00074F7D"/>
    <w:rsid w:val="00083CF5"/>
    <w:rsid w:val="000900BD"/>
    <w:rsid w:val="00095DDB"/>
    <w:rsid w:val="000A1E9C"/>
    <w:rsid w:val="000A2CBE"/>
    <w:rsid w:val="000B25FC"/>
    <w:rsid w:val="000B33BD"/>
    <w:rsid w:val="000D5C32"/>
    <w:rsid w:val="000E3D69"/>
    <w:rsid w:val="000E651A"/>
    <w:rsid w:val="000F000D"/>
    <w:rsid w:val="000F1DEF"/>
    <w:rsid w:val="001453DE"/>
    <w:rsid w:val="0014711A"/>
    <w:rsid w:val="0015035A"/>
    <w:rsid w:val="00161158"/>
    <w:rsid w:val="001615DE"/>
    <w:rsid w:val="0016339F"/>
    <w:rsid w:val="001671B6"/>
    <w:rsid w:val="001B43D7"/>
    <w:rsid w:val="001E40E0"/>
    <w:rsid w:val="001F5E35"/>
    <w:rsid w:val="00202152"/>
    <w:rsid w:val="0020520A"/>
    <w:rsid w:val="002222A4"/>
    <w:rsid w:val="002340A2"/>
    <w:rsid w:val="00237C60"/>
    <w:rsid w:val="0024419C"/>
    <w:rsid w:val="00251AC1"/>
    <w:rsid w:val="00254CE7"/>
    <w:rsid w:val="002701AD"/>
    <w:rsid w:val="00270319"/>
    <w:rsid w:val="00272EA5"/>
    <w:rsid w:val="0028062D"/>
    <w:rsid w:val="00291886"/>
    <w:rsid w:val="0029414C"/>
    <w:rsid w:val="002A637E"/>
    <w:rsid w:val="002A7773"/>
    <w:rsid w:val="002B31E1"/>
    <w:rsid w:val="002D4947"/>
    <w:rsid w:val="00302679"/>
    <w:rsid w:val="00310BAE"/>
    <w:rsid w:val="00311B12"/>
    <w:rsid w:val="00312BB7"/>
    <w:rsid w:val="00314CC7"/>
    <w:rsid w:val="00327EB7"/>
    <w:rsid w:val="0033718A"/>
    <w:rsid w:val="00375C8D"/>
    <w:rsid w:val="00375D4C"/>
    <w:rsid w:val="00383155"/>
    <w:rsid w:val="00386DB1"/>
    <w:rsid w:val="003A1D8A"/>
    <w:rsid w:val="003A3964"/>
    <w:rsid w:val="003A6523"/>
    <w:rsid w:val="003B3A82"/>
    <w:rsid w:val="003C51B6"/>
    <w:rsid w:val="003C5E72"/>
    <w:rsid w:val="003D2CAA"/>
    <w:rsid w:val="003D50E0"/>
    <w:rsid w:val="003D51A5"/>
    <w:rsid w:val="003E1D59"/>
    <w:rsid w:val="003E7632"/>
    <w:rsid w:val="00402721"/>
    <w:rsid w:val="00414D94"/>
    <w:rsid w:val="00414FBE"/>
    <w:rsid w:val="00415795"/>
    <w:rsid w:val="004333A9"/>
    <w:rsid w:val="00434A04"/>
    <w:rsid w:val="004447BE"/>
    <w:rsid w:val="004672BB"/>
    <w:rsid w:val="004777F9"/>
    <w:rsid w:val="00484F2D"/>
    <w:rsid w:val="00494157"/>
    <w:rsid w:val="004A0574"/>
    <w:rsid w:val="004A3A8B"/>
    <w:rsid w:val="004A5E29"/>
    <w:rsid w:val="004B1870"/>
    <w:rsid w:val="004E4C05"/>
    <w:rsid w:val="004F3A62"/>
    <w:rsid w:val="005147FB"/>
    <w:rsid w:val="00535E9E"/>
    <w:rsid w:val="00541FD6"/>
    <w:rsid w:val="00546F0C"/>
    <w:rsid w:val="00552321"/>
    <w:rsid w:val="00552E02"/>
    <w:rsid w:val="00557B11"/>
    <w:rsid w:val="005700CE"/>
    <w:rsid w:val="005979A6"/>
    <w:rsid w:val="005A17ED"/>
    <w:rsid w:val="005B76FE"/>
    <w:rsid w:val="005D2016"/>
    <w:rsid w:val="005F62A3"/>
    <w:rsid w:val="00630C3A"/>
    <w:rsid w:val="006753FC"/>
    <w:rsid w:val="00696DD1"/>
    <w:rsid w:val="006C5FA5"/>
    <w:rsid w:val="006D1638"/>
    <w:rsid w:val="00701E0A"/>
    <w:rsid w:val="007450B1"/>
    <w:rsid w:val="007511E6"/>
    <w:rsid w:val="00754790"/>
    <w:rsid w:val="00764C01"/>
    <w:rsid w:val="00766A27"/>
    <w:rsid w:val="00772E31"/>
    <w:rsid w:val="00781832"/>
    <w:rsid w:val="0078422D"/>
    <w:rsid w:val="00786D2B"/>
    <w:rsid w:val="00792D30"/>
    <w:rsid w:val="007B01AC"/>
    <w:rsid w:val="007C3ADC"/>
    <w:rsid w:val="007E65E4"/>
    <w:rsid w:val="007F0BB4"/>
    <w:rsid w:val="007F51B9"/>
    <w:rsid w:val="00821201"/>
    <w:rsid w:val="00844B2E"/>
    <w:rsid w:val="0086084E"/>
    <w:rsid w:val="008626B9"/>
    <w:rsid w:val="00874AC4"/>
    <w:rsid w:val="00876DD2"/>
    <w:rsid w:val="00880599"/>
    <w:rsid w:val="00880F12"/>
    <w:rsid w:val="00893126"/>
    <w:rsid w:val="008970AF"/>
    <w:rsid w:val="008B12C4"/>
    <w:rsid w:val="00901989"/>
    <w:rsid w:val="009207C7"/>
    <w:rsid w:val="0093349B"/>
    <w:rsid w:val="009364DC"/>
    <w:rsid w:val="00937850"/>
    <w:rsid w:val="00943E93"/>
    <w:rsid w:val="00967E34"/>
    <w:rsid w:val="00986066"/>
    <w:rsid w:val="00986777"/>
    <w:rsid w:val="009904EB"/>
    <w:rsid w:val="009B57CF"/>
    <w:rsid w:val="009B7C7C"/>
    <w:rsid w:val="009C0A23"/>
    <w:rsid w:val="009C1BD2"/>
    <w:rsid w:val="009D2628"/>
    <w:rsid w:val="009D2F7A"/>
    <w:rsid w:val="009E1EF6"/>
    <w:rsid w:val="009E573A"/>
    <w:rsid w:val="00A00903"/>
    <w:rsid w:val="00A01DB6"/>
    <w:rsid w:val="00A1239B"/>
    <w:rsid w:val="00A2195B"/>
    <w:rsid w:val="00A42DE0"/>
    <w:rsid w:val="00A45775"/>
    <w:rsid w:val="00A50E27"/>
    <w:rsid w:val="00A546DF"/>
    <w:rsid w:val="00A55306"/>
    <w:rsid w:val="00A76273"/>
    <w:rsid w:val="00A82E1B"/>
    <w:rsid w:val="00A91460"/>
    <w:rsid w:val="00AA1E44"/>
    <w:rsid w:val="00AA2736"/>
    <w:rsid w:val="00AB4373"/>
    <w:rsid w:val="00AC301E"/>
    <w:rsid w:val="00AC4BEC"/>
    <w:rsid w:val="00AD3ECE"/>
    <w:rsid w:val="00AF1A17"/>
    <w:rsid w:val="00AF7068"/>
    <w:rsid w:val="00B02174"/>
    <w:rsid w:val="00B2002A"/>
    <w:rsid w:val="00B30AD0"/>
    <w:rsid w:val="00B35F31"/>
    <w:rsid w:val="00B41949"/>
    <w:rsid w:val="00B42CEF"/>
    <w:rsid w:val="00B506B2"/>
    <w:rsid w:val="00B61A83"/>
    <w:rsid w:val="00B66270"/>
    <w:rsid w:val="00BB21AD"/>
    <w:rsid w:val="00BB44E6"/>
    <w:rsid w:val="00BB4E98"/>
    <w:rsid w:val="00BC22EA"/>
    <w:rsid w:val="00BD12B8"/>
    <w:rsid w:val="00BD7418"/>
    <w:rsid w:val="00BE6D7A"/>
    <w:rsid w:val="00C07B10"/>
    <w:rsid w:val="00C327C7"/>
    <w:rsid w:val="00C32DE0"/>
    <w:rsid w:val="00C75A0A"/>
    <w:rsid w:val="00C76ADF"/>
    <w:rsid w:val="00C82DDD"/>
    <w:rsid w:val="00CB085A"/>
    <w:rsid w:val="00CD0E8E"/>
    <w:rsid w:val="00CD7A1F"/>
    <w:rsid w:val="00CE3622"/>
    <w:rsid w:val="00CE618D"/>
    <w:rsid w:val="00D0133C"/>
    <w:rsid w:val="00D06244"/>
    <w:rsid w:val="00D13824"/>
    <w:rsid w:val="00D15B6B"/>
    <w:rsid w:val="00D42148"/>
    <w:rsid w:val="00D47FCB"/>
    <w:rsid w:val="00D82563"/>
    <w:rsid w:val="00D84B64"/>
    <w:rsid w:val="00D950DA"/>
    <w:rsid w:val="00DB4F59"/>
    <w:rsid w:val="00DB7AEC"/>
    <w:rsid w:val="00DC1365"/>
    <w:rsid w:val="00DC19DC"/>
    <w:rsid w:val="00DD1B78"/>
    <w:rsid w:val="00DD407C"/>
    <w:rsid w:val="00DE2B44"/>
    <w:rsid w:val="00E04639"/>
    <w:rsid w:val="00E0676B"/>
    <w:rsid w:val="00E23B05"/>
    <w:rsid w:val="00E26FB6"/>
    <w:rsid w:val="00E31534"/>
    <w:rsid w:val="00E53D71"/>
    <w:rsid w:val="00E5735F"/>
    <w:rsid w:val="00E575CE"/>
    <w:rsid w:val="00E75C38"/>
    <w:rsid w:val="00E82D73"/>
    <w:rsid w:val="00E84A49"/>
    <w:rsid w:val="00EA2A9D"/>
    <w:rsid w:val="00EB0009"/>
    <w:rsid w:val="00EB58C0"/>
    <w:rsid w:val="00F07690"/>
    <w:rsid w:val="00F10B63"/>
    <w:rsid w:val="00F10EE8"/>
    <w:rsid w:val="00F20C64"/>
    <w:rsid w:val="00F25BF5"/>
    <w:rsid w:val="00F400BA"/>
    <w:rsid w:val="00F8152A"/>
    <w:rsid w:val="00F90038"/>
    <w:rsid w:val="00F92D59"/>
    <w:rsid w:val="00F94290"/>
    <w:rsid w:val="00FB10CE"/>
    <w:rsid w:val="00FC5D14"/>
    <w:rsid w:val="00FD7FB4"/>
    <w:rsid w:val="00FE69DC"/>
    <w:rsid w:val="00FF4A59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9414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B0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1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paragraph" w:customStyle="1" w:styleId="ConsPlusTitle">
    <w:name w:val="ConsPlusTitle"/>
    <w:rsid w:val="00546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  <w:style w:type="paragraph" w:styleId="a9">
    <w:name w:val="Normal (Web)"/>
    <w:basedOn w:val="a"/>
    <w:uiPriority w:val="99"/>
    <w:unhideWhenUsed/>
    <w:rsid w:val="00CD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B187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4A03-1539-4E2B-BDB8-4538F68F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175</cp:revision>
  <cp:lastPrinted>2019-12-16T05:51:00Z</cp:lastPrinted>
  <dcterms:created xsi:type="dcterms:W3CDTF">2019-07-16T08:59:00Z</dcterms:created>
  <dcterms:modified xsi:type="dcterms:W3CDTF">2021-10-19T07:18:00Z</dcterms:modified>
</cp:coreProperties>
</file>