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9661C3" w:rsidP="00767DC6">
      <w:pPr>
        <w:jc w:val="center"/>
        <w:rPr>
          <w:sz w:val="32"/>
        </w:rPr>
      </w:pPr>
      <w:r>
        <w:rPr>
          <w:b/>
          <w:noProof/>
        </w:rPr>
        <w:drawing>
          <wp:inline distT="0" distB="0" distL="0" distR="0">
            <wp:extent cx="862330" cy="94869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767DC6"/>
    <w:p w:rsidR="00767DC6" w:rsidRDefault="005C73FE" w:rsidP="00767DC6">
      <w:pPr>
        <w:rPr>
          <w:sz w:val="28"/>
          <w:szCs w:val="28"/>
        </w:rPr>
      </w:pPr>
      <w:r w:rsidRPr="005C73FE">
        <w:rPr>
          <w:sz w:val="28"/>
          <w:szCs w:val="28"/>
        </w:rPr>
        <w:t>«01»</w:t>
      </w:r>
      <w:r w:rsidR="00767DC6">
        <w:rPr>
          <w:sz w:val="28"/>
          <w:szCs w:val="28"/>
        </w:rPr>
        <w:t xml:space="preserve"> </w:t>
      </w:r>
      <w:r>
        <w:rPr>
          <w:sz w:val="28"/>
          <w:szCs w:val="28"/>
        </w:rPr>
        <w:t>08.</w:t>
      </w:r>
      <w:r w:rsidR="00767DC6" w:rsidRPr="00956A34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="00767DC6" w:rsidRPr="00956A34">
        <w:rPr>
          <w:sz w:val="28"/>
          <w:szCs w:val="28"/>
        </w:rPr>
        <w:t xml:space="preserve">г.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           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>
        <w:rPr>
          <w:sz w:val="28"/>
          <w:szCs w:val="28"/>
        </w:rPr>
        <w:t>268-п</w:t>
      </w:r>
    </w:p>
    <w:p w:rsidR="003D70B6" w:rsidRPr="00956A34" w:rsidRDefault="003D70B6" w:rsidP="00767DC6">
      <w:pPr>
        <w:rPr>
          <w:sz w:val="28"/>
          <w:szCs w:val="28"/>
        </w:rPr>
      </w:pPr>
    </w:p>
    <w:p w:rsidR="00767DC6" w:rsidRDefault="00767DC6" w:rsidP="00767DC6"/>
    <w:p w:rsidR="00195423" w:rsidRDefault="00195423" w:rsidP="0019542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</w:t>
      </w:r>
    </w:p>
    <w:p w:rsidR="003D70B6" w:rsidRDefault="003D70B6" w:rsidP="00195423">
      <w:pPr>
        <w:jc w:val="both"/>
      </w:pPr>
    </w:p>
    <w:p w:rsidR="00195423" w:rsidRDefault="00195423" w:rsidP="00767DC6"/>
    <w:p w:rsidR="00767DC6" w:rsidRPr="003B7E09" w:rsidRDefault="003B7E09" w:rsidP="00767D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E09">
        <w:rPr>
          <w:sz w:val="28"/>
          <w:szCs w:val="28"/>
        </w:rPr>
        <w:t xml:space="preserve">          На</w:t>
      </w:r>
      <w:r>
        <w:rPr>
          <w:sz w:val="28"/>
          <w:szCs w:val="28"/>
        </w:rPr>
        <w:t xml:space="preserve"> основании Трудового кодекса Российской Федерации, Федерального закона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479B3" w:rsidRDefault="00A479B3" w:rsidP="00A479B3">
      <w:pPr>
        <w:jc w:val="both"/>
      </w:pPr>
      <w:r>
        <w:rPr>
          <w:bCs/>
          <w:sz w:val="28"/>
          <w:szCs w:val="28"/>
        </w:rPr>
        <w:t xml:space="preserve">          </w:t>
      </w:r>
      <w:r w:rsidR="00767DC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 следующие изменения:</w:t>
      </w:r>
    </w:p>
    <w:p w:rsidR="00A479B3" w:rsidRDefault="00A479B3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B7E09">
        <w:rPr>
          <w:bCs/>
          <w:sz w:val="28"/>
          <w:szCs w:val="28"/>
        </w:rPr>
        <w:t>В приложении к постановлению:</w:t>
      </w:r>
    </w:p>
    <w:p w:rsidR="000E2D68" w:rsidRDefault="003B7E09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9F6964">
        <w:rPr>
          <w:bCs/>
          <w:sz w:val="28"/>
          <w:szCs w:val="28"/>
        </w:rPr>
        <w:t>Приложение 1 изложить в новой редакции, согласно приложению к настоящему постановлению.</w:t>
      </w:r>
      <w:r w:rsidR="003757DD">
        <w:rPr>
          <w:bCs/>
          <w:sz w:val="28"/>
          <w:szCs w:val="28"/>
        </w:rPr>
        <w:t xml:space="preserve"> </w:t>
      </w:r>
    </w:p>
    <w:p w:rsidR="009F6964" w:rsidRDefault="009F6964" w:rsidP="009F69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Признать утратившим силу п.1  постановления администрации Назаровского района от </w:t>
      </w:r>
      <w:r w:rsidR="0047546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47546B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.201</w:t>
      </w:r>
      <w:r w:rsidR="0047546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№ </w:t>
      </w:r>
      <w:r w:rsidR="0047546B">
        <w:rPr>
          <w:bCs/>
          <w:sz w:val="28"/>
          <w:szCs w:val="28"/>
        </w:rPr>
        <w:t>254</w:t>
      </w:r>
      <w:r>
        <w:rPr>
          <w:bCs/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самоуправления».</w:t>
      </w:r>
    </w:p>
    <w:p w:rsidR="00767DC6" w:rsidRDefault="00767DC6" w:rsidP="00767D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F69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Общему отделу администрации (</w:t>
      </w:r>
      <w:proofErr w:type="spellStart"/>
      <w:r>
        <w:rPr>
          <w:bCs/>
          <w:sz w:val="28"/>
          <w:szCs w:val="28"/>
        </w:rPr>
        <w:t>Мчедлишвили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Назаровского района в информационно - телекоммуникационной сети Интернет.</w:t>
      </w:r>
    </w:p>
    <w:p w:rsidR="00767DC6" w:rsidRDefault="009F6964" w:rsidP="00767DC6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767DC6" w:rsidRPr="00334E83">
        <w:rPr>
          <w:b w:val="0"/>
          <w:szCs w:val="28"/>
        </w:rPr>
        <w:t xml:space="preserve">. </w:t>
      </w:r>
      <w:proofErr w:type="gramStart"/>
      <w:r w:rsidR="00767DC6" w:rsidRPr="00334E83">
        <w:rPr>
          <w:b w:val="0"/>
          <w:szCs w:val="28"/>
        </w:rPr>
        <w:t>Контроль за</w:t>
      </w:r>
      <w:proofErr w:type="gramEnd"/>
      <w:r w:rsidR="00767DC6" w:rsidRPr="00334E83">
        <w:rPr>
          <w:b w:val="0"/>
          <w:szCs w:val="28"/>
        </w:rPr>
        <w:t xml:space="preserve"> исполнением  постановления </w:t>
      </w:r>
      <w:r w:rsidR="00767DC6">
        <w:rPr>
          <w:b w:val="0"/>
          <w:szCs w:val="28"/>
        </w:rPr>
        <w:t>оставляю за собой.</w:t>
      </w:r>
    </w:p>
    <w:p w:rsidR="003D70B6" w:rsidRDefault="003D70B6" w:rsidP="00767DC6">
      <w:pPr>
        <w:pStyle w:val="a3"/>
        <w:ind w:firstLine="720"/>
        <w:jc w:val="both"/>
        <w:rPr>
          <w:b w:val="0"/>
        </w:rPr>
      </w:pPr>
    </w:p>
    <w:p w:rsidR="003D70B6" w:rsidRDefault="003D70B6" w:rsidP="00767DC6">
      <w:pPr>
        <w:pStyle w:val="a3"/>
        <w:ind w:firstLine="720"/>
        <w:jc w:val="both"/>
        <w:rPr>
          <w:b w:val="0"/>
        </w:rPr>
      </w:pPr>
    </w:p>
    <w:p w:rsidR="009F6964" w:rsidRDefault="009F6964" w:rsidP="00767DC6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767DC6" w:rsidRPr="005A2E84">
        <w:rPr>
          <w:b w:val="0"/>
        </w:rPr>
        <w:t xml:space="preserve">. Постановление вступает в силу </w:t>
      </w:r>
      <w:r w:rsidR="00767DC6">
        <w:rPr>
          <w:b w:val="0"/>
        </w:rPr>
        <w:t xml:space="preserve">в день, следующий за днем его официального опубликования </w:t>
      </w:r>
      <w:r w:rsidR="00731244">
        <w:rPr>
          <w:b w:val="0"/>
        </w:rPr>
        <w:t>в газете «</w:t>
      </w:r>
      <w:r w:rsidR="00A479B3">
        <w:rPr>
          <w:b w:val="0"/>
        </w:rPr>
        <w:t xml:space="preserve">Советское </w:t>
      </w:r>
      <w:proofErr w:type="spellStart"/>
      <w:r w:rsidR="00A479B3">
        <w:rPr>
          <w:b w:val="0"/>
        </w:rPr>
        <w:t>Причулымье</w:t>
      </w:r>
      <w:proofErr w:type="spellEnd"/>
      <w:r w:rsidR="00FB5515">
        <w:rPr>
          <w:b w:val="0"/>
        </w:rPr>
        <w:t>»</w:t>
      </w:r>
      <w:r>
        <w:rPr>
          <w:b w:val="0"/>
        </w:rPr>
        <w:t>.</w:t>
      </w:r>
    </w:p>
    <w:p w:rsidR="00731244" w:rsidRDefault="009F6964" w:rsidP="00767DC6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 </w:t>
      </w:r>
    </w:p>
    <w:p w:rsidR="004C0CCA" w:rsidRDefault="004C0CCA" w:rsidP="009F6964">
      <w:pPr>
        <w:pStyle w:val="a3"/>
        <w:jc w:val="both"/>
        <w:rPr>
          <w:b w:val="0"/>
        </w:rPr>
      </w:pPr>
    </w:p>
    <w:p w:rsidR="00706052" w:rsidRDefault="00706052" w:rsidP="00731244">
      <w:pPr>
        <w:pStyle w:val="a3"/>
        <w:jc w:val="left"/>
        <w:rPr>
          <w:b w:val="0"/>
          <w:szCs w:val="28"/>
        </w:rPr>
      </w:pPr>
    </w:p>
    <w:p w:rsidR="004C0CCA" w:rsidRDefault="0047546B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района                                                                     </w:t>
      </w:r>
      <w:r w:rsidR="00E74285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А.В. Шадрыгин</w:t>
      </w:r>
    </w:p>
    <w:p w:rsidR="0087026E" w:rsidRDefault="0087026E" w:rsidP="00731244">
      <w:pPr>
        <w:pStyle w:val="a3"/>
        <w:jc w:val="left"/>
        <w:rPr>
          <w:b w:val="0"/>
          <w:szCs w:val="28"/>
        </w:rPr>
      </w:pPr>
    </w:p>
    <w:p w:rsidR="0087026E" w:rsidRDefault="0087026E">
      <w:pPr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7026E" w:rsidRDefault="0087026E" w:rsidP="0087026E">
      <w:pPr>
        <w:pStyle w:val="a3"/>
        <w:jc w:val="left"/>
        <w:rPr>
          <w:b w:val="0"/>
          <w:szCs w:val="28"/>
        </w:rPr>
      </w:pPr>
    </w:p>
    <w:p w:rsidR="0087026E" w:rsidRDefault="0087026E" w:rsidP="0087026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Приложение</w:t>
      </w:r>
    </w:p>
    <w:p w:rsidR="0087026E" w:rsidRDefault="0087026E" w:rsidP="0087026E">
      <w:pPr>
        <w:pStyle w:val="a3"/>
        <w:ind w:left="4680"/>
        <w:jc w:val="left"/>
        <w:rPr>
          <w:b w:val="0"/>
          <w:szCs w:val="28"/>
        </w:rPr>
      </w:pPr>
      <w:r>
        <w:rPr>
          <w:b w:val="0"/>
          <w:szCs w:val="28"/>
        </w:rPr>
        <w:t xml:space="preserve"> к постановлению администрации</w:t>
      </w:r>
    </w:p>
    <w:p w:rsidR="0087026E" w:rsidRDefault="0087026E" w:rsidP="0087026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Назаровского района </w:t>
      </w:r>
    </w:p>
    <w:p w:rsidR="0087026E" w:rsidRDefault="0087026E" w:rsidP="0087026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«</w:t>
      </w:r>
      <w:r w:rsidR="005C73FE">
        <w:rPr>
          <w:b w:val="0"/>
          <w:szCs w:val="28"/>
        </w:rPr>
        <w:t>01</w:t>
      </w:r>
      <w:r>
        <w:rPr>
          <w:b w:val="0"/>
          <w:szCs w:val="28"/>
        </w:rPr>
        <w:t>»</w:t>
      </w:r>
      <w:r w:rsidR="005C73FE">
        <w:rPr>
          <w:b w:val="0"/>
          <w:szCs w:val="28"/>
        </w:rPr>
        <w:t>.08.</w:t>
      </w:r>
      <w:r>
        <w:rPr>
          <w:b w:val="0"/>
          <w:szCs w:val="28"/>
        </w:rPr>
        <w:t xml:space="preserve"> 20</w:t>
      </w:r>
      <w:r w:rsidR="005C73FE">
        <w:rPr>
          <w:b w:val="0"/>
          <w:szCs w:val="28"/>
        </w:rPr>
        <w:t xml:space="preserve">17 </w:t>
      </w:r>
      <w:r>
        <w:rPr>
          <w:b w:val="0"/>
          <w:szCs w:val="28"/>
        </w:rPr>
        <w:t>г. №</w:t>
      </w:r>
      <w:r w:rsidR="005C73FE">
        <w:rPr>
          <w:b w:val="0"/>
          <w:szCs w:val="28"/>
        </w:rPr>
        <w:t xml:space="preserve"> 268-п</w:t>
      </w:r>
    </w:p>
    <w:p w:rsidR="0087026E" w:rsidRDefault="0087026E" w:rsidP="0087026E">
      <w:pPr>
        <w:pStyle w:val="a3"/>
        <w:jc w:val="both"/>
        <w:rPr>
          <w:b w:val="0"/>
          <w:szCs w:val="28"/>
        </w:rPr>
      </w:pPr>
    </w:p>
    <w:p w:rsidR="0087026E" w:rsidRDefault="0087026E" w:rsidP="0087026E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Приложение 1 к </w:t>
      </w:r>
      <w:proofErr w:type="gramStart"/>
      <w:r>
        <w:rPr>
          <w:b w:val="0"/>
          <w:szCs w:val="28"/>
        </w:rPr>
        <w:t>примерному</w:t>
      </w:r>
      <w:proofErr w:type="gramEnd"/>
    </w:p>
    <w:p w:rsidR="0087026E" w:rsidRDefault="0087026E" w:rsidP="0087026E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положению </w:t>
      </w:r>
      <w:r w:rsidRPr="00B63F58">
        <w:rPr>
          <w:b w:val="0"/>
          <w:szCs w:val="28"/>
        </w:rPr>
        <w:t xml:space="preserve">о  системе оплаты труда </w:t>
      </w:r>
    </w:p>
    <w:p w:rsidR="0087026E" w:rsidRDefault="0087026E" w:rsidP="0087026E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</w:t>
      </w:r>
      <w:r w:rsidRPr="00B63F58">
        <w:rPr>
          <w:b w:val="0"/>
          <w:szCs w:val="28"/>
        </w:rPr>
        <w:t xml:space="preserve">работников </w:t>
      </w:r>
      <w:r>
        <w:rPr>
          <w:b w:val="0"/>
          <w:szCs w:val="28"/>
        </w:rPr>
        <w:t xml:space="preserve">учреждений </w:t>
      </w:r>
      <w:proofErr w:type="gramStart"/>
      <w:r>
        <w:rPr>
          <w:b w:val="0"/>
          <w:szCs w:val="28"/>
        </w:rPr>
        <w:t>по</w:t>
      </w:r>
      <w:proofErr w:type="gramEnd"/>
      <w:r>
        <w:rPr>
          <w:b w:val="0"/>
          <w:szCs w:val="28"/>
        </w:rPr>
        <w:t xml:space="preserve"> </w:t>
      </w:r>
    </w:p>
    <w:p w:rsidR="0087026E" w:rsidRDefault="0087026E" w:rsidP="0087026E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сопровождению деятельности </w:t>
      </w:r>
    </w:p>
    <w:p w:rsidR="0087026E" w:rsidRDefault="0087026E" w:rsidP="0087026E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органов местного самоуправления </w:t>
      </w:r>
    </w:p>
    <w:p w:rsidR="0087026E" w:rsidRDefault="0087026E" w:rsidP="0087026E">
      <w:pPr>
        <w:pStyle w:val="a3"/>
        <w:jc w:val="both"/>
        <w:rPr>
          <w:b w:val="0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87026E" w:rsidRPr="00675E4A" w:rsidTr="00B0060F">
        <w:tc>
          <w:tcPr>
            <w:tcW w:w="4695" w:type="dxa"/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026E" w:rsidRPr="003253A5" w:rsidRDefault="0087026E" w:rsidP="0087026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87026E" w:rsidRDefault="0087026E" w:rsidP="008702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7026E" w:rsidRPr="002132E4" w:rsidRDefault="0087026E" w:rsidP="00870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3"/>
        <w:gridCol w:w="3334"/>
      </w:tblGrid>
      <w:tr w:rsidR="0087026E" w:rsidRPr="00675E4A" w:rsidTr="00B0060F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87026E" w:rsidRPr="00675E4A" w:rsidRDefault="0087026E" w:rsidP="00B0060F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7026E" w:rsidRPr="00675E4A" w:rsidTr="00B0060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7026E" w:rsidRPr="00675E4A" w:rsidTr="00B0060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</w:t>
            </w:r>
            <w:r>
              <w:rPr>
                <w:sz w:val="28"/>
                <w:szCs w:val="28"/>
              </w:rPr>
              <w:t>, гардеробщик, истопник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</w:p>
        </w:tc>
      </w:tr>
      <w:tr w:rsidR="0087026E" w:rsidRPr="00675E4A" w:rsidTr="00B0060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7026E" w:rsidRPr="00675E4A" w:rsidTr="00B0060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</w:tbl>
    <w:p w:rsidR="0087026E" w:rsidRPr="002132E4" w:rsidRDefault="0087026E" w:rsidP="00870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87026E" w:rsidRPr="00675E4A" w:rsidTr="00B0060F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87026E" w:rsidRPr="00675E4A" w:rsidRDefault="0087026E" w:rsidP="00B0060F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7026E" w:rsidRPr="00675E4A" w:rsidTr="00B0060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  <w:tr w:rsidR="0087026E" w:rsidRPr="00675E4A" w:rsidTr="00B0060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lastRenderedPageBreak/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</w:t>
            </w:r>
          </w:p>
        </w:tc>
      </w:tr>
      <w:tr w:rsidR="0087026E" w:rsidRPr="00675E4A" w:rsidTr="00B0060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</w:t>
            </w:r>
            <w:r>
              <w:rPr>
                <w:sz w:val="28"/>
                <w:szCs w:val="28"/>
              </w:rPr>
              <w:t xml:space="preserve">специалист по кадрам, специалист по охране труда, </w:t>
            </w:r>
            <w:r w:rsidRPr="00675E4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5897</w:t>
            </w:r>
          </w:p>
        </w:tc>
      </w:tr>
      <w:tr w:rsidR="0087026E" w:rsidRPr="00675E4A" w:rsidTr="00B0060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должностей</w:t>
            </w:r>
          </w:p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</w:t>
            </w:r>
          </w:p>
        </w:tc>
      </w:tr>
      <w:tr w:rsidR="0087026E" w:rsidRPr="00675E4A" w:rsidTr="00B006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</w:t>
            </w:r>
          </w:p>
        </w:tc>
      </w:tr>
    </w:tbl>
    <w:p w:rsidR="0087026E" w:rsidRDefault="0087026E" w:rsidP="00870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26E" w:rsidRDefault="0087026E" w:rsidP="00870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87026E" w:rsidRPr="00675E4A" w:rsidTr="00B0060F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87026E" w:rsidRPr="00675E4A" w:rsidRDefault="0087026E" w:rsidP="00B0060F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026E" w:rsidRPr="00675E4A" w:rsidRDefault="0087026E" w:rsidP="00B00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хозяйственного </w:t>
            </w:r>
            <w:r w:rsidRPr="00675E4A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Pr="00675E4A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3181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</w:t>
            </w:r>
          </w:p>
        </w:tc>
      </w:tr>
      <w:tr w:rsidR="0087026E" w:rsidRPr="00675E4A" w:rsidTr="00B006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6E" w:rsidRDefault="0087026E" w:rsidP="00B0060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</w:tbl>
    <w:p w:rsidR="0087026E" w:rsidRDefault="0087026E" w:rsidP="0087026E"/>
    <w:p w:rsidR="0087026E" w:rsidRDefault="0087026E" w:rsidP="0087026E"/>
    <w:p w:rsidR="0087026E" w:rsidRDefault="0087026E" w:rsidP="00731244">
      <w:pPr>
        <w:pStyle w:val="a3"/>
        <w:jc w:val="left"/>
        <w:rPr>
          <w:b w:val="0"/>
          <w:szCs w:val="28"/>
        </w:rPr>
      </w:pPr>
    </w:p>
    <w:sectPr w:rsidR="0087026E" w:rsidSect="006B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27B5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67CE"/>
    <w:rsid w:val="003972A2"/>
    <w:rsid w:val="003A20BD"/>
    <w:rsid w:val="003A506E"/>
    <w:rsid w:val="003B177D"/>
    <w:rsid w:val="003B236C"/>
    <w:rsid w:val="003B7E09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71010"/>
    <w:rsid w:val="0047546B"/>
    <w:rsid w:val="004A21D0"/>
    <w:rsid w:val="004A5935"/>
    <w:rsid w:val="004A6501"/>
    <w:rsid w:val="004B2579"/>
    <w:rsid w:val="004B47E3"/>
    <w:rsid w:val="004B4E4B"/>
    <w:rsid w:val="004B571F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C73FE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26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7E30"/>
    <w:rsid w:val="00930C38"/>
    <w:rsid w:val="00933D78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31AD8"/>
    <w:rsid w:val="00A31F5B"/>
    <w:rsid w:val="00A34225"/>
    <w:rsid w:val="00A36451"/>
    <w:rsid w:val="00A410EE"/>
    <w:rsid w:val="00A41E15"/>
    <w:rsid w:val="00A4570A"/>
    <w:rsid w:val="00A479B3"/>
    <w:rsid w:val="00A558C7"/>
    <w:rsid w:val="00A63C32"/>
    <w:rsid w:val="00A74656"/>
    <w:rsid w:val="00A74BA1"/>
    <w:rsid w:val="00A74DAD"/>
    <w:rsid w:val="00A81D71"/>
    <w:rsid w:val="00A947B7"/>
    <w:rsid w:val="00AA49B0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5996"/>
    <w:rsid w:val="00DD695A"/>
    <w:rsid w:val="00DD7642"/>
    <w:rsid w:val="00DE0F33"/>
    <w:rsid w:val="00DE18DE"/>
    <w:rsid w:val="00DE3B2E"/>
    <w:rsid w:val="00DE5384"/>
    <w:rsid w:val="00DE72BD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4285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61C0"/>
    <w:rsid w:val="00F01DD6"/>
    <w:rsid w:val="00F0646A"/>
    <w:rsid w:val="00F11520"/>
    <w:rsid w:val="00F23EB1"/>
    <w:rsid w:val="00F33021"/>
    <w:rsid w:val="00F3509D"/>
    <w:rsid w:val="00F40856"/>
    <w:rsid w:val="00F41298"/>
    <w:rsid w:val="00F41460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E6B67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7026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10</cp:revision>
  <cp:lastPrinted>2017-01-30T08:41:00Z</cp:lastPrinted>
  <dcterms:created xsi:type="dcterms:W3CDTF">2017-07-11T05:13:00Z</dcterms:created>
  <dcterms:modified xsi:type="dcterms:W3CDTF">2017-08-01T04:32:00Z</dcterms:modified>
</cp:coreProperties>
</file>