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EA" w:rsidRDefault="007F50EA" w:rsidP="007F50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50EA">
        <w:rPr>
          <w:rStyle w:val="a4"/>
          <w:rFonts w:ascii="Times New Roman" w:hAnsi="Times New Roman" w:cs="Times New Roman"/>
          <w:color w:val="1F2829"/>
          <w:sz w:val="28"/>
          <w:szCs w:val="28"/>
        </w:rPr>
        <w:t>Профилактика пневмококковой инфекции</w:t>
      </w:r>
    </w:p>
    <w:p w:rsidR="007F50EA" w:rsidRPr="007F50EA" w:rsidRDefault="007F50EA" w:rsidP="007F50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Менингит, пневмония, сепсис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многие слышали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этих серьезных болезнях.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далеко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всем известно,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большинстве случаев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 xml:space="preserve">вызывает пневмококковая инфекция. </w:t>
      </w:r>
      <w:r w:rsidRPr="007F50EA">
        <w:rPr>
          <w:rFonts w:ascii="Times New Roman" w:hAnsi="Times New Roman" w:cs="Times New Roman"/>
          <w:b/>
          <w:sz w:val="28"/>
          <w:szCs w:val="28"/>
        </w:rPr>
        <w:t>Как же уберечь от нее ребенка?</w:t>
      </w: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Пневмококк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очень распространенный микроб, причем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масштабах всей планеты.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развитых странах ему объявили войну более 10 лет назад,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главным оружием стала обязательная вакцинация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2-месячного возраста. Мишени пневмококка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носоглотка, среднее ухо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легкие.</w:t>
      </w: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0EA">
        <w:rPr>
          <w:rFonts w:ascii="Times New Roman" w:hAnsi="Times New Roman" w:cs="Times New Roman"/>
          <w:sz w:val="28"/>
          <w:szCs w:val="28"/>
        </w:rPr>
        <w:t>Ежегодно этот микроб уносит жизни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E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F50EA">
        <w:rPr>
          <w:rFonts w:ascii="Times New Roman" w:hAnsi="Times New Roman" w:cs="Times New Roman"/>
          <w:sz w:val="28"/>
          <w:szCs w:val="28"/>
        </w:rPr>
        <w:t xml:space="preserve"> 600 тысяч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них 800 тысяч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малыши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2 лет и 200 тысяч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дети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2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5 лет. Инфекция передается воздушно-капельным путем. Главными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разносчиками являются дети, посещающие ясли, детский сад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начальную школу. Бактерии могут дремать годами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пробудиться неожиданно после легкого переохлаждения или перегрева, стресса, травмы или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время простуды.</w:t>
      </w: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0EA">
        <w:rPr>
          <w:rFonts w:ascii="Times New Roman" w:hAnsi="Times New Roman" w:cs="Times New Roman"/>
          <w:sz w:val="28"/>
          <w:szCs w:val="28"/>
        </w:rPr>
        <w:t>Наибольшую угрозу пневмококк представляет для малышей младше 2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Бактерия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своих собратьев особым строением. Она имеет прочную полисахаридную оболочку, справиться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которой могут только иммунные клетки взрослого человека. Поскольку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маленького ребенка защитная система только начинает формироваться, выдержать оборону она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может. Во-вторых, малыши склонны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быстрому течению болезни,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иногда счет идет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дни,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часы.</w:t>
      </w: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0EA">
        <w:rPr>
          <w:rFonts w:ascii="Times New Roman" w:hAnsi="Times New Roman" w:cs="Times New Roman"/>
          <w:sz w:val="28"/>
          <w:szCs w:val="28"/>
        </w:rPr>
        <w:t>Пневмококк может вызвать разные болезни, самые опасные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пневмония, менингит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сепсис.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Именно они преследуют малышей младше 2 лет.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7F50EA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7F50EA">
        <w:rPr>
          <w:rFonts w:ascii="Times New Roman" w:hAnsi="Times New Roman" w:cs="Times New Roman"/>
          <w:sz w:val="28"/>
          <w:szCs w:val="28"/>
        </w:rPr>
        <w:t xml:space="preserve"> возраста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вине этой бактерии чаще всего случаются отиты (воспаление среднего уха)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синуситы (воспаление пазух носа). При этом отиты, вызванные пневмококком, почти всегда рецидивируют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нередко приводят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гнойным воспалениям.</w:t>
      </w: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0EA">
        <w:rPr>
          <w:rFonts w:ascii="Times New Roman" w:hAnsi="Times New Roman" w:cs="Times New Roman"/>
          <w:sz w:val="28"/>
          <w:szCs w:val="28"/>
        </w:rPr>
        <w:t>Самый эффективный метод защиты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пневмококковой инфекции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0EA"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b/>
          <w:sz w:val="28"/>
          <w:szCs w:val="28"/>
        </w:rPr>
        <w:t>своевременная вакцинация</w:t>
      </w:r>
      <w:r w:rsidRPr="007F5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Первую прививку нужно делать малышу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месяца. Считается, что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этому моменту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ребенка угасает так называемый «материнский иммунитет», который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получил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внутриутробном периоде. Привить малыша можно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позже, только тогда эффективность снизится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разы.</w:t>
      </w:r>
    </w:p>
    <w:p w:rsidR="007F50EA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0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статистике,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день прививки температура поднимается только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5–10%,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жар при этом легко сбивается парацетамолом. Кроме того, эта вакцина сочетается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 xml:space="preserve">любой прививкой </w:t>
      </w:r>
      <w:hyperlink r:id="rId4" w:tgtFrame="_blank" w:history="1">
        <w:r w:rsidRPr="007F50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Национального календаря</w:t>
        </w:r>
      </w:hyperlink>
      <w:r w:rsidRPr="007F50EA">
        <w:rPr>
          <w:rFonts w:ascii="Times New Roman" w:hAnsi="Times New Roman" w:cs="Times New Roman"/>
          <w:sz w:val="28"/>
          <w:szCs w:val="28"/>
        </w:rPr>
        <w:t>.</w:t>
      </w:r>
    </w:p>
    <w:p w:rsidR="0084235E" w:rsidRPr="007F50EA" w:rsidRDefault="007F50EA" w:rsidP="007F50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0EA">
        <w:rPr>
          <w:rFonts w:ascii="Times New Roman" w:hAnsi="Times New Roman" w:cs="Times New Roman"/>
          <w:sz w:val="28"/>
          <w:szCs w:val="28"/>
        </w:rPr>
        <w:t>Прививку против пневмококк</w:t>
      </w:r>
      <w:r w:rsidR="00EA55E1">
        <w:rPr>
          <w:rFonts w:ascii="Times New Roman" w:hAnsi="Times New Roman" w:cs="Times New Roman"/>
          <w:sz w:val="28"/>
          <w:szCs w:val="28"/>
        </w:rPr>
        <w:t>овой инфекции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EA">
        <w:rPr>
          <w:rFonts w:ascii="Times New Roman" w:hAnsi="Times New Roman" w:cs="Times New Roman"/>
          <w:sz w:val="28"/>
          <w:szCs w:val="28"/>
        </w:rPr>
        <w:t>бесплатно в поликлиниках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235E" w:rsidRPr="007F50EA" w:rsidSect="0084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EA"/>
    <w:rsid w:val="00323A9A"/>
    <w:rsid w:val="007F50EA"/>
    <w:rsid w:val="0084235E"/>
    <w:rsid w:val="00AB26A5"/>
    <w:rsid w:val="00CE6FE6"/>
    <w:rsid w:val="00EA55E1"/>
    <w:rsid w:val="00E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0EA"/>
    <w:rPr>
      <w:b/>
      <w:bCs/>
    </w:rPr>
  </w:style>
  <w:style w:type="character" w:styleId="a5">
    <w:name w:val="Hyperlink"/>
    <w:basedOn w:val="a0"/>
    <w:uiPriority w:val="99"/>
    <w:semiHidden/>
    <w:unhideWhenUsed/>
    <w:rsid w:val="007F50EA"/>
    <w:rPr>
      <w:color w:val="0000FF"/>
      <w:u w:val="single"/>
    </w:rPr>
  </w:style>
  <w:style w:type="paragraph" w:styleId="a6">
    <w:name w:val="No Spacing"/>
    <w:uiPriority w:val="1"/>
    <w:qFormat/>
    <w:rsid w:val="007F5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35e976d33be237b080958fba09c2ef74&amp;url=http%3A%2F%2Fwww.skib-krasnodar.ru%2Findex.php%3Fop%3Dcon%26mid%3D50%26param%3D2%2C111%2C0%2C2%22+%5Co+%22%D0%9D%D0%B0%D1%86%D0%B8%D0%BE%D0%BD%D0%B0%D0%BB%D1%8C%D0%BD%D1%8B%D0%B9+%D0%BA%D0%B0%D0%BB%D0%B5%D0%BD%D0%B4%D0%B0%D1%80%D1%8C+%D0%BF%D1%80%D0%BE%D1%84%D0%B8%D0%BB%D0%B0%D0%BA%D1%82%D0%B8%D1%87%D0%B5%D1%81%D0%BA%D0%B8%D1%85+%D0%BF%D1%80%D0%B8%D0%B2%D0%B8%D0%B2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Ольга Дмитриевна Шумова</cp:lastModifiedBy>
  <cp:revision>2</cp:revision>
  <dcterms:created xsi:type="dcterms:W3CDTF">2017-04-19T07:47:00Z</dcterms:created>
  <dcterms:modified xsi:type="dcterms:W3CDTF">2017-04-20T02:58:00Z</dcterms:modified>
</cp:coreProperties>
</file>