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0107" w:rsidRDefault="00100107" w:rsidP="0010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107" w:rsidRPr="00100107" w:rsidRDefault="00100107" w:rsidP="0010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107">
        <w:rPr>
          <w:rFonts w:ascii="Times New Roman" w:hAnsi="Times New Roman" w:cs="Times New Roman"/>
          <w:sz w:val="28"/>
          <w:szCs w:val="28"/>
        </w:rPr>
        <w:t>О проведении краевого смотра-конкурса на лучшую организацию работы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107" w:rsidRPr="00100107" w:rsidRDefault="00100107" w:rsidP="0010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107" w:rsidRPr="00100107" w:rsidRDefault="00100107" w:rsidP="001001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10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организации и проведения краевого смотра-конкурса на лучшую организацию работы по охране труда, утвержденным постановлением Правительства Красноярского края </w:t>
      </w:r>
      <w:r w:rsidRPr="00100107">
        <w:rPr>
          <w:rFonts w:ascii="Times New Roman" w:hAnsi="Times New Roman" w:cs="Times New Roman"/>
          <w:sz w:val="28"/>
          <w:szCs w:val="28"/>
        </w:rPr>
        <w:br/>
        <w:t>от 01.04.2011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107">
        <w:rPr>
          <w:rFonts w:ascii="Times New Roman" w:hAnsi="Times New Roman" w:cs="Times New Roman"/>
          <w:sz w:val="28"/>
          <w:szCs w:val="28"/>
        </w:rPr>
        <w:t>161-п проводится краевой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107">
        <w:rPr>
          <w:rFonts w:ascii="Times New Roman" w:hAnsi="Times New Roman" w:cs="Times New Roman"/>
          <w:sz w:val="28"/>
          <w:szCs w:val="28"/>
        </w:rPr>
        <w:t xml:space="preserve">смотр-конкурс на лучшую организацию работы по охране труда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0107">
        <w:rPr>
          <w:rFonts w:ascii="Times New Roman" w:hAnsi="Times New Roman" w:cs="Times New Roman"/>
          <w:sz w:val="28"/>
          <w:szCs w:val="28"/>
        </w:rPr>
        <w:t>по итогам работы за 2014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0107">
        <w:rPr>
          <w:rFonts w:ascii="Times New Roman" w:hAnsi="Times New Roman" w:cs="Times New Roman"/>
          <w:sz w:val="28"/>
          <w:szCs w:val="28"/>
        </w:rPr>
        <w:t>.</w:t>
      </w:r>
    </w:p>
    <w:p w:rsidR="00100107" w:rsidRPr="00100107" w:rsidRDefault="00100107" w:rsidP="001001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107">
        <w:rPr>
          <w:rFonts w:ascii="Times New Roman" w:hAnsi="Times New Roman" w:cs="Times New Roman"/>
          <w:sz w:val="28"/>
          <w:szCs w:val="28"/>
        </w:rPr>
        <w:t xml:space="preserve">Информация о проведении смотра - конкурса размещена на едином краевом портале «Красноярский край» с адресом в информационно-коммуникационной сети Интернет: </w:t>
      </w:r>
      <w:hyperlink r:id="rId4" w:history="1">
        <w:r w:rsidRPr="00100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01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0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krskstate</w:t>
        </w:r>
        <w:r w:rsidRPr="001001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0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00107">
        <w:rPr>
          <w:rFonts w:ascii="Times New Roman" w:hAnsi="Times New Roman" w:cs="Times New Roman"/>
          <w:sz w:val="28"/>
          <w:szCs w:val="28"/>
        </w:rPr>
        <w:t xml:space="preserve">, официальном сайте агентства труда и занятости населения Красноярского края: </w:t>
      </w:r>
      <w:r w:rsidRPr="00100107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100107">
          <w:rPr>
            <w:rStyle w:val="a3"/>
            <w:rFonts w:ascii="Times New Roman" w:hAnsi="Times New Roman" w:cs="Times New Roman"/>
            <w:sz w:val="28"/>
            <w:szCs w:val="28"/>
          </w:rPr>
          <w:t>www.rabota-enisey.ru</w:t>
        </w:r>
      </w:hyperlink>
      <w:r w:rsidRPr="00100107">
        <w:rPr>
          <w:rFonts w:ascii="Times New Roman" w:hAnsi="Times New Roman" w:cs="Times New Roman"/>
          <w:sz w:val="28"/>
          <w:szCs w:val="28"/>
        </w:rPr>
        <w:t xml:space="preserve"> и опубликована в газете «Наш Красноярский край».</w:t>
      </w:r>
    </w:p>
    <w:p w:rsidR="00100107" w:rsidRPr="00100107" w:rsidRDefault="00100107" w:rsidP="001001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107">
        <w:rPr>
          <w:rFonts w:ascii="Times New Roman" w:hAnsi="Times New Roman" w:cs="Times New Roman"/>
          <w:sz w:val="28"/>
          <w:szCs w:val="28"/>
        </w:rPr>
        <w:t xml:space="preserve">Заявки на участие и информационные карты участников смотра-конкурса принимаются до 15.04.2014 по адресу: </w:t>
      </w:r>
      <w:smartTag w:uri="urn:schemas-microsoft-com:office:smarttags" w:element="metricconverter">
        <w:smartTagPr>
          <w:attr w:name="ProductID" w:val="660021, г"/>
        </w:smartTagPr>
        <w:r w:rsidRPr="00100107">
          <w:rPr>
            <w:rFonts w:ascii="Times New Roman" w:hAnsi="Times New Roman" w:cs="Times New Roman"/>
            <w:sz w:val="28"/>
            <w:szCs w:val="28"/>
          </w:rPr>
          <w:t>660021, г</w:t>
        </w:r>
      </w:smartTag>
      <w:r w:rsidRPr="00100107">
        <w:rPr>
          <w:rFonts w:ascii="Times New Roman" w:hAnsi="Times New Roman" w:cs="Times New Roman"/>
          <w:sz w:val="28"/>
          <w:szCs w:val="28"/>
        </w:rPr>
        <w:t xml:space="preserve">. Красноярск, </w:t>
      </w:r>
      <w:r w:rsidRPr="00100107">
        <w:rPr>
          <w:rFonts w:ascii="Times New Roman" w:hAnsi="Times New Roman" w:cs="Times New Roman"/>
          <w:sz w:val="28"/>
          <w:szCs w:val="28"/>
        </w:rPr>
        <w:br/>
        <w:t xml:space="preserve">ул. Дубровинского, 110 или электронному адресу </w:t>
      </w:r>
      <w:hyperlink r:id="rId6" w:history="1">
        <w:r w:rsidRPr="00100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Pogrebnova</w:t>
        </w:r>
        <w:r w:rsidRPr="001001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01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10010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00107">
          <w:rPr>
            <w:rStyle w:val="a3"/>
            <w:rFonts w:ascii="Times New Roman" w:hAnsi="Times New Roman" w:cs="Times New Roman"/>
            <w:sz w:val="28"/>
            <w:szCs w:val="28"/>
          </w:rPr>
          <w:t>yandex.ru</w:t>
        </w:r>
        <w:proofErr w:type="spellEnd"/>
      </w:hyperlink>
      <w:r w:rsidRPr="00100107">
        <w:rPr>
          <w:rFonts w:ascii="Times New Roman" w:hAnsi="Times New Roman" w:cs="Times New Roman"/>
          <w:sz w:val="28"/>
          <w:szCs w:val="28"/>
        </w:rPr>
        <w:t xml:space="preserve"> (сканированные документы).</w:t>
      </w:r>
    </w:p>
    <w:p w:rsidR="00100107" w:rsidRPr="00100107" w:rsidRDefault="00100107" w:rsidP="00100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107" w:rsidRPr="0010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0107"/>
    <w:rsid w:val="0010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grebnova.S@yandex.ru" TargetMode="External"/><Relationship Id="rId5" Type="http://schemas.openxmlformats.org/officeDocument/2006/relationships/hyperlink" Target="http://www.rabota-enisey.ru" TargetMode="External"/><Relationship Id="rId4" Type="http://schemas.openxmlformats.org/officeDocument/2006/relationships/hyperlink" Target="http://www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2015-04-07T01:49:00Z</dcterms:created>
  <dcterms:modified xsi:type="dcterms:W3CDTF">2015-04-07T01:53:00Z</dcterms:modified>
</cp:coreProperties>
</file>