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20ED">
        <w:rPr>
          <w:rFonts w:ascii="Times New Roman" w:hAnsi="Times New Roman" w:cs="Times New Roman"/>
          <w:sz w:val="28"/>
          <w:szCs w:val="28"/>
        </w:rPr>
        <w:t>30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A020ED">
        <w:rPr>
          <w:rFonts w:ascii="Times New Roman" w:hAnsi="Times New Roman" w:cs="Times New Roman"/>
          <w:sz w:val="28"/>
          <w:szCs w:val="28"/>
        </w:rPr>
        <w:t xml:space="preserve"> 08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A020ED">
        <w:rPr>
          <w:rFonts w:ascii="Times New Roman" w:hAnsi="Times New Roman" w:cs="Times New Roman"/>
          <w:sz w:val="28"/>
          <w:szCs w:val="28"/>
        </w:rPr>
        <w:t xml:space="preserve">21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A020ED">
        <w:rPr>
          <w:rFonts w:ascii="Times New Roman" w:hAnsi="Times New Roman" w:cs="Times New Roman"/>
          <w:sz w:val="28"/>
          <w:szCs w:val="28"/>
        </w:rPr>
        <w:t xml:space="preserve"> 251-п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70A47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06.07.2016 № 181-п «О порядке признания безнадежной к взысканию и списания задолженности по неналоговым платежам перед бюджетом Назаровского района»</w:t>
      </w:r>
    </w:p>
    <w:p w:rsidR="00470A47" w:rsidRPr="00470A47" w:rsidRDefault="00470A47" w:rsidP="0047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A47" w:rsidRPr="00470A47" w:rsidRDefault="00470A47" w:rsidP="0047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A47" w:rsidRPr="00470A47" w:rsidRDefault="00470A47" w:rsidP="00470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статьями 15 и 19 Устава Назаровского муниципального района Красноярского края, ПОСТАНОВЛЯЮ: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Назаровского района от 06.07.2016 № 181-п «О порядке признания безнадежной к взысканию и списания задолженности по неналоговым платежам перед бюджетом Назаровского района» следующие изменения: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ab/>
        <w:t>1.1. Приложение 2 к постановлению изложить в новой редакции согласно приложению к настоящему постановлению.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ab/>
        <w:t>2. Признать утратившим силу подпункт 1.1 пункта 1 постановления администрации Назаровского района от 22.04.2019 № 99-п «О внесении изменений в постановление администрации Назаровского района от 06.07.2016 № 181-п «О порядке признания безнадежной к взысканию и списания задолженности по неналоговым платежам перед бюджетом Назаровского района».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ab/>
        <w:t>3. Контроль за выполнением постановления оставляю за собой.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подписания.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47" w:rsidRPr="00470A47" w:rsidRDefault="00470A47" w:rsidP="00470A4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470A47" w:rsidRDefault="00470A47" w:rsidP="00470A4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главы района, заместитель </w:t>
      </w:r>
    </w:p>
    <w:p w:rsidR="00470A47" w:rsidRDefault="00470A47" w:rsidP="00470A4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A4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70A47" w:rsidRDefault="00470A47" w:rsidP="00470A4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A47">
        <w:rPr>
          <w:rFonts w:ascii="Times New Roman" w:hAnsi="Times New Roman" w:cs="Times New Roman"/>
          <w:sz w:val="28"/>
          <w:szCs w:val="28"/>
        </w:rPr>
        <w:t>управления</w:t>
      </w:r>
    </w:p>
    <w:p w:rsidR="00470A47" w:rsidRPr="00470A47" w:rsidRDefault="00470A47" w:rsidP="003F47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0A47">
        <w:rPr>
          <w:rFonts w:ascii="Times New Roman" w:hAnsi="Times New Roman" w:cs="Times New Roman"/>
          <w:sz w:val="28"/>
          <w:szCs w:val="28"/>
        </w:rPr>
        <w:t xml:space="preserve">                       Н.Ю. Мельничу</w:t>
      </w:r>
      <w:r w:rsidR="003F471D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 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Назаровского района 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A020ED">
        <w:rPr>
          <w:rFonts w:ascii="Times New Roman" w:hAnsi="Times New Roman" w:cs="Times New Roman"/>
          <w:sz w:val="28"/>
          <w:szCs w:val="28"/>
        </w:rPr>
        <w:t xml:space="preserve">«30» 08 </w:t>
      </w:r>
      <w:r w:rsidRPr="00470A47">
        <w:rPr>
          <w:rFonts w:ascii="Times New Roman" w:hAnsi="Times New Roman" w:cs="Times New Roman"/>
          <w:sz w:val="28"/>
          <w:szCs w:val="28"/>
        </w:rPr>
        <w:t>20</w:t>
      </w:r>
      <w:r w:rsidR="00A020ED">
        <w:rPr>
          <w:rFonts w:ascii="Times New Roman" w:hAnsi="Times New Roman" w:cs="Times New Roman"/>
          <w:sz w:val="28"/>
          <w:szCs w:val="28"/>
        </w:rPr>
        <w:t>21</w:t>
      </w:r>
      <w:r w:rsidRPr="00470A47">
        <w:rPr>
          <w:rFonts w:ascii="Times New Roman" w:hAnsi="Times New Roman" w:cs="Times New Roman"/>
          <w:sz w:val="28"/>
          <w:szCs w:val="28"/>
        </w:rPr>
        <w:t xml:space="preserve"> № </w:t>
      </w:r>
      <w:r w:rsidR="00A020ED">
        <w:rPr>
          <w:rFonts w:ascii="Times New Roman" w:hAnsi="Times New Roman" w:cs="Times New Roman"/>
          <w:sz w:val="28"/>
          <w:szCs w:val="28"/>
        </w:rPr>
        <w:t>251-п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47" w:rsidRPr="00470A47" w:rsidRDefault="00470A47" w:rsidP="00470A4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    Приложение  </w:t>
      </w:r>
    </w:p>
    <w:p w:rsidR="00470A47" w:rsidRPr="00470A47" w:rsidRDefault="00470A47" w:rsidP="00470A47">
      <w:pPr>
        <w:spacing w:after="0" w:line="240" w:lineRule="auto"/>
        <w:ind w:left="5245" w:hanging="431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      к постановлению администрации     Назаровского района</w:t>
      </w:r>
    </w:p>
    <w:p w:rsidR="00470A47" w:rsidRPr="008B7427" w:rsidRDefault="00470A47" w:rsidP="00470A47">
      <w:pPr>
        <w:tabs>
          <w:tab w:val="left" w:pos="5387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    от </w:t>
      </w:r>
      <w:r w:rsidRPr="008B7427">
        <w:rPr>
          <w:rFonts w:ascii="Times New Roman" w:hAnsi="Times New Roman" w:cs="Times New Roman"/>
          <w:sz w:val="28"/>
          <w:szCs w:val="28"/>
        </w:rPr>
        <w:t>06.07.2016  № 181-п</w:t>
      </w:r>
    </w:p>
    <w:p w:rsidR="00470A47" w:rsidRPr="00470A47" w:rsidRDefault="00470A47" w:rsidP="0047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70A47" w:rsidRPr="00470A47" w:rsidRDefault="00470A47" w:rsidP="00470A4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0A47" w:rsidRPr="00470A47" w:rsidRDefault="00470A47" w:rsidP="0047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>Состав</w:t>
      </w:r>
    </w:p>
    <w:p w:rsidR="00470A47" w:rsidRPr="00470A47" w:rsidRDefault="00470A47" w:rsidP="0047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>комиссии администрации Назаровского района по вопросам признания</w:t>
      </w:r>
    </w:p>
    <w:p w:rsidR="00470A47" w:rsidRPr="00470A47" w:rsidRDefault="00470A47" w:rsidP="0047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>безнадежной к взысканию и списания задолженности по неналоговым платежам перед бюджетом Назаровского района</w:t>
      </w:r>
    </w:p>
    <w:p w:rsidR="00470A47" w:rsidRPr="00470A47" w:rsidRDefault="00470A47" w:rsidP="0047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A47" w:rsidRPr="00470A47" w:rsidRDefault="00470A47" w:rsidP="0047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192"/>
        <w:gridCol w:w="6164"/>
      </w:tblGrid>
      <w:tr w:rsidR="00470A47" w:rsidRPr="00470A47" w:rsidTr="00907EB3">
        <w:tc>
          <w:tcPr>
            <w:tcW w:w="3192" w:type="dxa"/>
          </w:tcPr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Мельничук</w:t>
            </w:r>
          </w:p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164" w:type="dxa"/>
          </w:tcPr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района, руководитель финансового управления администрации Назаровского района, председатель комиссии;</w:t>
            </w:r>
          </w:p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47" w:rsidRPr="00470A47" w:rsidTr="00907EB3">
        <w:tc>
          <w:tcPr>
            <w:tcW w:w="3192" w:type="dxa"/>
          </w:tcPr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Леганова</w:t>
            </w:r>
            <w:proofErr w:type="spellEnd"/>
            <w:r w:rsidRPr="0047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6164" w:type="dxa"/>
          </w:tcPr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- начальник отдела градостроительства и имущественных отношений администрации Назаровского района, заместитель председателя комиссии;</w:t>
            </w:r>
          </w:p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47" w:rsidRPr="00470A47" w:rsidTr="00907EB3">
        <w:tc>
          <w:tcPr>
            <w:tcW w:w="3192" w:type="dxa"/>
          </w:tcPr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Симонова</w:t>
            </w:r>
          </w:p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6164" w:type="dxa"/>
          </w:tcPr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proofErr w:type="spellStart"/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бюджетно</w:t>
            </w:r>
            <w:proofErr w:type="spellEnd"/>
            <w:r w:rsidRPr="00470A47">
              <w:rPr>
                <w:rFonts w:ascii="Times New Roman" w:hAnsi="Times New Roman" w:cs="Times New Roman"/>
                <w:sz w:val="28"/>
                <w:szCs w:val="28"/>
              </w:rPr>
              <w:t xml:space="preserve"> – экономического отдела финансового управления администрации Назаровского района, секретарь комиссии (по согласованию).</w:t>
            </w:r>
          </w:p>
        </w:tc>
      </w:tr>
    </w:tbl>
    <w:p w:rsidR="00470A47" w:rsidRPr="00470A47" w:rsidRDefault="00470A47" w:rsidP="0047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360"/>
        <w:gridCol w:w="5996"/>
      </w:tblGrid>
      <w:tr w:rsidR="00470A47" w:rsidRPr="00470A47" w:rsidTr="00907EB3">
        <w:tc>
          <w:tcPr>
            <w:tcW w:w="3360" w:type="dxa"/>
          </w:tcPr>
          <w:p w:rsidR="00470A47" w:rsidRPr="00470A47" w:rsidRDefault="00470A47" w:rsidP="00470A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</w:p>
          <w:p w:rsidR="00470A47" w:rsidRPr="00470A47" w:rsidRDefault="00470A47" w:rsidP="00470A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996" w:type="dxa"/>
          </w:tcPr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правовым вопросам администрации Назаровского района;</w:t>
            </w:r>
          </w:p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47" w:rsidRPr="00470A47" w:rsidTr="00907EB3">
        <w:tc>
          <w:tcPr>
            <w:tcW w:w="3360" w:type="dxa"/>
          </w:tcPr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 xml:space="preserve">Дедюхина </w:t>
            </w:r>
          </w:p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996" w:type="dxa"/>
          </w:tcPr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 по социальным вопросам;</w:t>
            </w:r>
          </w:p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47" w:rsidRPr="00470A47" w:rsidTr="00907EB3">
        <w:tc>
          <w:tcPr>
            <w:tcW w:w="3360" w:type="dxa"/>
          </w:tcPr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</w:p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</w:p>
        </w:tc>
        <w:tc>
          <w:tcPr>
            <w:tcW w:w="5996" w:type="dxa"/>
          </w:tcPr>
          <w:p w:rsidR="00470A47" w:rsidRPr="00470A47" w:rsidRDefault="00470A47" w:rsidP="0047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7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 анализа и прогнозирования администрации Назаровского района.</w:t>
            </w:r>
          </w:p>
        </w:tc>
      </w:tr>
    </w:tbl>
    <w:p w:rsidR="00470A47" w:rsidRPr="00470A47" w:rsidRDefault="00470A47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470A47" w:rsidRDefault="00237C60" w:rsidP="0047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4CE7" w:rsidRPr="00470A4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333A9" w:rsidRPr="00470A47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370FF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3F471D"/>
    <w:rsid w:val="004333A9"/>
    <w:rsid w:val="00434A04"/>
    <w:rsid w:val="00470A47"/>
    <w:rsid w:val="005700CE"/>
    <w:rsid w:val="00764C01"/>
    <w:rsid w:val="007F0BB4"/>
    <w:rsid w:val="0086084E"/>
    <w:rsid w:val="008626B9"/>
    <w:rsid w:val="00874AC4"/>
    <w:rsid w:val="00880F12"/>
    <w:rsid w:val="008B7427"/>
    <w:rsid w:val="0093349B"/>
    <w:rsid w:val="00986777"/>
    <w:rsid w:val="009C0A23"/>
    <w:rsid w:val="009C1BD2"/>
    <w:rsid w:val="009D2628"/>
    <w:rsid w:val="00A020ED"/>
    <w:rsid w:val="00A2195B"/>
    <w:rsid w:val="00A546DF"/>
    <w:rsid w:val="00A55306"/>
    <w:rsid w:val="00A76273"/>
    <w:rsid w:val="00A82E1B"/>
    <w:rsid w:val="00A91460"/>
    <w:rsid w:val="00B41949"/>
    <w:rsid w:val="00BD12B8"/>
    <w:rsid w:val="00BE6D7A"/>
    <w:rsid w:val="00C07B10"/>
    <w:rsid w:val="00C75A0A"/>
    <w:rsid w:val="00CB085A"/>
    <w:rsid w:val="00CD7A1F"/>
    <w:rsid w:val="00D06244"/>
    <w:rsid w:val="00D13824"/>
    <w:rsid w:val="00DB4F59"/>
    <w:rsid w:val="00DD1B78"/>
    <w:rsid w:val="00E04639"/>
    <w:rsid w:val="00E23B05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A109-AEEA-4AA2-ADB2-026FF206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2019-06-10T04:42:00Z</cp:lastPrinted>
  <dcterms:created xsi:type="dcterms:W3CDTF">2019-06-10T05:06:00Z</dcterms:created>
  <dcterms:modified xsi:type="dcterms:W3CDTF">2021-09-01T08:49:00Z</dcterms:modified>
</cp:coreProperties>
</file>