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9" w:rsidRPr="00254CE7" w:rsidRDefault="00D94D12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99" w:rsidRPr="009D2628" w:rsidRDefault="00780699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699" w:rsidRPr="00880F12" w:rsidRDefault="00780699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780699" w:rsidRPr="00880F12" w:rsidRDefault="00780699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780699" w:rsidRPr="00434A04" w:rsidRDefault="00780699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699" w:rsidRPr="00254CE7" w:rsidRDefault="00780699" w:rsidP="00434A04">
      <w:pPr>
        <w:pStyle w:val="2"/>
        <w:rPr>
          <w:szCs w:val="36"/>
        </w:rPr>
      </w:pPr>
      <w:r>
        <w:t>ПОСТАНОВЛЕНИЕ</w:t>
      </w:r>
    </w:p>
    <w:p w:rsidR="00780699" w:rsidRDefault="00780699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699" w:rsidRPr="00254CE7" w:rsidRDefault="00780699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343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F13434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20</w:t>
      </w:r>
      <w:r w:rsidR="00F13434">
        <w:rPr>
          <w:rFonts w:ascii="Times New Roman" w:hAnsi="Times New Roman"/>
          <w:sz w:val="28"/>
          <w:szCs w:val="28"/>
        </w:rPr>
        <w:t xml:space="preserve">22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</w:t>
      </w:r>
      <w:r w:rsidR="00E66D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F13434">
        <w:rPr>
          <w:rFonts w:ascii="Times New Roman" w:hAnsi="Times New Roman"/>
          <w:sz w:val="28"/>
          <w:szCs w:val="28"/>
        </w:rPr>
        <w:t xml:space="preserve"> 65-п</w:t>
      </w:r>
    </w:p>
    <w:p w:rsidR="00780699" w:rsidRPr="00254CE7" w:rsidRDefault="00780699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80699" w:rsidRDefault="00780699" w:rsidP="0066330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комиссии по </w:t>
      </w:r>
      <w:r w:rsidR="00663302" w:rsidRPr="00C403CA">
        <w:rPr>
          <w:rFonts w:ascii="Times New Roman" w:hAnsi="Times New Roman"/>
          <w:sz w:val="28"/>
          <w:szCs w:val="28"/>
        </w:rPr>
        <w:t>проведени</w:t>
      </w:r>
      <w:r w:rsidR="00663302">
        <w:rPr>
          <w:rFonts w:ascii="Times New Roman" w:hAnsi="Times New Roman"/>
          <w:sz w:val="28"/>
          <w:szCs w:val="28"/>
        </w:rPr>
        <w:t>ю</w:t>
      </w:r>
      <w:r w:rsidR="00663302" w:rsidRPr="00C403CA">
        <w:rPr>
          <w:rFonts w:ascii="Times New Roman" w:hAnsi="Times New Roman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на территории Назаровского района, требованиями проектной документации указанных объектов</w:t>
      </w:r>
    </w:p>
    <w:p w:rsidR="00780699" w:rsidRDefault="00780699" w:rsidP="00C403C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699" w:rsidRPr="00C403CA" w:rsidRDefault="00780699" w:rsidP="00C403C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03CA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Pr="00C403C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Градостроительн</w:t>
        </w:r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ым</w:t>
        </w:r>
        <w:r w:rsidRPr="00C403C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кодекс</w:t>
        </w:r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ом</w:t>
        </w:r>
        <w:r w:rsidRPr="00C403C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Pr="00C403CA">
        <w:rPr>
          <w:rFonts w:ascii="Times New Roman" w:hAnsi="Times New Roman"/>
          <w:sz w:val="28"/>
          <w:szCs w:val="28"/>
        </w:rPr>
        <w:t>, Федеральным законом от 30.12.2009 № 384-ФЗ «Технический регламент о безопасности зд</w:t>
      </w:r>
      <w:r w:rsidR="004A71FA">
        <w:rPr>
          <w:rFonts w:ascii="Times New Roman" w:hAnsi="Times New Roman"/>
          <w:sz w:val="28"/>
          <w:szCs w:val="28"/>
        </w:rPr>
        <w:t>аний и сооружений»,</w:t>
      </w:r>
      <w:r w:rsidR="00AA746D">
        <w:rPr>
          <w:rFonts w:ascii="Times New Roman" w:hAnsi="Times New Roman"/>
          <w:sz w:val="28"/>
          <w:szCs w:val="28"/>
        </w:rPr>
        <w:t xml:space="preserve"> пунктом 20 части 1, частью 3,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403CA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 w:rsidRPr="00C403C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403C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</w:t>
        </w:r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Pr="00C403C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6.10.2003 № 131-ФЗ «Об общих принципах организации местного самоуправления в Российской Федерации»</w:t>
        </w:r>
      </w:hyperlink>
      <w:r w:rsidRPr="00C403CA">
        <w:rPr>
          <w:rFonts w:ascii="Times New Roman" w:hAnsi="Times New Roman"/>
          <w:sz w:val="28"/>
          <w:szCs w:val="28"/>
        </w:rPr>
        <w:t xml:space="preserve">, решением Назаровского районного </w:t>
      </w:r>
      <w:r>
        <w:rPr>
          <w:rFonts w:ascii="Times New Roman" w:hAnsi="Times New Roman"/>
          <w:sz w:val="28"/>
          <w:szCs w:val="28"/>
        </w:rPr>
        <w:t>С</w:t>
      </w:r>
      <w:r w:rsidRPr="00C403CA">
        <w:rPr>
          <w:rFonts w:ascii="Times New Roman" w:hAnsi="Times New Roman"/>
          <w:sz w:val="28"/>
          <w:szCs w:val="28"/>
        </w:rPr>
        <w:t xml:space="preserve">овета депутатов от 31.10.2019 № 41-279 </w:t>
      </w:r>
      <w:r w:rsidR="004A71FA">
        <w:rPr>
          <w:rFonts w:ascii="Times New Roman" w:hAnsi="Times New Roman"/>
          <w:sz w:val="28"/>
          <w:szCs w:val="28"/>
        </w:rPr>
        <w:t xml:space="preserve">                      </w:t>
      </w:r>
      <w:r w:rsidRPr="00C403CA">
        <w:rPr>
          <w:rFonts w:ascii="Times New Roman" w:hAnsi="Times New Roman"/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на территории Назаровского района, требованиями проектной документации указанных объектов», руководствуясь</w:t>
      </w:r>
      <w:r w:rsidR="004A71FA">
        <w:rPr>
          <w:rFonts w:ascii="Times New Roman" w:hAnsi="Times New Roman"/>
          <w:sz w:val="28"/>
          <w:szCs w:val="28"/>
        </w:rPr>
        <w:t xml:space="preserve"> статьями 15, 19 Устава</w:t>
      </w:r>
      <w:r w:rsidRPr="00C403CA">
        <w:rPr>
          <w:rFonts w:ascii="Times New Roman" w:hAnsi="Times New Roman"/>
          <w:sz w:val="28"/>
          <w:szCs w:val="28"/>
        </w:rPr>
        <w:t xml:space="preserve"> </w:t>
      </w:r>
      <w:r w:rsidR="004A71FA">
        <w:rPr>
          <w:rFonts w:ascii="Times New Roman" w:hAnsi="Times New Roman"/>
          <w:sz w:val="28"/>
          <w:szCs w:val="28"/>
        </w:rPr>
        <w:t>Назаровского</w:t>
      </w:r>
      <w:r w:rsidRPr="00C403CA">
        <w:rPr>
          <w:rFonts w:ascii="Times New Roman" w:hAnsi="Times New Roman"/>
          <w:sz w:val="28"/>
          <w:szCs w:val="28"/>
        </w:rPr>
        <w:t xml:space="preserve"> </w:t>
      </w:r>
      <w:r w:rsidR="004A71F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CA">
        <w:rPr>
          <w:rFonts w:ascii="Times New Roman" w:hAnsi="Times New Roman"/>
          <w:sz w:val="28"/>
          <w:szCs w:val="28"/>
        </w:rPr>
        <w:t>район</w:t>
      </w:r>
      <w:r w:rsidR="004A71FA">
        <w:rPr>
          <w:rFonts w:ascii="Times New Roman" w:hAnsi="Times New Roman"/>
          <w:sz w:val="28"/>
          <w:szCs w:val="28"/>
        </w:rPr>
        <w:t>а</w:t>
      </w:r>
      <w:r w:rsidRPr="00C403CA">
        <w:rPr>
          <w:rFonts w:ascii="Times New Roman" w:hAnsi="Times New Roman"/>
          <w:sz w:val="28"/>
          <w:szCs w:val="28"/>
        </w:rPr>
        <w:t xml:space="preserve"> Красноярского края, ПОСТАНОВЛЯЮ:</w:t>
      </w:r>
    </w:p>
    <w:p w:rsidR="00780699" w:rsidRDefault="00780699" w:rsidP="00232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403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</w:t>
      </w:r>
      <w:r w:rsidRPr="00C403C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C403CA">
        <w:rPr>
          <w:rFonts w:ascii="Times New Roman" w:hAnsi="Times New Roman"/>
          <w:sz w:val="28"/>
          <w:szCs w:val="28"/>
        </w:rPr>
        <w:t xml:space="preserve"> </w:t>
      </w:r>
      <w:r w:rsidR="00663302">
        <w:rPr>
          <w:rFonts w:ascii="Times New Roman" w:hAnsi="Times New Roman"/>
          <w:sz w:val="28"/>
          <w:szCs w:val="28"/>
        </w:rPr>
        <w:t xml:space="preserve">по </w:t>
      </w:r>
      <w:r w:rsidR="00663302" w:rsidRPr="00C403CA">
        <w:rPr>
          <w:rFonts w:ascii="Times New Roman" w:hAnsi="Times New Roman"/>
          <w:sz w:val="28"/>
          <w:szCs w:val="28"/>
        </w:rPr>
        <w:t>проведени</w:t>
      </w:r>
      <w:r w:rsidR="00663302">
        <w:rPr>
          <w:rFonts w:ascii="Times New Roman" w:hAnsi="Times New Roman"/>
          <w:sz w:val="28"/>
          <w:szCs w:val="28"/>
        </w:rPr>
        <w:t>ю</w:t>
      </w:r>
      <w:r w:rsidR="00663302" w:rsidRPr="00C403CA">
        <w:rPr>
          <w:rFonts w:ascii="Times New Roman" w:hAnsi="Times New Roman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на территории Назаровского района, требованиями проектной документации указанных объектов</w:t>
      </w:r>
      <w:r>
        <w:rPr>
          <w:rFonts w:ascii="Times New Roman" w:hAnsi="Times New Roman"/>
          <w:sz w:val="28"/>
          <w:szCs w:val="28"/>
        </w:rPr>
        <w:t xml:space="preserve"> и утвердить ее состав согласно п</w:t>
      </w:r>
      <w:r w:rsidRPr="00087A7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ю 1. </w:t>
      </w:r>
    </w:p>
    <w:p w:rsidR="00780699" w:rsidRDefault="00780699" w:rsidP="00232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поряд</w:t>
      </w:r>
      <w:r w:rsidRPr="00087A7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087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комиссии </w:t>
      </w:r>
      <w:r w:rsidR="00112096">
        <w:rPr>
          <w:rFonts w:ascii="Times New Roman" w:hAnsi="Times New Roman"/>
          <w:sz w:val="28"/>
          <w:szCs w:val="28"/>
        </w:rPr>
        <w:t xml:space="preserve">по </w:t>
      </w:r>
      <w:r w:rsidR="00112096" w:rsidRPr="00C403CA">
        <w:rPr>
          <w:rFonts w:ascii="Times New Roman" w:hAnsi="Times New Roman"/>
          <w:sz w:val="28"/>
          <w:szCs w:val="28"/>
        </w:rPr>
        <w:t>проведени</w:t>
      </w:r>
      <w:r w:rsidR="00112096">
        <w:rPr>
          <w:rFonts w:ascii="Times New Roman" w:hAnsi="Times New Roman"/>
          <w:sz w:val="28"/>
          <w:szCs w:val="28"/>
        </w:rPr>
        <w:t>ю</w:t>
      </w:r>
      <w:r w:rsidR="00112096" w:rsidRPr="00C403CA">
        <w:rPr>
          <w:rFonts w:ascii="Times New Roman" w:hAnsi="Times New Roman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</w:t>
      </w:r>
      <w:r w:rsidR="00112096" w:rsidRPr="00C403CA">
        <w:rPr>
          <w:rFonts w:ascii="Times New Roman" w:hAnsi="Times New Roman"/>
          <w:sz w:val="28"/>
          <w:szCs w:val="28"/>
        </w:rPr>
        <w:lastRenderedPageBreak/>
        <w:t>требованиями технических регламентов к конструктивным и другим характеристикам надежности и безопасности объектов на территории Назаровского района, требованиями проектной документации указанных объектов</w:t>
      </w:r>
      <w:r w:rsidR="008B0160">
        <w:rPr>
          <w:rFonts w:ascii="Times New Roman" w:hAnsi="Times New Roman"/>
          <w:sz w:val="28"/>
          <w:szCs w:val="28"/>
        </w:rPr>
        <w:t>,</w:t>
      </w:r>
      <w:r w:rsidRPr="00087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 на территории Назаровского района</w:t>
      </w:r>
      <w:r w:rsidR="001D54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780699" w:rsidRDefault="00780699" w:rsidP="005A7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341D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A71FA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E2341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4A71FA">
        <w:rPr>
          <w:rFonts w:ascii="Times New Roman" w:hAnsi="Times New Roman" w:cs="Times New Roman"/>
          <w:sz w:val="28"/>
          <w:szCs w:val="28"/>
        </w:rPr>
        <w:t>а</w:t>
      </w:r>
      <w:r w:rsidRPr="00E2341D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780699" w:rsidRPr="0001388B" w:rsidRDefault="00780699" w:rsidP="00CA49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1388B">
        <w:rPr>
          <w:rFonts w:ascii="Times New Roman" w:hAnsi="Times New Roman" w:cs="Times New Roman"/>
          <w:sz w:val="28"/>
          <w:szCs w:val="28"/>
        </w:rPr>
        <w:t xml:space="preserve"> </w:t>
      </w:r>
      <w:r w:rsidR="004A71FA">
        <w:rPr>
          <w:rFonts w:ascii="Times New Roman" w:hAnsi="Times New Roman" w:cs="Times New Roman"/>
          <w:sz w:val="28"/>
          <w:szCs w:val="28"/>
        </w:rPr>
        <w:t>выполнением</w:t>
      </w:r>
      <w:r w:rsidRPr="0001388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AA634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</w:t>
      </w:r>
      <w:r w:rsidR="008B0160">
        <w:rPr>
          <w:rFonts w:ascii="Times New Roman" w:hAnsi="Times New Roman" w:cs="Times New Roman"/>
          <w:sz w:val="28"/>
          <w:szCs w:val="28"/>
        </w:rPr>
        <w:t xml:space="preserve">по </w:t>
      </w:r>
      <w:r w:rsidR="004A71FA">
        <w:rPr>
          <w:rFonts w:ascii="Times New Roman" w:hAnsi="Times New Roman" w:cs="Times New Roman"/>
          <w:sz w:val="28"/>
          <w:szCs w:val="28"/>
        </w:rPr>
        <w:t>жизнеобеспечению района</w:t>
      </w:r>
      <w:r w:rsidR="008B0160">
        <w:rPr>
          <w:rFonts w:ascii="Times New Roman" w:hAnsi="Times New Roman" w:cs="Times New Roman"/>
          <w:sz w:val="28"/>
          <w:szCs w:val="28"/>
        </w:rPr>
        <w:t xml:space="preserve"> </w:t>
      </w:r>
      <w:r w:rsidRPr="00AA634F">
        <w:rPr>
          <w:rFonts w:ascii="Times New Roman" w:hAnsi="Times New Roman" w:cs="Times New Roman"/>
          <w:sz w:val="28"/>
          <w:szCs w:val="28"/>
        </w:rPr>
        <w:t>(</w:t>
      </w:r>
      <w:r w:rsidR="004A71FA">
        <w:rPr>
          <w:rFonts w:ascii="Times New Roman" w:hAnsi="Times New Roman" w:cs="Times New Roman"/>
          <w:sz w:val="28"/>
          <w:szCs w:val="28"/>
        </w:rPr>
        <w:t>Матвеев</w:t>
      </w:r>
      <w:r w:rsidRPr="00AA634F">
        <w:rPr>
          <w:rFonts w:ascii="Times New Roman" w:hAnsi="Times New Roman" w:cs="Times New Roman"/>
          <w:sz w:val="28"/>
          <w:szCs w:val="28"/>
        </w:rPr>
        <w:t>)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780699" w:rsidRDefault="00780699" w:rsidP="005A7F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«Советское Причулымье»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780699" w:rsidRDefault="00780699" w:rsidP="00087A76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699" w:rsidRDefault="00780699" w:rsidP="00087A76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71FA" w:rsidRPr="004A71FA" w:rsidRDefault="004A71FA" w:rsidP="004A71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A71FA"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4A71FA" w:rsidRPr="004A71FA" w:rsidRDefault="004A71FA" w:rsidP="004A71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A71FA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4A71FA" w:rsidRPr="004A71FA" w:rsidRDefault="004A71FA" w:rsidP="004A71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A71FA">
        <w:rPr>
          <w:rFonts w:ascii="Times New Roman" w:hAnsi="Times New Roman"/>
          <w:sz w:val="28"/>
          <w:szCs w:val="28"/>
        </w:rPr>
        <w:t>района, руководитель финансового</w:t>
      </w:r>
    </w:p>
    <w:p w:rsidR="00780699" w:rsidRDefault="004A71FA" w:rsidP="004A71FA">
      <w:pPr>
        <w:spacing w:after="0" w:line="240" w:lineRule="atLeast"/>
        <w:jc w:val="both"/>
      </w:pPr>
      <w:r w:rsidRPr="004A71FA">
        <w:rPr>
          <w:rFonts w:ascii="Times New Roman" w:hAnsi="Times New Roman"/>
          <w:sz w:val="28"/>
          <w:szCs w:val="28"/>
        </w:rPr>
        <w:t xml:space="preserve">управления администрации района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A71FA">
        <w:rPr>
          <w:rFonts w:ascii="Times New Roman" w:hAnsi="Times New Roman"/>
          <w:sz w:val="28"/>
          <w:szCs w:val="28"/>
        </w:rPr>
        <w:t xml:space="preserve">           Н.Ю. Мельничук</w:t>
      </w:r>
    </w:p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780699" w:rsidRPr="00103226" w:rsidRDefault="00780699" w:rsidP="00103226"/>
    <w:p w:rsidR="00663302" w:rsidRPr="00663302" w:rsidRDefault="00663302" w:rsidP="0066330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="00780699"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699">
        <w:rPr>
          <w:rFonts w:ascii="Times New Roman" w:hAnsi="Times New Roman" w:cs="Times New Roman"/>
          <w:sz w:val="28"/>
          <w:szCs w:val="28"/>
        </w:rPr>
        <w:t>1</w:t>
      </w:r>
    </w:p>
    <w:p w:rsidR="00780699" w:rsidRDefault="00780699" w:rsidP="0066330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80699" w:rsidRDefault="00780699" w:rsidP="0066330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780699" w:rsidRDefault="00780699" w:rsidP="00F13434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F13434">
        <w:rPr>
          <w:rFonts w:ascii="Times New Roman" w:hAnsi="Times New Roman" w:cs="Times New Roman"/>
          <w:sz w:val="28"/>
          <w:szCs w:val="28"/>
        </w:rPr>
        <w:t xml:space="preserve">«14» 03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F134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13434">
        <w:rPr>
          <w:rFonts w:ascii="Times New Roman" w:hAnsi="Times New Roman" w:cs="Times New Roman"/>
          <w:sz w:val="28"/>
          <w:szCs w:val="28"/>
        </w:rPr>
        <w:t>65-п</w:t>
      </w:r>
    </w:p>
    <w:p w:rsidR="00F13434" w:rsidRDefault="00F13434" w:rsidP="00F13434">
      <w:pPr>
        <w:pStyle w:val="ConsPlusNormal"/>
        <w:ind w:left="5245"/>
        <w:jc w:val="both"/>
        <w:rPr>
          <w:rFonts w:ascii="Times New Roman" w:hAnsi="Times New Roman"/>
          <w:sz w:val="28"/>
          <w:szCs w:val="28"/>
        </w:rPr>
      </w:pPr>
    </w:p>
    <w:p w:rsidR="00780699" w:rsidRPr="00F871F5" w:rsidRDefault="008B0160" w:rsidP="000546A9">
      <w:pPr>
        <w:tabs>
          <w:tab w:val="left" w:pos="56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  <w:r w:rsidR="00663302">
        <w:rPr>
          <w:rFonts w:ascii="Times New Roman" w:hAnsi="Times New Roman"/>
          <w:sz w:val="28"/>
          <w:szCs w:val="28"/>
        </w:rPr>
        <w:t xml:space="preserve">ПО </w:t>
      </w:r>
      <w:r w:rsidR="00663302" w:rsidRPr="00C403CA">
        <w:rPr>
          <w:rFonts w:ascii="Times New Roman" w:hAnsi="Times New Roman"/>
          <w:sz w:val="28"/>
          <w:szCs w:val="28"/>
        </w:rPr>
        <w:t>ПРОВЕДЕНИ</w:t>
      </w:r>
      <w:r w:rsidR="00663302">
        <w:rPr>
          <w:rFonts w:ascii="Times New Roman" w:hAnsi="Times New Roman"/>
          <w:sz w:val="28"/>
          <w:szCs w:val="28"/>
        </w:rPr>
        <w:t>Ю</w:t>
      </w:r>
      <w:r w:rsidR="00663302" w:rsidRPr="00C403CA">
        <w:rPr>
          <w:rFonts w:ascii="Times New Roman" w:hAnsi="Times New Roman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НА ТЕРРИТОРИИ НАЗАРОВСКОГО РАЙОНА, ТРЕБОВАНИЯМИ ПРОЕКТНОЙ ДОКУМЕНТАЦИИ УКАЗАННЫХ ОБЪЕКТОВ</w:t>
      </w:r>
    </w:p>
    <w:tbl>
      <w:tblPr>
        <w:tblW w:w="9464" w:type="dxa"/>
        <w:tblLook w:val="00A0"/>
      </w:tblPr>
      <w:tblGrid>
        <w:gridCol w:w="3652"/>
        <w:gridCol w:w="5812"/>
      </w:tblGrid>
      <w:tr w:rsidR="00780699" w:rsidRPr="00BE2660" w:rsidTr="004638F6">
        <w:trPr>
          <w:trHeight w:val="633"/>
        </w:trPr>
        <w:tc>
          <w:tcPr>
            <w:tcW w:w="3652" w:type="dxa"/>
          </w:tcPr>
          <w:p w:rsidR="00780699" w:rsidRDefault="004A71FA" w:rsidP="003B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8B0160" w:rsidRPr="00455EC1" w:rsidRDefault="004A71FA" w:rsidP="004A7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8B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812" w:type="dxa"/>
          </w:tcPr>
          <w:p w:rsidR="00780699" w:rsidRPr="00455EC1" w:rsidRDefault="00780699" w:rsidP="006B2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B2AE6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r w:rsidR="006B2AE6"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района по</w:t>
            </w:r>
            <w:r w:rsidR="004A71FA"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жизнеобеспечению</w:t>
            </w:r>
            <w:r w:rsidR="006B2AE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4638F6" w:rsidRPr="00BE2660" w:rsidTr="004638F6">
        <w:trPr>
          <w:trHeight w:val="633"/>
        </w:trPr>
        <w:tc>
          <w:tcPr>
            <w:tcW w:w="3652" w:type="dxa"/>
          </w:tcPr>
          <w:p w:rsidR="004638F6" w:rsidRDefault="004638F6" w:rsidP="00737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</w:p>
          <w:p w:rsidR="004638F6" w:rsidRPr="005F5709" w:rsidRDefault="004638F6" w:rsidP="00737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812" w:type="dxa"/>
          </w:tcPr>
          <w:p w:rsidR="004638F6" w:rsidRPr="005F5709" w:rsidRDefault="004638F6" w:rsidP="007376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914CAD">
              <w:rPr>
                <w:rFonts w:ascii="Times New Roman" w:hAnsi="Times New Roman"/>
                <w:sz w:val="28"/>
                <w:szCs w:val="28"/>
              </w:rPr>
              <w:t>Назаровского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сельскому хозяйству и земельным отношениям, заместитель председателя комиссии;</w:t>
            </w:r>
          </w:p>
        </w:tc>
      </w:tr>
      <w:tr w:rsidR="004638F6" w:rsidRPr="00BE2660" w:rsidTr="004638F6">
        <w:trPr>
          <w:trHeight w:val="742"/>
        </w:trPr>
        <w:tc>
          <w:tcPr>
            <w:tcW w:w="3652" w:type="dxa"/>
          </w:tcPr>
          <w:p w:rsidR="004638F6" w:rsidRPr="00CD4ECE" w:rsidRDefault="004638F6" w:rsidP="004638F6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4ECE">
              <w:rPr>
                <w:rFonts w:ascii="Times New Roman" w:hAnsi="Times New Roman" w:cs="Times New Roman"/>
                <w:sz w:val="28"/>
                <w:szCs w:val="28"/>
              </w:rPr>
              <w:t>Баришина</w:t>
            </w:r>
          </w:p>
          <w:p w:rsidR="004638F6" w:rsidRDefault="004638F6" w:rsidP="004638F6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4ECE">
              <w:rPr>
                <w:rFonts w:ascii="Times New Roman" w:hAnsi="Times New Roman" w:cs="Times New Roman"/>
                <w:sz w:val="28"/>
                <w:szCs w:val="28"/>
              </w:rPr>
              <w:t>Вера Анатольевна</w:t>
            </w:r>
          </w:p>
          <w:p w:rsidR="004638F6" w:rsidRPr="00BE2660" w:rsidRDefault="004638F6" w:rsidP="00CD4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60898" w:rsidRDefault="004638F6" w:rsidP="00463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C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служба «Заказчик» Назаровского района, секретарь комиссии</w:t>
            </w:r>
            <w:r w:rsidR="0066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8F6" w:rsidRDefault="00663302" w:rsidP="00463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6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8F6" w:rsidRPr="00BE2660" w:rsidRDefault="004638F6" w:rsidP="00463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Pr="00BE2660" w:rsidRDefault="004638F6" w:rsidP="003B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4638F6" w:rsidRPr="00BE2660" w:rsidRDefault="004638F6" w:rsidP="003B6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Pr="00BE2660" w:rsidRDefault="004638F6" w:rsidP="003B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8F6" w:rsidRPr="00BE2660" w:rsidRDefault="004638F6" w:rsidP="003B6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Default="004638F6" w:rsidP="003B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 </w:t>
            </w:r>
          </w:p>
          <w:p w:rsidR="004638F6" w:rsidRDefault="004638F6" w:rsidP="003B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812" w:type="dxa"/>
          </w:tcPr>
          <w:p w:rsidR="004638F6" w:rsidRPr="00663508" w:rsidRDefault="004638F6" w:rsidP="003B6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</w:tc>
      </w:tr>
      <w:tr w:rsidR="004638F6" w:rsidRPr="00BE2660" w:rsidTr="004638F6">
        <w:tc>
          <w:tcPr>
            <w:tcW w:w="3652" w:type="dxa"/>
          </w:tcPr>
          <w:p w:rsidR="004638F6" w:rsidRDefault="004638F6" w:rsidP="003B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8F6" w:rsidRDefault="004638F6" w:rsidP="003B6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Pr="00CD4ECE" w:rsidRDefault="004638F6" w:rsidP="004638F6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4ECE"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</w:p>
          <w:p w:rsidR="004638F6" w:rsidRDefault="004638F6" w:rsidP="002774CC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D4ECE">
              <w:rPr>
                <w:rFonts w:ascii="Times New Roman" w:hAnsi="Times New Roman" w:cs="Times New Roman"/>
                <w:sz w:val="28"/>
                <w:szCs w:val="28"/>
              </w:rPr>
              <w:t>Степан Михайлович</w:t>
            </w:r>
          </w:p>
        </w:tc>
        <w:tc>
          <w:tcPr>
            <w:tcW w:w="5812" w:type="dxa"/>
          </w:tcPr>
          <w:p w:rsidR="004638F6" w:rsidRDefault="004638F6" w:rsidP="002774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CE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подразделения КГКУ УКС в г. Ачинске (по согласованию);</w:t>
            </w:r>
          </w:p>
        </w:tc>
      </w:tr>
      <w:tr w:rsidR="004638F6" w:rsidRPr="00BE2660" w:rsidTr="004638F6">
        <w:tc>
          <w:tcPr>
            <w:tcW w:w="3652" w:type="dxa"/>
          </w:tcPr>
          <w:p w:rsidR="004638F6" w:rsidRPr="00CD4ECE" w:rsidRDefault="004638F6" w:rsidP="004638F6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8F6" w:rsidRPr="00CD4ECE" w:rsidRDefault="004638F6" w:rsidP="00463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Pr="00447288" w:rsidRDefault="004638F6" w:rsidP="00943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Ватлин</w:t>
            </w:r>
          </w:p>
          <w:p w:rsidR="004638F6" w:rsidRPr="00BE2660" w:rsidRDefault="004638F6" w:rsidP="00943A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44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812" w:type="dxa"/>
          </w:tcPr>
          <w:p w:rsidR="004638F6" w:rsidRPr="00BE2660" w:rsidRDefault="004638F6" w:rsidP="00943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казенного учреждения служба «Заказчик» Назаровского района</w:t>
            </w:r>
            <w:r w:rsidR="00F6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898" w:rsidRPr="00CD4E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38F6" w:rsidRPr="00BE2660" w:rsidTr="004638F6">
        <w:tc>
          <w:tcPr>
            <w:tcW w:w="3652" w:type="dxa"/>
          </w:tcPr>
          <w:p w:rsidR="004638F6" w:rsidRPr="005F5709" w:rsidRDefault="004638F6" w:rsidP="003B60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4638F6" w:rsidRPr="005F5709" w:rsidRDefault="004638F6" w:rsidP="00CD4E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Default="004638F6" w:rsidP="00463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Дедюхина</w:t>
            </w:r>
          </w:p>
          <w:p w:rsidR="004638F6" w:rsidRPr="005F5709" w:rsidRDefault="004638F6" w:rsidP="00463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812" w:type="dxa"/>
          </w:tcPr>
          <w:p w:rsidR="004638F6" w:rsidRPr="004638F6" w:rsidRDefault="004638F6" w:rsidP="004638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3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Назаровского района по социальным вопросам;</w:t>
            </w:r>
          </w:p>
        </w:tc>
      </w:tr>
      <w:tr w:rsidR="004638F6" w:rsidRPr="00BE2660" w:rsidTr="004638F6">
        <w:tc>
          <w:tcPr>
            <w:tcW w:w="3652" w:type="dxa"/>
          </w:tcPr>
          <w:p w:rsidR="004638F6" w:rsidRDefault="004638F6" w:rsidP="00463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8F6" w:rsidRDefault="004638F6" w:rsidP="004638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Default="004638F6" w:rsidP="00463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Леганова</w:t>
            </w:r>
          </w:p>
          <w:p w:rsidR="004638F6" w:rsidRDefault="004638F6" w:rsidP="00463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5812" w:type="dxa"/>
          </w:tcPr>
          <w:p w:rsidR="004638F6" w:rsidRDefault="004638F6" w:rsidP="004638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градостроительства и имущественных отношений </w:t>
            </w:r>
            <w:r w:rsidRPr="00914CAD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Назаровского района;</w:t>
            </w:r>
          </w:p>
        </w:tc>
      </w:tr>
      <w:tr w:rsidR="004638F6" w:rsidRPr="00BE2660" w:rsidTr="004638F6">
        <w:tc>
          <w:tcPr>
            <w:tcW w:w="3652" w:type="dxa"/>
          </w:tcPr>
          <w:p w:rsidR="004638F6" w:rsidRDefault="004638F6" w:rsidP="00CF07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Осетрова</w:t>
            </w:r>
          </w:p>
          <w:p w:rsidR="004638F6" w:rsidRDefault="004638F6" w:rsidP="00CF07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  <w:r w:rsidRPr="00914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38F6" w:rsidRPr="005F5709" w:rsidRDefault="004638F6" w:rsidP="003B600A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4638F6" w:rsidRPr="004638F6" w:rsidRDefault="004638F6" w:rsidP="004638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CAD">
              <w:rPr>
                <w:rFonts w:ascii="Times New Roman" w:hAnsi="Times New Roman"/>
                <w:sz w:val="28"/>
                <w:szCs w:val="28"/>
              </w:rPr>
              <w:t>- главный специалист по вопросам безопасности района, гражданской обороне, пожарной безопасности и чрезвычайным ситуациям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Назаровского района;</w:t>
            </w:r>
          </w:p>
        </w:tc>
      </w:tr>
      <w:tr w:rsidR="004638F6" w:rsidRPr="00BE2660" w:rsidTr="004638F6">
        <w:tc>
          <w:tcPr>
            <w:tcW w:w="3652" w:type="dxa"/>
          </w:tcPr>
          <w:p w:rsidR="004638F6" w:rsidRDefault="004638F6" w:rsidP="00CF07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8F6" w:rsidRPr="00914CAD" w:rsidRDefault="004638F6" w:rsidP="004638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8F6" w:rsidRPr="00BE2660" w:rsidTr="004638F6">
        <w:tc>
          <w:tcPr>
            <w:tcW w:w="3652" w:type="dxa"/>
          </w:tcPr>
          <w:p w:rsidR="004638F6" w:rsidRPr="00CF07E6" w:rsidRDefault="004638F6" w:rsidP="004638F6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6"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</w:p>
          <w:p w:rsidR="004638F6" w:rsidRDefault="004638F6" w:rsidP="004638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07E6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812" w:type="dxa"/>
          </w:tcPr>
          <w:p w:rsidR="004638F6" w:rsidRPr="004638F6" w:rsidRDefault="004638F6" w:rsidP="00463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E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Назаровского района, руководитель управления образования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Назаровского района.</w:t>
            </w:r>
          </w:p>
        </w:tc>
      </w:tr>
    </w:tbl>
    <w:p w:rsidR="00780699" w:rsidRDefault="00780699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780699" w:rsidRDefault="00780699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CF07E6" w:rsidRDefault="00CF07E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780699" w:rsidRDefault="00780699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780699" w:rsidRDefault="00780699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780699" w:rsidRDefault="00780699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780699" w:rsidRDefault="00780699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780699" w:rsidRDefault="004638F6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780699"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699">
        <w:rPr>
          <w:rFonts w:ascii="Times New Roman" w:hAnsi="Times New Roman" w:cs="Times New Roman"/>
          <w:sz w:val="28"/>
          <w:szCs w:val="28"/>
        </w:rPr>
        <w:t>2</w:t>
      </w:r>
    </w:p>
    <w:p w:rsidR="00780699" w:rsidRDefault="00780699" w:rsidP="0005093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80699" w:rsidRDefault="00780699" w:rsidP="008836B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780699" w:rsidRPr="00050932" w:rsidRDefault="00780699" w:rsidP="00F13434">
      <w:pPr>
        <w:pStyle w:val="ConsPlusNormal"/>
        <w:ind w:left="4956"/>
        <w:rPr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F13434">
        <w:rPr>
          <w:rFonts w:ascii="Times New Roman" w:hAnsi="Times New Roman" w:cs="Times New Roman"/>
          <w:sz w:val="28"/>
          <w:szCs w:val="28"/>
        </w:rPr>
        <w:t xml:space="preserve">«14» 03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F134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13434">
        <w:rPr>
          <w:rFonts w:ascii="Times New Roman" w:hAnsi="Times New Roman" w:cs="Times New Roman"/>
          <w:sz w:val="28"/>
          <w:szCs w:val="28"/>
        </w:rPr>
        <w:t>65-п</w:t>
      </w:r>
    </w:p>
    <w:p w:rsidR="00780699" w:rsidRPr="00050932" w:rsidRDefault="00780699" w:rsidP="00883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302" w:rsidRPr="00F871F5" w:rsidRDefault="00780699" w:rsidP="00663302">
      <w:pPr>
        <w:tabs>
          <w:tab w:val="left" w:pos="56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</w:t>
      </w:r>
      <w:r w:rsidR="008B0160">
        <w:rPr>
          <w:rFonts w:ascii="Times New Roman" w:hAnsi="Times New Roman"/>
          <w:sz w:val="28"/>
          <w:szCs w:val="28"/>
        </w:rPr>
        <w:t xml:space="preserve"> ДЕЯТЕЛЬНОСТИ КОМИССИИ </w:t>
      </w:r>
      <w:r w:rsidR="00663302">
        <w:rPr>
          <w:rFonts w:ascii="Times New Roman" w:hAnsi="Times New Roman"/>
          <w:sz w:val="28"/>
          <w:szCs w:val="28"/>
        </w:rPr>
        <w:t xml:space="preserve">ПО </w:t>
      </w:r>
      <w:r w:rsidR="00663302" w:rsidRPr="00C403CA">
        <w:rPr>
          <w:rFonts w:ascii="Times New Roman" w:hAnsi="Times New Roman"/>
          <w:sz w:val="28"/>
          <w:szCs w:val="28"/>
        </w:rPr>
        <w:t>ПРОВЕДЕНИ</w:t>
      </w:r>
      <w:r w:rsidR="00663302">
        <w:rPr>
          <w:rFonts w:ascii="Times New Roman" w:hAnsi="Times New Roman"/>
          <w:sz w:val="28"/>
          <w:szCs w:val="28"/>
        </w:rPr>
        <w:t>Ю</w:t>
      </w:r>
      <w:r w:rsidR="00663302" w:rsidRPr="00C403CA">
        <w:rPr>
          <w:rFonts w:ascii="Times New Roman" w:hAnsi="Times New Roman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НА ТЕРРИТОРИИ НАЗАРОВСКОГО РАЙОНА, ТРЕБОВАНИЯМИ ПРОЕКТНОЙ ДОКУМЕНТАЦИИ УКАЗАННЫХ ОБЪЕКТОВ</w:t>
      </w:r>
    </w:p>
    <w:p w:rsidR="00780699" w:rsidRPr="00050932" w:rsidRDefault="00780699" w:rsidP="0066330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699" w:rsidRDefault="00780699" w:rsidP="00E839E4">
      <w:pPr>
        <w:pStyle w:val="3"/>
        <w:rPr>
          <w:sz w:val="28"/>
          <w:szCs w:val="28"/>
        </w:rPr>
      </w:pPr>
      <w:r>
        <w:rPr>
          <w:sz w:val="28"/>
          <w:szCs w:val="28"/>
        </w:rPr>
        <w:t>1.</w:t>
      </w:r>
      <w:r w:rsidRPr="00050932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ПОЛОЖЕНИЕ</w:t>
      </w:r>
    </w:p>
    <w:p w:rsidR="00780699" w:rsidRPr="00AA3D26" w:rsidRDefault="00780699" w:rsidP="008836B3">
      <w:pPr>
        <w:spacing w:after="0" w:line="240" w:lineRule="auto"/>
      </w:pPr>
    </w:p>
    <w:p w:rsidR="00780699" w:rsidRDefault="00780699" w:rsidP="008836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3D2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C403CA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C403C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C403C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C403CA">
        <w:rPr>
          <w:sz w:val="28"/>
          <w:szCs w:val="28"/>
        </w:rPr>
        <w:t xml:space="preserve"> в соответствии с </w:t>
      </w:r>
      <w:hyperlink r:id="rId10" w:history="1">
        <w:r w:rsidRPr="00C403CA">
          <w:rPr>
            <w:rStyle w:val="a7"/>
            <w:color w:val="auto"/>
            <w:sz w:val="28"/>
            <w:szCs w:val="28"/>
            <w:u w:val="none"/>
          </w:rPr>
          <w:t>Градостроительн</w:t>
        </w:r>
        <w:r>
          <w:rPr>
            <w:rStyle w:val="a7"/>
            <w:color w:val="auto"/>
            <w:sz w:val="28"/>
            <w:szCs w:val="28"/>
            <w:u w:val="none"/>
          </w:rPr>
          <w:t>ым</w:t>
        </w:r>
        <w:r w:rsidRPr="00C403CA">
          <w:rPr>
            <w:rStyle w:val="a7"/>
            <w:color w:val="auto"/>
            <w:sz w:val="28"/>
            <w:szCs w:val="28"/>
            <w:u w:val="none"/>
          </w:rPr>
          <w:t xml:space="preserve"> кодекс</w:t>
        </w:r>
        <w:r>
          <w:rPr>
            <w:rStyle w:val="a7"/>
            <w:color w:val="auto"/>
            <w:sz w:val="28"/>
            <w:szCs w:val="28"/>
            <w:u w:val="none"/>
          </w:rPr>
          <w:t>ом</w:t>
        </w:r>
        <w:r w:rsidRPr="00C403CA">
          <w:rPr>
            <w:rStyle w:val="a7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Pr="00C403CA">
        <w:rPr>
          <w:sz w:val="28"/>
          <w:szCs w:val="28"/>
        </w:rPr>
        <w:t>, Федеральным законом от 30.12.2009 № 384-ФЗ «Технический регламент о безопасности зд</w:t>
      </w:r>
      <w:r>
        <w:rPr>
          <w:sz w:val="28"/>
          <w:szCs w:val="28"/>
        </w:rPr>
        <w:t xml:space="preserve">аний и сооружений», </w:t>
      </w:r>
      <w:hyperlink r:id="rId11" w:history="1">
        <w:r w:rsidR="00E66DDE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  <w:r w:rsidRPr="00C403CA">
          <w:rPr>
            <w:rStyle w:val="a7"/>
            <w:color w:val="auto"/>
            <w:sz w:val="28"/>
            <w:szCs w:val="28"/>
            <w:u w:val="none"/>
          </w:rPr>
          <w:t xml:space="preserve"> от 6.10.2003 № 131-ФЗ «Об общих принципах организации местного самоуправления в Российской Федерации»</w:t>
        </w:r>
      </w:hyperlink>
      <w:r w:rsidRPr="00C403CA">
        <w:rPr>
          <w:sz w:val="28"/>
          <w:szCs w:val="28"/>
        </w:rPr>
        <w:t>, решением Назаровского районного совета депутатов от 31.10.2019 № 41-279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на территории Назаровского района, требованиями проектной документации указанных объектов»</w:t>
      </w:r>
      <w:r>
        <w:rPr>
          <w:sz w:val="28"/>
          <w:szCs w:val="28"/>
        </w:rPr>
        <w:t>.</w:t>
      </w:r>
    </w:p>
    <w:p w:rsidR="00780699" w:rsidRDefault="00780699" w:rsidP="006F0C6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403CA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C403C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C403CA">
        <w:rPr>
          <w:sz w:val="28"/>
          <w:szCs w:val="28"/>
        </w:rPr>
        <w:t xml:space="preserve"> </w:t>
      </w:r>
      <w:r w:rsidRPr="00AA3D26">
        <w:rPr>
          <w:sz w:val="28"/>
          <w:szCs w:val="28"/>
        </w:rPr>
        <w:t xml:space="preserve">устанавливает порядок </w:t>
      </w:r>
      <w:r>
        <w:rPr>
          <w:sz w:val="28"/>
          <w:szCs w:val="28"/>
        </w:rPr>
        <w:t>деятельности</w:t>
      </w:r>
      <w:r w:rsidRPr="00AA3D2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</w:t>
      </w:r>
      <w:r w:rsidRPr="00AA3D26">
        <w:rPr>
          <w:sz w:val="28"/>
          <w:szCs w:val="28"/>
        </w:rPr>
        <w:t xml:space="preserve"> ос</w:t>
      </w:r>
      <w:r>
        <w:rPr>
          <w:sz w:val="28"/>
          <w:szCs w:val="28"/>
        </w:rPr>
        <w:t>мотру жилых и нежилых</w:t>
      </w:r>
      <w:r w:rsidRPr="00AA3D26">
        <w:rPr>
          <w:sz w:val="28"/>
          <w:szCs w:val="28"/>
        </w:rPr>
        <w:t xml:space="preserve"> зданий, сооружений </w:t>
      </w:r>
      <w:r>
        <w:rPr>
          <w:sz w:val="28"/>
          <w:szCs w:val="28"/>
        </w:rPr>
        <w:t xml:space="preserve">Назаровского района </w:t>
      </w:r>
      <w:r w:rsidRPr="00AA3D26">
        <w:rPr>
          <w:sz w:val="28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</w:t>
      </w:r>
      <w:r>
        <w:rPr>
          <w:sz w:val="28"/>
          <w:szCs w:val="28"/>
        </w:rPr>
        <w:t xml:space="preserve">     </w:t>
      </w:r>
      <w:r w:rsidRPr="00AA3D26">
        <w:rPr>
          <w:sz w:val="28"/>
          <w:szCs w:val="28"/>
        </w:rPr>
        <w:t>и безопасности указанных объектов, требованиями проектной документации</w:t>
      </w:r>
      <w:r>
        <w:rPr>
          <w:sz w:val="28"/>
          <w:szCs w:val="28"/>
        </w:rPr>
        <w:t xml:space="preserve"> (далее – осмотр)</w:t>
      </w:r>
      <w:r w:rsidRPr="00AA3D26">
        <w:rPr>
          <w:sz w:val="28"/>
          <w:szCs w:val="28"/>
        </w:rPr>
        <w:t xml:space="preserve">, выдачи рекомендаций о мерах по устранению выявленных нарушений в случаях, предусмотренных Градостроительным кодексом Российской Федерации </w:t>
      </w:r>
      <w:r>
        <w:rPr>
          <w:sz w:val="28"/>
          <w:szCs w:val="28"/>
        </w:rPr>
        <w:t>(далее - выдача рекомендаций).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21A41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комиссии при </w:t>
      </w:r>
      <w:r w:rsidRPr="00321A41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321A41">
        <w:rPr>
          <w:sz w:val="28"/>
          <w:szCs w:val="28"/>
        </w:rPr>
        <w:t xml:space="preserve"> осмотров и выдачи рекомендаций являются: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 xml:space="preserve">1) профилактика нарушений требований законодательства </w:t>
      </w:r>
      <w:r>
        <w:rPr>
          <w:sz w:val="28"/>
          <w:szCs w:val="28"/>
        </w:rPr>
        <w:t xml:space="preserve">                 </w:t>
      </w:r>
      <w:r w:rsidRPr="00321A41">
        <w:rPr>
          <w:sz w:val="28"/>
          <w:szCs w:val="28"/>
        </w:rPr>
        <w:t>при эксплуатации зданий, сооружений;</w:t>
      </w:r>
    </w:p>
    <w:p w:rsidR="00780699" w:rsidRPr="007A4305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4305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защита прав физических и юридических лиц при эксплуатации зданий, сооружений</w:t>
      </w:r>
      <w:r w:rsidRPr="007A4305">
        <w:rPr>
          <w:sz w:val="28"/>
          <w:szCs w:val="28"/>
        </w:rPr>
        <w:t>;</w:t>
      </w:r>
    </w:p>
    <w:p w:rsidR="00780699" w:rsidRPr="007A4305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4305">
        <w:rPr>
          <w:sz w:val="28"/>
          <w:szCs w:val="28"/>
        </w:rPr>
        <w:t xml:space="preserve">3) обеспечение выполнения мероприятий, направленных </w:t>
      </w:r>
      <w:r>
        <w:rPr>
          <w:sz w:val="28"/>
          <w:szCs w:val="28"/>
        </w:rPr>
        <w:t xml:space="preserve">                       </w:t>
      </w:r>
      <w:r w:rsidRPr="007A4305">
        <w:rPr>
          <w:sz w:val="28"/>
          <w:szCs w:val="28"/>
        </w:rPr>
        <w:t>на предотвращение возникновения аварийных ситуаций при эксплуатации зданий, сооружений;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 п</w:t>
      </w:r>
      <w:r w:rsidRPr="00321A41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321A41">
        <w:rPr>
          <w:sz w:val="28"/>
          <w:szCs w:val="28"/>
        </w:rPr>
        <w:t xml:space="preserve"> осмотров и выдач</w:t>
      </w:r>
      <w:r>
        <w:rPr>
          <w:sz w:val="28"/>
          <w:szCs w:val="28"/>
        </w:rPr>
        <w:t>и</w:t>
      </w:r>
      <w:r w:rsidRPr="00321A41">
        <w:rPr>
          <w:sz w:val="28"/>
          <w:szCs w:val="28"/>
        </w:rPr>
        <w:t xml:space="preserve"> рекомендаций </w:t>
      </w:r>
      <w:r>
        <w:rPr>
          <w:sz w:val="28"/>
          <w:szCs w:val="28"/>
        </w:rPr>
        <w:t>комиссия</w:t>
      </w:r>
      <w:r w:rsidRPr="00321A4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</w:t>
      </w:r>
      <w:r w:rsidRPr="00321A41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ми</w:t>
      </w:r>
      <w:r w:rsidRPr="00321A41">
        <w:rPr>
          <w:sz w:val="28"/>
          <w:szCs w:val="28"/>
        </w:rPr>
        <w:t xml:space="preserve"> принципа</w:t>
      </w:r>
      <w:r>
        <w:rPr>
          <w:sz w:val="28"/>
          <w:szCs w:val="28"/>
        </w:rPr>
        <w:t>ми</w:t>
      </w:r>
      <w:r w:rsidRPr="00321A41">
        <w:rPr>
          <w:sz w:val="28"/>
          <w:szCs w:val="28"/>
        </w:rPr>
        <w:t>: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>1) соблюдение требований законодательства;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780699" w:rsidRDefault="00780699" w:rsidP="00480E2F">
      <w:pPr>
        <w:pStyle w:val="3"/>
        <w:rPr>
          <w:sz w:val="28"/>
          <w:szCs w:val="28"/>
        </w:rPr>
      </w:pPr>
    </w:p>
    <w:p w:rsidR="00780699" w:rsidRDefault="00780699" w:rsidP="008836B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0C61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И ПОРЯДОК ДЕЯТЕЛЬНОСТИ КОМИССИИ </w:t>
      </w:r>
    </w:p>
    <w:p w:rsidR="00780699" w:rsidRPr="001C42B3" w:rsidRDefault="00780699" w:rsidP="001C42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80699" w:rsidRPr="006F0C61" w:rsidRDefault="00780699" w:rsidP="008836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0C61">
        <w:rPr>
          <w:sz w:val="28"/>
          <w:szCs w:val="28"/>
        </w:rPr>
        <w:t xml:space="preserve">1. </w:t>
      </w:r>
      <w:r w:rsidR="001C42B3" w:rsidRPr="001C42B3">
        <w:rPr>
          <w:sz w:val="28"/>
          <w:szCs w:val="28"/>
        </w:rPr>
        <w:t>Комиссия осуществляет свою деятельность в форме выездных обследований (осмотров) зданий, сооружений, которые осуществляются при поступлении информации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осмотр).</w:t>
      </w:r>
    </w:p>
    <w:p w:rsidR="00780699" w:rsidRPr="006F0C61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0C61">
        <w:rPr>
          <w:sz w:val="28"/>
          <w:szCs w:val="28"/>
        </w:rPr>
        <w:t xml:space="preserve">2. Комиссия состоит не менее чем из шести членов Комиссии, включая председателя Комиссии, заместителя председателя Комиссии, секретаря Комиссии. </w:t>
      </w:r>
    </w:p>
    <w:p w:rsidR="00780699" w:rsidRPr="006F0C61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0C61">
        <w:rPr>
          <w:sz w:val="28"/>
          <w:szCs w:val="28"/>
        </w:rPr>
        <w:t>3. Председатель Комиссии осуществляет общее руководство Комиссией. В отсутствие председателя Комиссии его полномочия осуществляет заместитель председателя Комиссии.</w:t>
      </w:r>
    </w:p>
    <w:p w:rsidR="00780699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0C61">
        <w:rPr>
          <w:sz w:val="28"/>
          <w:szCs w:val="28"/>
        </w:rPr>
        <w:t>4.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журнала.</w:t>
      </w:r>
    </w:p>
    <w:p w:rsidR="00780699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F0C61">
        <w:rPr>
          <w:sz w:val="28"/>
          <w:szCs w:val="28"/>
        </w:rPr>
        <w:t>. Дата и время осмотра зданий и сооружений определяются председателем Комиссии.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21A41">
        <w:rPr>
          <w:sz w:val="28"/>
          <w:szCs w:val="28"/>
        </w:rPr>
        <w:t>Основанием проведения осмотра является поступление следующих заявлений физических или юридических лиц (далее – заявления):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 xml:space="preserve">– о нарушении требований законодательства Российской Федерации </w:t>
      </w:r>
      <w:r>
        <w:rPr>
          <w:sz w:val="28"/>
          <w:szCs w:val="28"/>
        </w:rPr>
        <w:t xml:space="preserve">    </w:t>
      </w:r>
      <w:r w:rsidRPr="00321A41">
        <w:rPr>
          <w:sz w:val="28"/>
          <w:szCs w:val="28"/>
        </w:rPr>
        <w:t>к эксплуатации зданий, сооружений;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 xml:space="preserve">– о возникновении аварийных ситуаций в зданиях, сооружениях </w:t>
      </w:r>
      <w:r>
        <w:rPr>
          <w:sz w:val="28"/>
          <w:szCs w:val="28"/>
        </w:rPr>
        <w:t xml:space="preserve">       </w:t>
      </w:r>
      <w:r w:rsidRPr="00321A41">
        <w:rPr>
          <w:sz w:val="28"/>
          <w:szCs w:val="28"/>
        </w:rPr>
        <w:t>или возникновении угрозы разрушения зданий, сооружений.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A41">
        <w:rPr>
          <w:sz w:val="28"/>
          <w:szCs w:val="28"/>
        </w:rPr>
        <w:t xml:space="preserve">Заявление является основанием для издания </w:t>
      </w:r>
      <w:r>
        <w:rPr>
          <w:sz w:val="28"/>
          <w:szCs w:val="28"/>
        </w:rPr>
        <w:t>распоряжения</w:t>
      </w:r>
      <w:r w:rsidRPr="00321A41">
        <w:rPr>
          <w:sz w:val="28"/>
          <w:szCs w:val="28"/>
        </w:rPr>
        <w:t xml:space="preserve"> администрации о проведении осмотра (далее –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</w:t>
      </w:r>
      <w:r>
        <w:rPr>
          <w:sz w:val="28"/>
          <w:szCs w:val="28"/>
        </w:rPr>
        <w:t xml:space="preserve">                         </w:t>
      </w:r>
      <w:r w:rsidRPr="00321A41">
        <w:rPr>
          <w:sz w:val="28"/>
          <w:szCs w:val="28"/>
        </w:rPr>
        <w:t xml:space="preserve">за исключением случаев, указанных в следующем абзаце настоящего пункта, </w:t>
      </w:r>
      <w:r w:rsidRPr="00321A41">
        <w:rPr>
          <w:sz w:val="28"/>
          <w:szCs w:val="28"/>
        </w:rPr>
        <w:lastRenderedPageBreak/>
        <w:t xml:space="preserve">указанное заявление направляется в орган, осуществляющий в соответствии с федеральными законами государственный контроль (надзор) </w:t>
      </w:r>
      <w:r>
        <w:rPr>
          <w:sz w:val="28"/>
          <w:szCs w:val="28"/>
        </w:rPr>
        <w:t xml:space="preserve">                    </w:t>
      </w:r>
      <w:r w:rsidRPr="00321A41">
        <w:rPr>
          <w:sz w:val="28"/>
          <w:szCs w:val="28"/>
        </w:rPr>
        <w:t xml:space="preserve">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</w:t>
      </w:r>
      <w:r>
        <w:rPr>
          <w:sz w:val="28"/>
          <w:szCs w:val="28"/>
        </w:rPr>
        <w:t xml:space="preserve">           </w:t>
      </w:r>
      <w:r w:rsidRPr="00321A41">
        <w:rPr>
          <w:sz w:val="28"/>
          <w:szCs w:val="28"/>
        </w:rPr>
        <w:t xml:space="preserve">в орган, осуществляющий в соответствии с федеральными законами государственный контроль (надзор) при эксплуатации зданий, сооружений, </w:t>
      </w:r>
      <w:r>
        <w:rPr>
          <w:sz w:val="28"/>
          <w:szCs w:val="28"/>
        </w:rPr>
        <w:t xml:space="preserve">   </w:t>
      </w:r>
      <w:r w:rsidRPr="00321A41">
        <w:rPr>
          <w:sz w:val="28"/>
          <w:szCs w:val="28"/>
        </w:rPr>
        <w:t>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80699" w:rsidRDefault="00780699" w:rsidP="007A430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Если для проведения осмотра требуются специальные знания, комиссия вправе привлекать экспертов, представителей других организаций и (или) органов государственного контроля (надзора), а также структурных подразделений администрации Назаровского района.</w:t>
      </w:r>
    </w:p>
    <w:p w:rsidR="00780699" w:rsidRPr="00D97CB2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97CB2">
        <w:rPr>
          <w:sz w:val="28"/>
          <w:szCs w:val="28"/>
        </w:rPr>
        <w:t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</w:t>
      </w:r>
      <w:r w:rsidR="006926AF">
        <w:rPr>
          <w:sz w:val="28"/>
          <w:szCs w:val="28"/>
        </w:rPr>
        <w:t xml:space="preserve">еден не позднее двадцати </w:t>
      </w:r>
      <w:r w:rsidRPr="00D97CB2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о дня</w:t>
      </w:r>
      <w:r w:rsidRPr="00D97CB2">
        <w:rPr>
          <w:sz w:val="28"/>
          <w:szCs w:val="28"/>
        </w:rPr>
        <w:t xml:space="preserve"> поступления в администрацию указанного заявления.</w:t>
      </w:r>
    </w:p>
    <w:p w:rsidR="00780699" w:rsidRPr="00D97CB2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97CB2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</w:t>
      </w:r>
      <w:r w:rsidR="006926AF">
        <w:rPr>
          <w:sz w:val="28"/>
          <w:szCs w:val="28"/>
        </w:rPr>
        <w:t>ен быть проведен не позднее 24</w:t>
      </w:r>
      <w:r w:rsidR="00B35D5B">
        <w:rPr>
          <w:sz w:val="28"/>
          <w:szCs w:val="28"/>
        </w:rPr>
        <w:t xml:space="preserve"> </w:t>
      </w:r>
      <w:r w:rsidR="006926AF">
        <w:rPr>
          <w:sz w:val="28"/>
          <w:szCs w:val="28"/>
        </w:rPr>
        <w:t>часов с момента регистрации заявления</w:t>
      </w:r>
      <w:r w:rsidRPr="00D97CB2">
        <w:rPr>
          <w:sz w:val="28"/>
          <w:szCs w:val="28"/>
        </w:rPr>
        <w:t>.</w:t>
      </w:r>
    </w:p>
    <w:p w:rsidR="00780699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97CB2">
        <w:rPr>
          <w:sz w:val="28"/>
          <w:szCs w:val="28"/>
        </w:rPr>
        <w:t xml:space="preserve"> 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</w:t>
      </w:r>
      <w:r>
        <w:rPr>
          <w:sz w:val="28"/>
          <w:szCs w:val="28"/>
        </w:rPr>
        <w:t xml:space="preserve">                </w:t>
      </w:r>
      <w:r w:rsidRPr="00D97CB2">
        <w:rPr>
          <w:sz w:val="28"/>
          <w:szCs w:val="28"/>
        </w:rPr>
        <w:t>с федеральными законами, в том числе в отношении многоквартирных домов и жилых домов, ук</w:t>
      </w:r>
      <w:r w:rsidR="006926AF">
        <w:rPr>
          <w:sz w:val="28"/>
          <w:szCs w:val="28"/>
        </w:rPr>
        <w:t>азанное заявление в течение семи</w:t>
      </w:r>
      <w:r w:rsidRPr="00D97CB2">
        <w:rPr>
          <w:sz w:val="28"/>
          <w:szCs w:val="28"/>
        </w:rPr>
        <w:t xml:space="preserve"> рабочих дней со дня его поступления в администрацию, направляется </w:t>
      </w:r>
      <w:r w:rsidR="00B511BB">
        <w:rPr>
          <w:sz w:val="28"/>
          <w:szCs w:val="28"/>
        </w:rPr>
        <w:t xml:space="preserve">Комиссией </w:t>
      </w:r>
      <w:r w:rsidRPr="00D97CB2">
        <w:rPr>
          <w:sz w:val="28"/>
          <w:szCs w:val="28"/>
        </w:rPr>
        <w:t xml:space="preserve">в орган, осуществляющий государственный контроль (надзор) в соответствии </w:t>
      </w:r>
      <w:r>
        <w:rPr>
          <w:sz w:val="28"/>
          <w:szCs w:val="28"/>
        </w:rPr>
        <w:t xml:space="preserve">              </w:t>
      </w:r>
      <w:r w:rsidRPr="00D97CB2">
        <w:rPr>
          <w:sz w:val="28"/>
          <w:szCs w:val="28"/>
        </w:rPr>
        <w:t xml:space="preserve">с федеральными законами при эксплуатации указанных зданий, сооружений. </w:t>
      </w:r>
      <w:r w:rsidR="006926AF">
        <w:rPr>
          <w:sz w:val="28"/>
          <w:szCs w:val="28"/>
        </w:rPr>
        <w:t xml:space="preserve">Комиссия </w:t>
      </w:r>
      <w:r w:rsidRPr="00D97CB2">
        <w:rPr>
          <w:sz w:val="28"/>
          <w:szCs w:val="28"/>
        </w:rPr>
        <w:t xml:space="preserve">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</w:t>
      </w:r>
      <w:r>
        <w:rPr>
          <w:sz w:val="28"/>
          <w:szCs w:val="28"/>
        </w:rPr>
        <w:t xml:space="preserve">                             </w:t>
      </w:r>
      <w:r w:rsidRPr="00D97CB2">
        <w:rPr>
          <w:sz w:val="28"/>
          <w:szCs w:val="28"/>
        </w:rPr>
        <w:t>и о направлении заявления для рассмотрения в указанный орган.</w:t>
      </w:r>
    </w:p>
    <w:p w:rsidR="00780699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F0C61">
        <w:rPr>
          <w:sz w:val="28"/>
          <w:szCs w:val="28"/>
        </w:rPr>
        <w:t xml:space="preserve">. Уведомление членов Комиссии, лиц, привлеченных к осмотру зданий и сооружений, о дате и времени проведения осмотра зданий </w:t>
      </w:r>
      <w:r>
        <w:rPr>
          <w:sz w:val="28"/>
          <w:szCs w:val="28"/>
        </w:rPr>
        <w:t xml:space="preserve">                </w:t>
      </w:r>
      <w:r w:rsidRPr="006F0C61">
        <w:rPr>
          <w:sz w:val="28"/>
          <w:szCs w:val="28"/>
        </w:rPr>
        <w:t xml:space="preserve">и сооружений осуществляет секретарь Комиссии </w:t>
      </w:r>
      <w:r w:rsidRPr="00D97CB2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D97CB2">
        <w:rPr>
          <w:sz w:val="28"/>
          <w:szCs w:val="28"/>
        </w:rPr>
        <w:t xml:space="preserve"> чем за три рабочих дня до даты проведения осмотра</w:t>
      </w:r>
      <w:r>
        <w:rPr>
          <w:sz w:val="28"/>
          <w:szCs w:val="28"/>
        </w:rPr>
        <w:t>.</w:t>
      </w:r>
    </w:p>
    <w:p w:rsidR="00780699" w:rsidRPr="00D97CB2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97CB2">
        <w:rPr>
          <w:sz w:val="28"/>
          <w:szCs w:val="28"/>
        </w:rPr>
        <w:lastRenderedPageBreak/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</w:t>
      </w:r>
      <w:r>
        <w:rPr>
          <w:sz w:val="28"/>
          <w:szCs w:val="28"/>
        </w:rPr>
        <w:t xml:space="preserve">членов комиссии и лиц, </w:t>
      </w:r>
      <w:r w:rsidRPr="006F0C61">
        <w:rPr>
          <w:sz w:val="28"/>
          <w:szCs w:val="28"/>
        </w:rPr>
        <w:t>привлеченных к осмотру зданий и сооружений</w:t>
      </w:r>
      <w:r w:rsidRPr="00D97CB2">
        <w:rPr>
          <w:sz w:val="28"/>
          <w:szCs w:val="28"/>
        </w:rPr>
        <w:t>, осуществляется не позднее</w:t>
      </w:r>
      <w:r>
        <w:rPr>
          <w:sz w:val="28"/>
          <w:szCs w:val="28"/>
        </w:rPr>
        <w:t>,</w:t>
      </w:r>
      <w:r w:rsidRPr="00D97CB2">
        <w:rPr>
          <w:sz w:val="28"/>
          <w:szCs w:val="28"/>
        </w:rPr>
        <w:t xml:space="preserve"> чем за один рабочий день до даты проведения осмотра.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F0C61">
        <w:rPr>
          <w:sz w:val="28"/>
          <w:szCs w:val="28"/>
        </w:rPr>
        <w:t xml:space="preserve">. </w:t>
      </w:r>
      <w:r w:rsidRPr="000B361C">
        <w:rPr>
          <w:sz w:val="28"/>
          <w:szCs w:val="28"/>
        </w:rPr>
        <w:t xml:space="preserve">Осмотр </w:t>
      </w:r>
      <w:r w:rsidR="00AA746D">
        <w:rPr>
          <w:sz w:val="28"/>
          <w:szCs w:val="28"/>
        </w:rPr>
        <w:t>комиссией</w:t>
      </w:r>
      <w:r w:rsidRPr="000B361C">
        <w:rPr>
          <w:sz w:val="28"/>
          <w:szCs w:val="28"/>
        </w:rPr>
        <w:t xml:space="preserve"> и лицами, привлеченными к осмотру,</w:t>
      </w:r>
      <w:r>
        <w:rPr>
          <w:sz w:val="28"/>
          <w:szCs w:val="28"/>
        </w:rPr>
        <w:t xml:space="preserve"> включа</w:t>
      </w:r>
      <w:r w:rsidR="00B35D5B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Pr="000B361C">
        <w:rPr>
          <w:sz w:val="28"/>
          <w:szCs w:val="28"/>
        </w:rPr>
        <w:t xml:space="preserve"> в </w:t>
      </w:r>
      <w:r>
        <w:rPr>
          <w:sz w:val="28"/>
          <w:szCs w:val="28"/>
        </w:rPr>
        <w:t>себя</w:t>
      </w:r>
      <w:r w:rsidRPr="000B361C">
        <w:rPr>
          <w:sz w:val="28"/>
          <w:szCs w:val="28"/>
        </w:rPr>
        <w:t>:</w:t>
      </w:r>
    </w:p>
    <w:p w:rsidR="00780699" w:rsidRPr="000B361C" w:rsidRDefault="00780699" w:rsidP="00F17024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1) Ознакомление:</w:t>
      </w:r>
    </w:p>
    <w:p w:rsidR="00780699" w:rsidRPr="000B361C" w:rsidRDefault="00780699" w:rsidP="00F17024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—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780699" w:rsidRPr="000B361C" w:rsidRDefault="00780699" w:rsidP="00F17024">
      <w:pPr>
        <w:pStyle w:val="formattexttopleveltext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—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 xml:space="preserve">— с договорами, на основании которых лица, ответственные </w:t>
      </w:r>
      <w:r>
        <w:rPr>
          <w:sz w:val="28"/>
          <w:szCs w:val="28"/>
        </w:rPr>
        <w:t xml:space="preserve">                </w:t>
      </w:r>
      <w:r w:rsidRPr="000B361C">
        <w:rPr>
          <w:sz w:val="28"/>
          <w:szCs w:val="28"/>
        </w:rPr>
        <w:t xml:space="preserve">за эксплуатацию здания, сооружения, привлекают иных физических </w:t>
      </w:r>
      <w:r>
        <w:rPr>
          <w:sz w:val="28"/>
          <w:szCs w:val="28"/>
        </w:rPr>
        <w:t xml:space="preserve">           </w:t>
      </w:r>
      <w:r w:rsidRPr="000B361C">
        <w:rPr>
          <w:sz w:val="28"/>
          <w:szCs w:val="28"/>
        </w:rPr>
        <w:t>или юридических лиц в целях обеспечения безопасной эксплуатации здания, сооружения (при наличии);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—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</w:t>
      </w:r>
      <w:r>
        <w:rPr>
          <w:sz w:val="28"/>
          <w:szCs w:val="28"/>
        </w:rPr>
        <w:t xml:space="preserve">                  </w:t>
      </w:r>
      <w:r w:rsidRPr="000B361C">
        <w:rPr>
          <w:sz w:val="28"/>
          <w:szCs w:val="28"/>
        </w:rPr>
        <w:t>(при их наличии) (при обеспечении доступа);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4) фотофиксация фасада здания, сооружения и его частей.</w:t>
      </w:r>
    </w:p>
    <w:p w:rsidR="00780699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B361C">
        <w:rPr>
          <w:sz w:val="28"/>
          <w:szCs w:val="28"/>
        </w:rPr>
        <w:t xml:space="preserve">Обследование зданий, сооружений производится </w:t>
      </w:r>
      <w:r>
        <w:rPr>
          <w:sz w:val="28"/>
          <w:szCs w:val="28"/>
        </w:rPr>
        <w:t>в</w:t>
      </w:r>
      <w:r w:rsidRPr="000B361C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с</w:t>
      </w:r>
      <w:r w:rsidRPr="000B361C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0B361C">
        <w:rPr>
          <w:sz w:val="28"/>
          <w:szCs w:val="28"/>
        </w:rPr>
        <w:t xml:space="preserve">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</w:t>
      </w:r>
      <w:r>
        <w:rPr>
          <w:sz w:val="28"/>
          <w:szCs w:val="28"/>
        </w:rPr>
        <w:t xml:space="preserve">     </w:t>
      </w:r>
      <w:r w:rsidRPr="000B361C">
        <w:rPr>
          <w:sz w:val="28"/>
          <w:szCs w:val="28"/>
        </w:rPr>
        <w:t>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E761D1" w:rsidRPr="00E761D1">
        <w:rPr>
          <w:sz w:val="28"/>
          <w:szCs w:val="28"/>
        </w:rPr>
        <w:t xml:space="preserve">По результатам осмотра здания, сооружения в течение пяти рабочих дней со дня проведения осмотра, </w:t>
      </w:r>
      <w:r>
        <w:rPr>
          <w:sz w:val="28"/>
          <w:szCs w:val="28"/>
        </w:rPr>
        <w:t xml:space="preserve">а в случае проведения осмотра здания, сооружения на основании заявления о возникновении аварийных </w:t>
      </w:r>
      <w:r>
        <w:rPr>
          <w:sz w:val="28"/>
          <w:szCs w:val="28"/>
        </w:rPr>
        <w:lastRenderedPageBreak/>
        <w:t>ситуаций в зданиях, сооружениях или о возникновении угрозы разрушений зданий, сооружений – в течении одного рабочего дня со дня проведения осмотра, составляется заключение об</w:t>
      </w:r>
      <w:r w:rsidRPr="000B361C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е</w:t>
      </w:r>
      <w:r w:rsidRPr="000B361C">
        <w:rPr>
          <w:sz w:val="28"/>
          <w:szCs w:val="28"/>
        </w:rPr>
        <w:t xml:space="preserve"> здания, сооружения, к которому прикладываются материалы фотофиксации осматриваемых зданий, сооружений, оформленные в ходе осмотра.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780699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</w:t>
      </w:r>
      <w:r>
        <w:rPr>
          <w:sz w:val="28"/>
          <w:szCs w:val="28"/>
        </w:rPr>
        <w:t xml:space="preserve">течении пяти рабочих дней со дня проведения осмотра составляются рекомендации о мерах, по устранению выявленных в ходе осмотра </w:t>
      </w:r>
      <w:r w:rsidRPr="000B361C">
        <w:rPr>
          <w:sz w:val="28"/>
          <w:szCs w:val="28"/>
        </w:rPr>
        <w:t>нарушений</w:t>
      </w:r>
      <w:r>
        <w:rPr>
          <w:sz w:val="28"/>
          <w:szCs w:val="28"/>
        </w:rPr>
        <w:t>.</w:t>
      </w:r>
      <w:r w:rsidRPr="000B361C">
        <w:rPr>
          <w:sz w:val="28"/>
          <w:szCs w:val="28"/>
        </w:rPr>
        <w:t xml:space="preserve"> 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 xml:space="preserve">Срок устранения выявленных нарушений указывается в зависимости </w:t>
      </w:r>
      <w:r>
        <w:rPr>
          <w:sz w:val="28"/>
          <w:szCs w:val="28"/>
        </w:rPr>
        <w:t xml:space="preserve">  </w:t>
      </w:r>
      <w:r w:rsidRPr="000B361C">
        <w:rPr>
          <w:sz w:val="28"/>
          <w:szCs w:val="28"/>
        </w:rPr>
        <w:t xml:space="preserve">от выявленных нарушений с учётом мнения лиц, ответственных </w:t>
      </w:r>
      <w:r>
        <w:rPr>
          <w:sz w:val="28"/>
          <w:szCs w:val="28"/>
        </w:rPr>
        <w:t xml:space="preserve">                     </w:t>
      </w:r>
      <w:r w:rsidRPr="000B361C">
        <w:rPr>
          <w:sz w:val="28"/>
          <w:szCs w:val="28"/>
        </w:rPr>
        <w:t>за эксплуатацию зданий, сооружений, или их уполномоченных представителей. Лица, ответственные за эксплуатацию здания, сооружения,</w:t>
      </w:r>
      <w:r>
        <w:rPr>
          <w:sz w:val="28"/>
          <w:szCs w:val="28"/>
        </w:rPr>
        <w:t xml:space="preserve"> </w:t>
      </w:r>
      <w:r w:rsidRPr="000B361C">
        <w:rPr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</w:t>
      </w:r>
      <w:r>
        <w:rPr>
          <w:sz w:val="28"/>
          <w:szCs w:val="28"/>
        </w:rPr>
        <w:t>заключения об</w:t>
      </w:r>
      <w:r w:rsidRPr="000B361C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е здания, сооружения</w:t>
      </w:r>
      <w:r w:rsidRPr="000B361C">
        <w:rPr>
          <w:sz w:val="28"/>
          <w:szCs w:val="28"/>
        </w:rPr>
        <w:t xml:space="preserve"> вправе представить в </w:t>
      </w:r>
      <w:r w:rsidR="00AA746D">
        <w:rPr>
          <w:sz w:val="28"/>
          <w:szCs w:val="28"/>
        </w:rPr>
        <w:t>комиссию</w:t>
      </w:r>
      <w:r w:rsidRPr="000B361C">
        <w:rPr>
          <w:sz w:val="28"/>
          <w:szCs w:val="28"/>
        </w:rPr>
        <w:t xml:space="preserve"> в письменной форме возражения в отношении </w:t>
      </w:r>
      <w:r>
        <w:rPr>
          <w:sz w:val="28"/>
          <w:szCs w:val="28"/>
        </w:rPr>
        <w:t>заключения об</w:t>
      </w:r>
      <w:r w:rsidRPr="000B361C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е</w:t>
      </w:r>
      <w:r w:rsidRPr="000B361C">
        <w:rPr>
          <w:sz w:val="28"/>
          <w:szCs w:val="28"/>
        </w:rPr>
        <w:t xml:space="preserve">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780699" w:rsidRPr="000B361C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</w:t>
      </w:r>
      <w:r w:rsidRPr="000B361C">
        <w:rPr>
          <w:sz w:val="28"/>
          <w:szCs w:val="28"/>
        </w:rPr>
        <w:lastRenderedPageBreak/>
        <w:t xml:space="preserve">информацию о совершении указанного действия (бездействие) </w:t>
      </w:r>
      <w:r>
        <w:rPr>
          <w:sz w:val="28"/>
          <w:szCs w:val="28"/>
        </w:rPr>
        <w:t xml:space="preserve">                        </w:t>
      </w:r>
      <w:r w:rsidRPr="000B361C">
        <w:rPr>
          <w:sz w:val="28"/>
          <w:szCs w:val="28"/>
        </w:rPr>
        <w:t>и подтверждающие такой факт документы в правоохранительные органы.</w:t>
      </w:r>
    </w:p>
    <w:p w:rsidR="00780699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361C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заключения об осмотре здания, сооружения </w:t>
      </w:r>
      <w:r w:rsidRPr="000B361C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0B361C">
        <w:rPr>
          <w:sz w:val="28"/>
          <w:szCs w:val="28"/>
        </w:rPr>
        <w:t>тся</w:t>
      </w:r>
      <w:r w:rsidR="006926AF">
        <w:rPr>
          <w:sz w:val="28"/>
          <w:szCs w:val="28"/>
        </w:rPr>
        <w:t xml:space="preserve"> Комиссией</w:t>
      </w:r>
      <w:r w:rsidRPr="000B361C">
        <w:rPr>
          <w:sz w:val="28"/>
          <w:szCs w:val="28"/>
        </w:rPr>
        <w:t>, проводивше</w:t>
      </w:r>
      <w:r w:rsidR="00B069CB">
        <w:rPr>
          <w:sz w:val="28"/>
          <w:szCs w:val="28"/>
        </w:rPr>
        <w:t xml:space="preserve">й </w:t>
      </w:r>
      <w:r w:rsidRPr="000B361C">
        <w:rPr>
          <w:sz w:val="28"/>
          <w:szCs w:val="28"/>
        </w:rPr>
        <w:t xml:space="preserve">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</w:t>
      </w:r>
      <w:r>
        <w:rPr>
          <w:sz w:val="28"/>
          <w:szCs w:val="28"/>
        </w:rPr>
        <w:t>трех рабочих дней</w:t>
      </w:r>
      <w:r w:rsidRPr="000B361C">
        <w:rPr>
          <w:sz w:val="28"/>
          <w:szCs w:val="28"/>
        </w:rPr>
        <w:t xml:space="preserve">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— вручается заявителю, лицу, ответственному </w:t>
      </w:r>
      <w:r>
        <w:rPr>
          <w:sz w:val="28"/>
          <w:szCs w:val="28"/>
        </w:rPr>
        <w:t xml:space="preserve">               </w:t>
      </w:r>
      <w:r w:rsidRPr="000B361C">
        <w:rPr>
          <w:sz w:val="28"/>
          <w:szCs w:val="28"/>
        </w:rPr>
        <w:t>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780699" w:rsidRDefault="00780699" w:rsidP="00F1702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B361C">
        <w:rPr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</w:t>
      </w:r>
      <w:r>
        <w:rPr>
          <w:sz w:val="28"/>
          <w:szCs w:val="28"/>
        </w:rPr>
        <w:t xml:space="preserve">                        </w:t>
      </w:r>
      <w:r w:rsidRPr="000B361C">
        <w:rPr>
          <w:sz w:val="28"/>
          <w:szCs w:val="28"/>
        </w:rPr>
        <w:t xml:space="preserve">в муниципальной собственности, либо все помещения которые находятся </w:t>
      </w:r>
      <w:r>
        <w:rPr>
          <w:sz w:val="28"/>
          <w:szCs w:val="28"/>
        </w:rPr>
        <w:t xml:space="preserve">     </w:t>
      </w:r>
      <w:r w:rsidRPr="000B361C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>Назаровского района</w:t>
      </w:r>
      <w:r w:rsidRPr="000B361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         </w:t>
      </w:r>
      <w:r w:rsidRPr="000B361C">
        <w:rPr>
          <w:sz w:val="28"/>
          <w:szCs w:val="28"/>
        </w:rPr>
        <w:t xml:space="preserve">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</w:t>
      </w:r>
      <w:r>
        <w:rPr>
          <w:sz w:val="28"/>
          <w:szCs w:val="28"/>
        </w:rPr>
        <w:t xml:space="preserve"> </w:t>
      </w:r>
      <w:r w:rsidRPr="000B361C">
        <w:rPr>
          <w:sz w:val="28"/>
          <w:szCs w:val="28"/>
        </w:rPr>
        <w:t>на обеспечение безопасности жизни и здоровья граждан.</w:t>
      </w:r>
    </w:p>
    <w:p w:rsidR="00780699" w:rsidRDefault="00780699" w:rsidP="00FA570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6F0C61">
        <w:rPr>
          <w:sz w:val="28"/>
          <w:szCs w:val="28"/>
        </w:rPr>
        <w:t xml:space="preserve">Комиссия правомочна принимать решения при участии </w:t>
      </w:r>
      <w:r>
        <w:rPr>
          <w:sz w:val="28"/>
          <w:szCs w:val="28"/>
        </w:rPr>
        <w:t xml:space="preserve">                  </w:t>
      </w:r>
      <w:r w:rsidRPr="006F0C61">
        <w:rPr>
          <w:sz w:val="28"/>
          <w:szCs w:val="28"/>
        </w:rPr>
        <w:t xml:space="preserve">в проведении осмотра зданий и сооружений не менее половины </w:t>
      </w:r>
      <w:r>
        <w:rPr>
          <w:sz w:val="28"/>
          <w:szCs w:val="28"/>
        </w:rPr>
        <w:t xml:space="preserve">                     </w:t>
      </w:r>
      <w:r w:rsidRPr="006F0C61">
        <w:rPr>
          <w:sz w:val="28"/>
          <w:szCs w:val="28"/>
        </w:rPr>
        <w:t>от установленного числа ее членов.</w:t>
      </w:r>
    </w:p>
    <w:p w:rsidR="00780699" w:rsidRDefault="00780699" w:rsidP="00480E2F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F0C61">
        <w:rPr>
          <w:sz w:val="28"/>
          <w:szCs w:val="28"/>
        </w:rPr>
        <w:t xml:space="preserve">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</w:t>
      </w:r>
      <w:r>
        <w:rPr>
          <w:sz w:val="28"/>
          <w:szCs w:val="28"/>
        </w:rPr>
        <w:t>Заключение об осмотре здания, сооружения</w:t>
      </w:r>
      <w:r w:rsidRPr="006F0C61">
        <w:rPr>
          <w:sz w:val="28"/>
          <w:szCs w:val="28"/>
        </w:rPr>
        <w:t xml:space="preserve"> подписывается всеми членами Комиссии, лицами, при</w:t>
      </w:r>
      <w:r>
        <w:rPr>
          <w:sz w:val="28"/>
          <w:szCs w:val="28"/>
        </w:rPr>
        <w:t xml:space="preserve">влеченными к проведению осмотра </w:t>
      </w:r>
      <w:r w:rsidRPr="006F0C61">
        <w:rPr>
          <w:sz w:val="28"/>
          <w:szCs w:val="28"/>
        </w:rPr>
        <w:t>и участвующими в проведении осмотра.</w:t>
      </w:r>
    </w:p>
    <w:p w:rsidR="00780699" w:rsidRDefault="00780699" w:rsidP="008836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6F0C61">
        <w:rPr>
          <w:sz w:val="28"/>
          <w:szCs w:val="28"/>
        </w:rPr>
        <w:t>. Контроль за исполнением решения комиссии осуществляет председатель Комиссии.</w:t>
      </w:r>
    </w:p>
    <w:p w:rsidR="00780699" w:rsidRDefault="00780699" w:rsidP="008836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6F0C61">
        <w:rPr>
          <w:sz w:val="28"/>
          <w:szCs w:val="28"/>
        </w:rPr>
        <w:t xml:space="preserve">. Решение Комиссии может быть обжаловано в соответствии </w:t>
      </w:r>
      <w:r>
        <w:rPr>
          <w:sz w:val="28"/>
          <w:szCs w:val="28"/>
        </w:rPr>
        <w:t xml:space="preserve">           </w:t>
      </w:r>
      <w:r w:rsidRPr="006F0C61">
        <w:rPr>
          <w:sz w:val="28"/>
          <w:szCs w:val="28"/>
        </w:rPr>
        <w:t>с действующим законодательством.</w:t>
      </w:r>
    </w:p>
    <w:p w:rsidR="00780699" w:rsidRPr="006F0C61" w:rsidRDefault="00780699" w:rsidP="008836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80699" w:rsidRDefault="00780699" w:rsidP="008836B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C61">
        <w:rPr>
          <w:sz w:val="28"/>
          <w:szCs w:val="28"/>
        </w:rPr>
        <w:t>П</w:t>
      </w:r>
      <w:r>
        <w:rPr>
          <w:sz w:val="28"/>
          <w:szCs w:val="28"/>
        </w:rPr>
        <w:t>РАВА И ОБЯЗАННОСТИ УЧАСТНИКОВ ОСМОТРА</w:t>
      </w:r>
    </w:p>
    <w:p w:rsidR="00780699" w:rsidRDefault="00780699" w:rsidP="008836B3">
      <w:pPr>
        <w:pStyle w:val="formattexttopleveltext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80699" w:rsidRPr="000438F3" w:rsidRDefault="00780699" w:rsidP="008836B3">
      <w:pPr>
        <w:pStyle w:val="formattexttopleveltext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438F3">
        <w:rPr>
          <w:sz w:val="28"/>
          <w:szCs w:val="28"/>
        </w:rPr>
        <w:t>При осуществлении осмотров</w:t>
      </w:r>
      <w:r w:rsidR="00B511BB">
        <w:rPr>
          <w:sz w:val="28"/>
          <w:szCs w:val="28"/>
        </w:rPr>
        <w:t xml:space="preserve"> Комиссия имее</w:t>
      </w:r>
      <w:r w:rsidRPr="000438F3">
        <w:rPr>
          <w:sz w:val="28"/>
          <w:szCs w:val="28"/>
        </w:rPr>
        <w:t>т право:</w:t>
      </w:r>
    </w:p>
    <w:p w:rsidR="00780699" w:rsidRPr="000438F3" w:rsidRDefault="00780699" w:rsidP="008836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lastRenderedPageBreak/>
        <w:t xml:space="preserve">2) запрашивать и получать документы, сведения и материалы </w:t>
      </w:r>
      <w:r>
        <w:rPr>
          <w:sz w:val="28"/>
          <w:szCs w:val="28"/>
        </w:rPr>
        <w:t xml:space="preserve">              </w:t>
      </w:r>
      <w:r w:rsidRPr="000438F3">
        <w:rPr>
          <w:sz w:val="28"/>
          <w:szCs w:val="28"/>
        </w:rPr>
        <w:t>об использовании и состоянии зданий, сооружений, необходимые для осуществления их осмотров и подготовки рекомендаций.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</w:t>
      </w:r>
      <w:r>
        <w:rPr>
          <w:sz w:val="28"/>
          <w:szCs w:val="28"/>
        </w:rPr>
        <w:t xml:space="preserve">             </w:t>
      </w:r>
      <w:r w:rsidRPr="000438F3">
        <w:rPr>
          <w:sz w:val="28"/>
          <w:szCs w:val="28"/>
        </w:rPr>
        <w:t>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</w:t>
      </w:r>
      <w:r>
        <w:rPr>
          <w:sz w:val="28"/>
          <w:szCs w:val="28"/>
        </w:rPr>
        <w:t xml:space="preserve">                          </w:t>
      </w:r>
      <w:r w:rsidRPr="000438F3">
        <w:rPr>
          <w:sz w:val="28"/>
          <w:szCs w:val="28"/>
        </w:rPr>
        <w:t xml:space="preserve">в установлении лиц, виновных в нарушении требований законодательства, </w:t>
      </w:r>
      <w:r>
        <w:rPr>
          <w:sz w:val="28"/>
          <w:szCs w:val="28"/>
        </w:rPr>
        <w:t xml:space="preserve">    </w:t>
      </w:r>
      <w:r w:rsidRPr="000438F3">
        <w:rPr>
          <w:sz w:val="28"/>
          <w:szCs w:val="28"/>
        </w:rPr>
        <w:t>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780699" w:rsidRDefault="00780699" w:rsidP="00E122A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780699" w:rsidRPr="000438F3" w:rsidRDefault="00780699" w:rsidP="00E122A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511BB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</w:t>
      </w:r>
      <w:r w:rsidR="00B511BB">
        <w:rPr>
          <w:sz w:val="28"/>
          <w:szCs w:val="28"/>
        </w:rPr>
        <w:t>обязана</w:t>
      </w:r>
      <w:r w:rsidRPr="000438F3">
        <w:rPr>
          <w:sz w:val="28"/>
          <w:szCs w:val="28"/>
        </w:rPr>
        <w:t>: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 xml:space="preserve">1) своевременно и в полной мере исполнять предоставленные </w:t>
      </w:r>
      <w:r>
        <w:rPr>
          <w:sz w:val="28"/>
          <w:szCs w:val="28"/>
        </w:rPr>
        <w:t xml:space="preserve">               </w:t>
      </w:r>
      <w:r w:rsidRPr="000438F3">
        <w:rPr>
          <w:sz w:val="28"/>
          <w:szCs w:val="28"/>
        </w:rPr>
        <w:t xml:space="preserve">в соответствии с законодательством Российской Федерации полномочия </w:t>
      </w:r>
      <w:r>
        <w:rPr>
          <w:sz w:val="28"/>
          <w:szCs w:val="28"/>
        </w:rPr>
        <w:t xml:space="preserve">     </w:t>
      </w:r>
      <w:r w:rsidRPr="000438F3">
        <w:rPr>
          <w:sz w:val="28"/>
          <w:szCs w:val="28"/>
        </w:rPr>
        <w:t>по предупреждению, выявлению и пресечению нарушений требований законодательства;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 xml:space="preserve">2) принимать в пределах своих полномочий необходимые меры </w:t>
      </w:r>
      <w:r>
        <w:rPr>
          <w:sz w:val="28"/>
          <w:szCs w:val="28"/>
        </w:rPr>
        <w:t xml:space="preserve">             </w:t>
      </w:r>
      <w:r w:rsidRPr="000438F3">
        <w:rPr>
          <w:sz w:val="28"/>
          <w:szCs w:val="28"/>
        </w:rPr>
        <w:t xml:space="preserve">к устранению и недопущению нарушений требований законодательства, </w:t>
      </w:r>
      <w:r>
        <w:rPr>
          <w:sz w:val="28"/>
          <w:szCs w:val="28"/>
        </w:rPr>
        <w:t xml:space="preserve">        </w:t>
      </w:r>
      <w:r w:rsidRPr="000438F3">
        <w:rPr>
          <w:sz w:val="28"/>
          <w:szCs w:val="28"/>
        </w:rPr>
        <w:t>в том числе проводить профилактическую работу по устранению обстоятельств, способствующих совершению таких нарушений;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3) рассматривать поступившие заявления в установленный срок;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4) проводить осмотр только на основании правового акта;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38F3">
        <w:rPr>
          <w:sz w:val="28"/>
          <w:szCs w:val="28"/>
        </w:rPr>
        <w:t xml:space="preserve">) соблюдать законодательство при осуществлении мероприятий </w:t>
      </w:r>
      <w:r>
        <w:rPr>
          <w:sz w:val="28"/>
          <w:szCs w:val="28"/>
        </w:rPr>
        <w:t xml:space="preserve">        </w:t>
      </w:r>
      <w:r w:rsidRPr="000438F3">
        <w:rPr>
          <w:sz w:val="28"/>
          <w:szCs w:val="28"/>
        </w:rPr>
        <w:t>по осмотру;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38F3">
        <w:rPr>
          <w:sz w:val="28"/>
          <w:szCs w:val="28"/>
        </w:rPr>
        <w:t>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438F3">
        <w:rPr>
          <w:sz w:val="28"/>
          <w:szCs w:val="28"/>
        </w:rPr>
        <w:t xml:space="preserve">) не препятствовать лицам, ответственным за эксплуатацию здания, сооружения, или их уполномоченным представителям присутствовать </w:t>
      </w:r>
      <w:r>
        <w:rPr>
          <w:sz w:val="28"/>
          <w:szCs w:val="28"/>
        </w:rPr>
        <w:t xml:space="preserve">      </w:t>
      </w:r>
      <w:r w:rsidRPr="000438F3">
        <w:rPr>
          <w:sz w:val="28"/>
          <w:szCs w:val="28"/>
        </w:rPr>
        <w:t xml:space="preserve">при проведении осмотра, давать разъяснения по вопросам, относящимся </w:t>
      </w:r>
      <w:r>
        <w:rPr>
          <w:sz w:val="28"/>
          <w:szCs w:val="28"/>
        </w:rPr>
        <w:t xml:space="preserve">       </w:t>
      </w:r>
      <w:r w:rsidRPr="000438F3">
        <w:rPr>
          <w:sz w:val="28"/>
          <w:szCs w:val="28"/>
        </w:rPr>
        <w:t xml:space="preserve">к предмету осмотра, и предоставлять таким лицам информацию </w:t>
      </w:r>
      <w:r>
        <w:rPr>
          <w:sz w:val="28"/>
          <w:szCs w:val="28"/>
        </w:rPr>
        <w:t xml:space="preserve">                     </w:t>
      </w:r>
      <w:r w:rsidRPr="000438F3">
        <w:rPr>
          <w:sz w:val="28"/>
          <w:szCs w:val="28"/>
        </w:rPr>
        <w:t>и документы, относящиеся к предмету осмотра;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38F3">
        <w:rPr>
          <w:sz w:val="28"/>
          <w:szCs w:val="28"/>
        </w:rPr>
        <w:t xml:space="preserve">) предоставлять лицам, ответственным за эксплуатацию здания, сооружения, или их уполномоченным представителям, присутствующим </w:t>
      </w:r>
      <w:r>
        <w:rPr>
          <w:sz w:val="28"/>
          <w:szCs w:val="28"/>
        </w:rPr>
        <w:t xml:space="preserve">   </w:t>
      </w:r>
      <w:r w:rsidRPr="000438F3">
        <w:rPr>
          <w:sz w:val="28"/>
          <w:szCs w:val="28"/>
        </w:rPr>
        <w:lastRenderedPageBreak/>
        <w:t xml:space="preserve">при проведении осмотра, информацию и документы, относящиеся </w:t>
      </w:r>
      <w:r>
        <w:rPr>
          <w:sz w:val="28"/>
          <w:szCs w:val="28"/>
        </w:rPr>
        <w:t xml:space="preserve">                 </w:t>
      </w:r>
      <w:r w:rsidRPr="000438F3">
        <w:rPr>
          <w:sz w:val="28"/>
          <w:szCs w:val="28"/>
        </w:rPr>
        <w:t>к предмету осмотра;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438F3">
        <w:rPr>
          <w:sz w:val="28"/>
          <w:szCs w:val="28"/>
        </w:rPr>
        <w:t xml:space="preserve">) составлять по результатам осмотров </w:t>
      </w:r>
      <w:r>
        <w:rPr>
          <w:sz w:val="28"/>
          <w:szCs w:val="28"/>
        </w:rPr>
        <w:t>заключения об осмотре  зданий, сооружений</w:t>
      </w:r>
      <w:r w:rsidRPr="000438F3">
        <w:rPr>
          <w:sz w:val="28"/>
          <w:szCs w:val="28"/>
        </w:rPr>
        <w:t xml:space="preserve">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438F3">
        <w:rPr>
          <w:sz w:val="28"/>
          <w:szCs w:val="28"/>
        </w:rPr>
        <w:t xml:space="preserve">) доказывать обоснованность своих действий (бездействия) </w:t>
      </w:r>
      <w:r>
        <w:rPr>
          <w:sz w:val="28"/>
          <w:szCs w:val="28"/>
        </w:rPr>
        <w:t xml:space="preserve">               </w:t>
      </w:r>
      <w:r w:rsidRPr="000438F3">
        <w:rPr>
          <w:sz w:val="28"/>
          <w:szCs w:val="28"/>
        </w:rPr>
        <w:t>и решений при их обжаловании физическими и юридическими лицами;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38F3">
        <w:rPr>
          <w:sz w:val="28"/>
          <w:szCs w:val="28"/>
        </w:rPr>
        <w:t>) осуществлять мониторинг исполнения рекомендаций;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438F3">
        <w:rPr>
          <w:sz w:val="28"/>
          <w:szCs w:val="28"/>
        </w:rPr>
        <w:t>) осуществлять запись о проведённых осмотрах в Журнале учёта осмотров зданий, сооружений.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438F3">
        <w:rPr>
          <w:sz w:val="28"/>
          <w:szCs w:val="28"/>
        </w:rPr>
        <w:t>) Должностные лица уполномоченного органа несут ответственность: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— за неправомерные действия (бездействие), связанные с выполнением должностных обязанностей;</w:t>
      </w:r>
    </w:p>
    <w:p w:rsidR="00780699" w:rsidRDefault="00780699" w:rsidP="00E122A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—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780699" w:rsidRPr="000438F3" w:rsidRDefault="00780699" w:rsidP="00E122A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438F3">
        <w:rPr>
          <w:sz w:val="28"/>
          <w:szCs w:val="28"/>
        </w:rPr>
        <w:t>Лица, ответственные за эксплуатацию зданий, сооружений, имеют право: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780699" w:rsidRPr="000438F3" w:rsidRDefault="00780699" w:rsidP="000438F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 xml:space="preserve">3) знакомиться с результатами осмотра и указывать в акте осмотра </w:t>
      </w:r>
      <w:r>
        <w:rPr>
          <w:sz w:val="28"/>
          <w:szCs w:val="28"/>
        </w:rPr>
        <w:t xml:space="preserve">       </w:t>
      </w:r>
      <w:r w:rsidRPr="000438F3">
        <w:rPr>
          <w:sz w:val="28"/>
          <w:szCs w:val="28"/>
        </w:rPr>
        <w:t xml:space="preserve">о своём ознакомлении с результатами осмотра, согласии или несогласии </w:t>
      </w:r>
      <w:r>
        <w:rPr>
          <w:sz w:val="28"/>
          <w:szCs w:val="28"/>
        </w:rPr>
        <w:t xml:space="preserve">       </w:t>
      </w:r>
      <w:r w:rsidRPr="000438F3">
        <w:rPr>
          <w:sz w:val="28"/>
          <w:szCs w:val="28"/>
        </w:rPr>
        <w:t>с ними, а также с отдельными действиями (бездействием) должностных лиц уполномоченного органа;</w:t>
      </w:r>
    </w:p>
    <w:p w:rsidR="00780699" w:rsidRDefault="00780699" w:rsidP="00E122A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</w:t>
      </w:r>
      <w:r>
        <w:rPr>
          <w:sz w:val="28"/>
          <w:szCs w:val="28"/>
        </w:rPr>
        <w:t xml:space="preserve">        </w:t>
      </w:r>
      <w:r w:rsidRPr="000438F3">
        <w:rPr>
          <w:sz w:val="28"/>
          <w:szCs w:val="28"/>
        </w:rPr>
        <w:t>с законодательством Российской Федерации.</w:t>
      </w:r>
    </w:p>
    <w:p w:rsidR="00780699" w:rsidRPr="000438F3" w:rsidRDefault="00780699" w:rsidP="00E122A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438F3">
        <w:rPr>
          <w:sz w:val="28"/>
          <w:szCs w:val="28"/>
        </w:rPr>
        <w:t>Лица, ответственные за эксплуатацию зданий, сооружений, обязаны:</w:t>
      </w:r>
    </w:p>
    <w:p w:rsidR="00780699" w:rsidRPr="000438F3" w:rsidRDefault="00780699" w:rsidP="008836B3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 xml:space="preserve">1) обеспечить должностным лицам уполномоченного органа доступ </w:t>
      </w:r>
      <w:r>
        <w:rPr>
          <w:sz w:val="28"/>
          <w:szCs w:val="28"/>
        </w:rPr>
        <w:t xml:space="preserve">     </w:t>
      </w:r>
      <w:r w:rsidRPr="000438F3">
        <w:rPr>
          <w:sz w:val="28"/>
          <w:szCs w:val="28"/>
        </w:rPr>
        <w:t>в осматриваемые здания, сооружения и представить документацию, необходимую для проведения осмотра;</w:t>
      </w:r>
    </w:p>
    <w:p w:rsidR="00780699" w:rsidRDefault="00780699" w:rsidP="00E122A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8F3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780699" w:rsidRPr="000B361C" w:rsidRDefault="00780699" w:rsidP="00D627F7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438F3">
        <w:rPr>
          <w:sz w:val="28"/>
          <w:szCs w:val="28"/>
        </w:rPr>
        <w:t xml:space="preserve">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</w:t>
      </w:r>
      <w:r>
        <w:rPr>
          <w:sz w:val="28"/>
          <w:szCs w:val="28"/>
        </w:rPr>
        <w:t xml:space="preserve">   </w:t>
      </w:r>
      <w:r w:rsidRPr="000438F3">
        <w:rPr>
          <w:sz w:val="28"/>
          <w:szCs w:val="28"/>
        </w:rPr>
        <w:t>в соответствии с законодательством Российской Федерации.</w:t>
      </w:r>
    </w:p>
    <w:sectPr w:rsidR="00780699" w:rsidRPr="000B361C" w:rsidSect="00001C8E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58" w:rsidRDefault="00962E58" w:rsidP="00D627F7">
      <w:pPr>
        <w:spacing w:after="0" w:line="240" w:lineRule="auto"/>
      </w:pPr>
      <w:r>
        <w:separator/>
      </w:r>
    </w:p>
  </w:endnote>
  <w:endnote w:type="continuationSeparator" w:id="1">
    <w:p w:rsidR="00962E58" w:rsidRDefault="00962E58" w:rsidP="00D6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F7" w:rsidRDefault="00D627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58" w:rsidRDefault="00962E58" w:rsidP="00D627F7">
      <w:pPr>
        <w:spacing w:after="0" w:line="240" w:lineRule="auto"/>
      </w:pPr>
      <w:r>
        <w:separator/>
      </w:r>
    </w:p>
  </w:footnote>
  <w:footnote w:type="continuationSeparator" w:id="1">
    <w:p w:rsidR="00962E58" w:rsidRDefault="00962E58" w:rsidP="00D6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27"/>
    <w:multiLevelType w:val="hybridMultilevel"/>
    <w:tmpl w:val="5710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48B"/>
    <w:multiLevelType w:val="hybridMultilevel"/>
    <w:tmpl w:val="3370B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173CF"/>
    <w:multiLevelType w:val="multilevel"/>
    <w:tmpl w:val="3198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F3D18"/>
    <w:multiLevelType w:val="multilevel"/>
    <w:tmpl w:val="91A2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E40DEC"/>
    <w:multiLevelType w:val="multilevel"/>
    <w:tmpl w:val="9446C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EE5FB4"/>
    <w:multiLevelType w:val="multilevel"/>
    <w:tmpl w:val="A95E08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490E5C"/>
    <w:multiLevelType w:val="multilevel"/>
    <w:tmpl w:val="49108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6542F4"/>
    <w:multiLevelType w:val="hybridMultilevel"/>
    <w:tmpl w:val="7678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88330A"/>
    <w:multiLevelType w:val="multilevel"/>
    <w:tmpl w:val="A1744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38045F"/>
    <w:multiLevelType w:val="multilevel"/>
    <w:tmpl w:val="E380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5427BF"/>
    <w:multiLevelType w:val="multilevel"/>
    <w:tmpl w:val="F894E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D73E4F"/>
    <w:multiLevelType w:val="multilevel"/>
    <w:tmpl w:val="2348CB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B3255B"/>
    <w:multiLevelType w:val="multilevel"/>
    <w:tmpl w:val="BF581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5E4A0F"/>
    <w:multiLevelType w:val="multilevel"/>
    <w:tmpl w:val="B63E1A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A815ED"/>
    <w:multiLevelType w:val="multilevel"/>
    <w:tmpl w:val="B02E4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4F7BF3"/>
    <w:multiLevelType w:val="hybridMultilevel"/>
    <w:tmpl w:val="D774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AD45AA"/>
    <w:multiLevelType w:val="hybridMultilevel"/>
    <w:tmpl w:val="53BCCE70"/>
    <w:lvl w:ilvl="0" w:tplc="5DF636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2705D3"/>
    <w:multiLevelType w:val="multilevel"/>
    <w:tmpl w:val="4F46B6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61E6A19"/>
    <w:multiLevelType w:val="multilevel"/>
    <w:tmpl w:val="3C340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A142949"/>
    <w:multiLevelType w:val="multilevel"/>
    <w:tmpl w:val="06508C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E966AD"/>
    <w:multiLevelType w:val="multilevel"/>
    <w:tmpl w:val="91A2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9"/>
  </w:num>
  <w:num w:numId="5">
    <w:abstractNumId w:val="23"/>
    <w:lvlOverride w:ilvl="0">
      <w:startOverride w:val="5"/>
    </w:lvlOverride>
  </w:num>
  <w:num w:numId="6">
    <w:abstractNumId w:val="12"/>
  </w:num>
  <w:num w:numId="7">
    <w:abstractNumId w:val="22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10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E7"/>
    <w:rsid w:val="00001C8E"/>
    <w:rsid w:val="0001388B"/>
    <w:rsid w:val="00016F94"/>
    <w:rsid w:val="000202DA"/>
    <w:rsid w:val="000438F3"/>
    <w:rsid w:val="00050932"/>
    <w:rsid w:val="000546A9"/>
    <w:rsid w:val="00083CF5"/>
    <w:rsid w:val="00087A76"/>
    <w:rsid w:val="00094329"/>
    <w:rsid w:val="00095DDB"/>
    <w:rsid w:val="000A1E9C"/>
    <w:rsid w:val="000B361C"/>
    <w:rsid w:val="000E16FD"/>
    <w:rsid w:val="000E20BA"/>
    <w:rsid w:val="000E3D69"/>
    <w:rsid w:val="00103226"/>
    <w:rsid w:val="00112096"/>
    <w:rsid w:val="00144772"/>
    <w:rsid w:val="00181BAD"/>
    <w:rsid w:val="0018791A"/>
    <w:rsid w:val="001B2776"/>
    <w:rsid w:val="001C3981"/>
    <w:rsid w:val="001C42B3"/>
    <w:rsid w:val="001D5442"/>
    <w:rsid w:val="001D6841"/>
    <w:rsid w:val="001F23A0"/>
    <w:rsid w:val="0023226A"/>
    <w:rsid w:val="00233F1C"/>
    <w:rsid w:val="00237C60"/>
    <w:rsid w:val="00241103"/>
    <w:rsid w:val="0024419C"/>
    <w:rsid w:val="00251AC1"/>
    <w:rsid w:val="0025327E"/>
    <w:rsid w:val="00254CE7"/>
    <w:rsid w:val="00272EA5"/>
    <w:rsid w:val="002774CC"/>
    <w:rsid w:val="0028304B"/>
    <w:rsid w:val="00291886"/>
    <w:rsid w:val="00295BFB"/>
    <w:rsid w:val="002A7483"/>
    <w:rsid w:val="002B31E1"/>
    <w:rsid w:val="002C12FB"/>
    <w:rsid w:val="002D2BD4"/>
    <w:rsid w:val="002D4947"/>
    <w:rsid w:val="00321A41"/>
    <w:rsid w:val="0033718A"/>
    <w:rsid w:val="003660B0"/>
    <w:rsid w:val="00367FAA"/>
    <w:rsid w:val="00375D4C"/>
    <w:rsid w:val="0038657B"/>
    <w:rsid w:val="003A0D3A"/>
    <w:rsid w:val="003B600A"/>
    <w:rsid w:val="003D223F"/>
    <w:rsid w:val="003D51A5"/>
    <w:rsid w:val="0042387E"/>
    <w:rsid w:val="00423D1F"/>
    <w:rsid w:val="004333A9"/>
    <w:rsid w:val="00434A04"/>
    <w:rsid w:val="00447288"/>
    <w:rsid w:val="00447B85"/>
    <w:rsid w:val="00451D50"/>
    <w:rsid w:val="00455EC1"/>
    <w:rsid w:val="004638F6"/>
    <w:rsid w:val="00480E2F"/>
    <w:rsid w:val="00487319"/>
    <w:rsid w:val="004A71FA"/>
    <w:rsid w:val="004F716A"/>
    <w:rsid w:val="005052FC"/>
    <w:rsid w:val="005053F0"/>
    <w:rsid w:val="005700CE"/>
    <w:rsid w:val="005A7FF7"/>
    <w:rsid w:val="005F481A"/>
    <w:rsid w:val="005F5709"/>
    <w:rsid w:val="006308B8"/>
    <w:rsid w:val="00642022"/>
    <w:rsid w:val="00663302"/>
    <w:rsid w:val="00663508"/>
    <w:rsid w:val="006850E4"/>
    <w:rsid w:val="006926AF"/>
    <w:rsid w:val="006B2AE6"/>
    <w:rsid w:val="006B3A39"/>
    <w:rsid w:val="006E41E6"/>
    <w:rsid w:val="006F0C61"/>
    <w:rsid w:val="006F77FA"/>
    <w:rsid w:val="007066A5"/>
    <w:rsid w:val="00736CDA"/>
    <w:rsid w:val="00756CD8"/>
    <w:rsid w:val="00764C01"/>
    <w:rsid w:val="007661C3"/>
    <w:rsid w:val="00780699"/>
    <w:rsid w:val="007811DD"/>
    <w:rsid w:val="00784777"/>
    <w:rsid w:val="00787BD0"/>
    <w:rsid w:val="007A4305"/>
    <w:rsid w:val="007C5E44"/>
    <w:rsid w:val="007F0BB4"/>
    <w:rsid w:val="007F388F"/>
    <w:rsid w:val="008033F2"/>
    <w:rsid w:val="0086084E"/>
    <w:rsid w:val="008626B9"/>
    <w:rsid w:val="00874AC4"/>
    <w:rsid w:val="00880F12"/>
    <w:rsid w:val="008836B3"/>
    <w:rsid w:val="008A56B5"/>
    <w:rsid w:val="008B0160"/>
    <w:rsid w:val="00901EF0"/>
    <w:rsid w:val="009104BC"/>
    <w:rsid w:val="0093349B"/>
    <w:rsid w:val="00962E58"/>
    <w:rsid w:val="00986777"/>
    <w:rsid w:val="0098745C"/>
    <w:rsid w:val="009C0A23"/>
    <w:rsid w:val="009C1BD2"/>
    <w:rsid w:val="009D2628"/>
    <w:rsid w:val="009D6277"/>
    <w:rsid w:val="009E59D5"/>
    <w:rsid w:val="009F2D27"/>
    <w:rsid w:val="009F3605"/>
    <w:rsid w:val="00A13D8C"/>
    <w:rsid w:val="00A17310"/>
    <w:rsid w:val="00A2195B"/>
    <w:rsid w:val="00A22F35"/>
    <w:rsid w:val="00A546DF"/>
    <w:rsid w:val="00A55306"/>
    <w:rsid w:val="00A665AF"/>
    <w:rsid w:val="00A67062"/>
    <w:rsid w:val="00A75545"/>
    <w:rsid w:val="00A756E2"/>
    <w:rsid w:val="00A76273"/>
    <w:rsid w:val="00A82E1B"/>
    <w:rsid w:val="00A840D3"/>
    <w:rsid w:val="00A91460"/>
    <w:rsid w:val="00AA3D26"/>
    <w:rsid w:val="00AA634F"/>
    <w:rsid w:val="00AA746D"/>
    <w:rsid w:val="00AE3069"/>
    <w:rsid w:val="00AF4DF2"/>
    <w:rsid w:val="00B069CB"/>
    <w:rsid w:val="00B0764F"/>
    <w:rsid w:val="00B35D5B"/>
    <w:rsid w:val="00B41949"/>
    <w:rsid w:val="00B511BB"/>
    <w:rsid w:val="00B726C0"/>
    <w:rsid w:val="00B74C3A"/>
    <w:rsid w:val="00B9174D"/>
    <w:rsid w:val="00BB75E3"/>
    <w:rsid w:val="00BC12B8"/>
    <w:rsid w:val="00BD12B8"/>
    <w:rsid w:val="00BE2660"/>
    <w:rsid w:val="00BE6D7A"/>
    <w:rsid w:val="00C07B10"/>
    <w:rsid w:val="00C403CA"/>
    <w:rsid w:val="00C75A0A"/>
    <w:rsid w:val="00C96DD8"/>
    <w:rsid w:val="00CA0C1C"/>
    <w:rsid w:val="00CA4960"/>
    <w:rsid w:val="00CB085A"/>
    <w:rsid w:val="00CC2DD9"/>
    <w:rsid w:val="00CD4ECE"/>
    <w:rsid w:val="00CD7A1F"/>
    <w:rsid w:val="00CE754E"/>
    <w:rsid w:val="00CF07E6"/>
    <w:rsid w:val="00D00841"/>
    <w:rsid w:val="00D06244"/>
    <w:rsid w:val="00D13824"/>
    <w:rsid w:val="00D627F7"/>
    <w:rsid w:val="00D94D12"/>
    <w:rsid w:val="00D97A80"/>
    <w:rsid w:val="00D97CB2"/>
    <w:rsid w:val="00DB4F59"/>
    <w:rsid w:val="00DD1B78"/>
    <w:rsid w:val="00DD3D81"/>
    <w:rsid w:val="00DD5DF2"/>
    <w:rsid w:val="00DF2A0C"/>
    <w:rsid w:val="00E04639"/>
    <w:rsid w:val="00E122AC"/>
    <w:rsid w:val="00E2341D"/>
    <w:rsid w:val="00E23B05"/>
    <w:rsid w:val="00E66DDE"/>
    <w:rsid w:val="00E761D1"/>
    <w:rsid w:val="00E839E4"/>
    <w:rsid w:val="00E84836"/>
    <w:rsid w:val="00EA3CF3"/>
    <w:rsid w:val="00EB58C0"/>
    <w:rsid w:val="00EE6C3A"/>
    <w:rsid w:val="00F10EE8"/>
    <w:rsid w:val="00F13434"/>
    <w:rsid w:val="00F17024"/>
    <w:rsid w:val="00F25BF5"/>
    <w:rsid w:val="00F400BA"/>
    <w:rsid w:val="00F60898"/>
    <w:rsid w:val="00F67A70"/>
    <w:rsid w:val="00F76ADE"/>
    <w:rsid w:val="00F871F5"/>
    <w:rsid w:val="00F92D59"/>
    <w:rsid w:val="00F92FDE"/>
    <w:rsid w:val="00F962A4"/>
    <w:rsid w:val="00FA5706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087A7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87A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topleveltext">
    <w:name w:val="formattext topleveltext"/>
    <w:basedOn w:val="a"/>
    <w:uiPriority w:val="99"/>
    <w:rsid w:val="00050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50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9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6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27F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6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27F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kodeks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docs3.kodeks.ru/document/9018760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docs3.kodeks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docs3.kodeks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2022-03-11T04:03:00Z</cp:lastPrinted>
  <dcterms:created xsi:type="dcterms:W3CDTF">2022-02-14T03:28:00Z</dcterms:created>
  <dcterms:modified xsi:type="dcterms:W3CDTF">2022-03-17T05:23:00Z</dcterms:modified>
</cp:coreProperties>
</file>