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318">
        <w:rPr>
          <w:rFonts w:ascii="Times New Roman" w:hAnsi="Times New Roman" w:cs="Times New Roman"/>
          <w:sz w:val="28"/>
          <w:szCs w:val="28"/>
        </w:rPr>
        <w:t>16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070318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70318">
        <w:rPr>
          <w:rFonts w:ascii="Times New Roman" w:hAnsi="Times New Roman" w:cs="Times New Roman"/>
          <w:sz w:val="28"/>
          <w:szCs w:val="28"/>
        </w:rPr>
        <w:t xml:space="preserve">22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070318">
        <w:rPr>
          <w:rFonts w:ascii="Times New Roman" w:hAnsi="Times New Roman" w:cs="Times New Roman"/>
          <w:sz w:val="28"/>
          <w:szCs w:val="28"/>
        </w:rPr>
        <w:t xml:space="preserve"> 68-п</w:t>
      </w:r>
    </w:p>
    <w:p w:rsidR="006708B2" w:rsidRPr="00254CE7" w:rsidRDefault="006708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/>
        <w:rPr>
          <w:sz w:val="28"/>
          <w:szCs w:val="28"/>
        </w:rPr>
      </w:pPr>
      <w:r w:rsidRPr="00D14558">
        <w:rPr>
          <w:sz w:val="28"/>
          <w:szCs w:val="28"/>
        </w:rPr>
        <w:t>О внесении изменений в постановление администрации Назаровского района 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</w:p>
    <w:p w:rsidR="006708B2" w:rsidRPr="00D14558" w:rsidRDefault="006708B2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sz w:val="28"/>
          <w:szCs w:val="28"/>
        </w:rPr>
        <w:t xml:space="preserve">На основании Жилищного кодекса Российской Федерации, Федерального закона от 06.10.2003 </w:t>
      </w:r>
      <w:r w:rsidR="006708B2" w:rsidRPr="00D14558">
        <w:rPr>
          <w:sz w:val="28"/>
          <w:szCs w:val="28"/>
        </w:rPr>
        <w:t>№</w:t>
      </w:r>
      <w:r w:rsidRPr="00D14558">
        <w:rPr>
          <w:sz w:val="28"/>
          <w:szCs w:val="28"/>
        </w:rPr>
        <w:t xml:space="preserve"> 131-ФЗ </w:t>
      </w:r>
      <w:r w:rsidR="006708B2" w:rsidRPr="00D14558">
        <w:rPr>
          <w:sz w:val="28"/>
          <w:szCs w:val="28"/>
        </w:rPr>
        <w:t>«</w:t>
      </w:r>
      <w:r w:rsidRPr="00D145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08B2" w:rsidRPr="00D14558">
        <w:rPr>
          <w:sz w:val="28"/>
          <w:szCs w:val="28"/>
        </w:rPr>
        <w:t>»</w:t>
      </w:r>
      <w:r w:rsidRPr="00D14558">
        <w:rPr>
          <w:sz w:val="28"/>
          <w:szCs w:val="28"/>
        </w:rPr>
        <w:t>, руководствуясь</w:t>
      </w:r>
      <w:r w:rsidR="00561497">
        <w:rPr>
          <w:sz w:val="28"/>
          <w:szCs w:val="28"/>
        </w:rPr>
        <w:t xml:space="preserve"> ст. 15, 19</w:t>
      </w:r>
      <w:r w:rsidRPr="00D14558">
        <w:rPr>
          <w:sz w:val="28"/>
          <w:szCs w:val="28"/>
        </w:rPr>
        <w:t xml:space="preserve"> Устав</w:t>
      </w:r>
      <w:r w:rsidR="00561497">
        <w:rPr>
          <w:sz w:val="28"/>
          <w:szCs w:val="28"/>
        </w:rPr>
        <w:t>а</w:t>
      </w:r>
      <w:r w:rsidRPr="00D14558">
        <w:rPr>
          <w:sz w:val="28"/>
          <w:szCs w:val="28"/>
        </w:rPr>
        <w:t xml:space="preserve"> Назаровск</w:t>
      </w:r>
      <w:r w:rsidR="00561497">
        <w:rPr>
          <w:sz w:val="28"/>
          <w:szCs w:val="28"/>
        </w:rPr>
        <w:t>ого</w:t>
      </w:r>
      <w:r w:rsidR="009B1B9C">
        <w:rPr>
          <w:sz w:val="28"/>
          <w:szCs w:val="28"/>
        </w:rPr>
        <w:t xml:space="preserve"> муниципальн</w:t>
      </w:r>
      <w:r w:rsidR="00561497">
        <w:rPr>
          <w:sz w:val="28"/>
          <w:szCs w:val="28"/>
        </w:rPr>
        <w:t>ого</w:t>
      </w:r>
      <w:r w:rsidR="009B1B9C">
        <w:rPr>
          <w:sz w:val="28"/>
          <w:szCs w:val="28"/>
        </w:rPr>
        <w:t xml:space="preserve"> </w:t>
      </w:r>
      <w:r w:rsidRPr="00D14558">
        <w:rPr>
          <w:sz w:val="28"/>
          <w:szCs w:val="28"/>
        </w:rPr>
        <w:t xml:space="preserve"> район</w:t>
      </w:r>
      <w:r w:rsidR="00561497">
        <w:rPr>
          <w:sz w:val="28"/>
          <w:szCs w:val="28"/>
        </w:rPr>
        <w:t>а</w:t>
      </w:r>
      <w:r w:rsidRPr="00D14558">
        <w:rPr>
          <w:sz w:val="28"/>
          <w:szCs w:val="28"/>
        </w:rPr>
        <w:t xml:space="preserve"> Красноярского края, ПОСТАНОВЛЯЮ: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sz w:val="28"/>
          <w:szCs w:val="28"/>
        </w:rPr>
        <w:t xml:space="preserve">1. Внести в постановление администрации Назаровского района </w:t>
      </w:r>
      <w:r w:rsidR="009340FB">
        <w:rPr>
          <w:sz w:val="28"/>
          <w:szCs w:val="28"/>
        </w:rPr>
        <w:t xml:space="preserve">         </w:t>
      </w:r>
      <w:r w:rsidRPr="00D14558">
        <w:rPr>
          <w:sz w:val="28"/>
          <w:szCs w:val="28"/>
        </w:rPr>
        <w:t>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Pr="00D14558">
        <w:rPr>
          <w:bCs/>
          <w:sz w:val="28"/>
          <w:szCs w:val="28"/>
        </w:rPr>
        <w:t xml:space="preserve"> следующие изменения: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bCs/>
          <w:sz w:val="28"/>
          <w:szCs w:val="28"/>
        </w:rPr>
        <w:t>1.1. Приложение</w:t>
      </w:r>
      <w:r w:rsidR="00566CCF" w:rsidRPr="00D14558">
        <w:rPr>
          <w:bCs/>
          <w:sz w:val="28"/>
          <w:szCs w:val="28"/>
        </w:rPr>
        <w:t xml:space="preserve"> </w:t>
      </w:r>
      <w:r w:rsidRPr="00D14558">
        <w:rPr>
          <w:bCs/>
          <w:sz w:val="28"/>
          <w:szCs w:val="28"/>
        </w:rPr>
        <w:t>2 к постановлению изложить в новой редакции согласно приложению к настоящему постановлению.</w:t>
      </w:r>
    </w:p>
    <w:p w:rsidR="00D14558" w:rsidRDefault="000D33D6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bCs/>
          <w:sz w:val="28"/>
          <w:szCs w:val="28"/>
        </w:rPr>
        <w:t xml:space="preserve">2. </w:t>
      </w:r>
      <w:r w:rsidR="00A50099">
        <w:rPr>
          <w:bCs/>
          <w:sz w:val="28"/>
          <w:szCs w:val="28"/>
        </w:rPr>
        <w:t>Признать</w:t>
      </w:r>
      <w:r w:rsidRPr="00D14558">
        <w:rPr>
          <w:bCs/>
          <w:sz w:val="28"/>
          <w:szCs w:val="28"/>
        </w:rPr>
        <w:t xml:space="preserve"> утратившим силу пункт </w:t>
      </w:r>
      <w:r w:rsidR="00D14558" w:rsidRPr="00D14558">
        <w:rPr>
          <w:bCs/>
          <w:sz w:val="28"/>
          <w:szCs w:val="28"/>
        </w:rPr>
        <w:t>1</w:t>
      </w:r>
      <w:r w:rsidRPr="00D14558">
        <w:rPr>
          <w:bCs/>
          <w:sz w:val="28"/>
          <w:szCs w:val="28"/>
        </w:rPr>
        <w:t xml:space="preserve"> постановления админи</w:t>
      </w:r>
      <w:r w:rsidR="00B30AAD">
        <w:rPr>
          <w:bCs/>
          <w:sz w:val="28"/>
          <w:szCs w:val="28"/>
        </w:rPr>
        <w:t xml:space="preserve">страции Назаровского района от </w:t>
      </w:r>
      <w:r w:rsidR="001B70A0">
        <w:rPr>
          <w:bCs/>
          <w:sz w:val="28"/>
          <w:szCs w:val="28"/>
        </w:rPr>
        <w:t>29</w:t>
      </w:r>
      <w:r w:rsidR="004519C8">
        <w:rPr>
          <w:bCs/>
          <w:sz w:val="28"/>
          <w:szCs w:val="28"/>
        </w:rPr>
        <w:t>.0</w:t>
      </w:r>
      <w:r w:rsidR="001B70A0">
        <w:rPr>
          <w:bCs/>
          <w:sz w:val="28"/>
          <w:szCs w:val="28"/>
        </w:rPr>
        <w:t>6</w:t>
      </w:r>
      <w:r w:rsidR="004519C8">
        <w:rPr>
          <w:bCs/>
          <w:sz w:val="28"/>
          <w:szCs w:val="28"/>
        </w:rPr>
        <w:t>.2021</w:t>
      </w:r>
      <w:r w:rsidRPr="00D14558">
        <w:rPr>
          <w:bCs/>
          <w:sz w:val="28"/>
          <w:szCs w:val="28"/>
        </w:rPr>
        <w:t xml:space="preserve"> № </w:t>
      </w:r>
      <w:r w:rsidR="004519C8">
        <w:rPr>
          <w:bCs/>
          <w:sz w:val="28"/>
          <w:szCs w:val="28"/>
        </w:rPr>
        <w:t>20</w:t>
      </w:r>
      <w:r w:rsidR="001B70A0">
        <w:rPr>
          <w:bCs/>
          <w:sz w:val="28"/>
          <w:szCs w:val="28"/>
        </w:rPr>
        <w:t>0</w:t>
      </w:r>
      <w:r w:rsidRPr="00D14558">
        <w:rPr>
          <w:bCs/>
          <w:sz w:val="28"/>
          <w:szCs w:val="28"/>
        </w:rPr>
        <w:t>-п</w:t>
      </w:r>
      <w:r w:rsidR="00D14558" w:rsidRPr="00D14558">
        <w:rPr>
          <w:bCs/>
          <w:sz w:val="28"/>
          <w:szCs w:val="28"/>
        </w:rPr>
        <w:t xml:space="preserve"> «</w:t>
      </w:r>
      <w:r w:rsidR="00D14558" w:rsidRPr="00D14558">
        <w:rPr>
          <w:sz w:val="28"/>
          <w:szCs w:val="28"/>
        </w:rPr>
        <w:t xml:space="preserve">О внесении изменений в постановление администрации Назаровского района от 27.01.2017 № 23-п </w:t>
      </w:r>
      <w:r w:rsidR="009340FB">
        <w:rPr>
          <w:sz w:val="28"/>
          <w:szCs w:val="28"/>
        </w:rPr>
        <w:t xml:space="preserve"> </w:t>
      </w:r>
      <w:r w:rsidR="00D14558" w:rsidRPr="00D14558">
        <w:rPr>
          <w:sz w:val="28"/>
          <w:szCs w:val="28"/>
        </w:rPr>
        <w:t>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="00D14558" w:rsidRPr="00D14558">
        <w:rPr>
          <w:bCs/>
          <w:sz w:val="28"/>
          <w:szCs w:val="28"/>
        </w:rPr>
        <w:t xml:space="preserve"> лица из числа </w:t>
      </w:r>
      <w:r w:rsidR="00D14558" w:rsidRPr="00D14558">
        <w:rPr>
          <w:bCs/>
          <w:sz w:val="28"/>
          <w:szCs w:val="28"/>
        </w:rPr>
        <w:lastRenderedPageBreak/>
        <w:t xml:space="preserve">детей-сирот и детей, оставшихся без попечения родителей, </w:t>
      </w:r>
      <w:r w:rsidR="00D14558"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="00D14558">
        <w:rPr>
          <w:sz w:val="28"/>
          <w:szCs w:val="28"/>
        </w:rPr>
        <w:t>.</w:t>
      </w:r>
    </w:p>
    <w:p w:rsidR="009340FB" w:rsidRPr="00D14558" w:rsidRDefault="009340FB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</w:t>
      </w:r>
      <w:r w:rsidR="009571AD">
        <w:rPr>
          <w:sz w:val="28"/>
          <w:szCs w:val="28"/>
        </w:rPr>
        <w:t>ого</w:t>
      </w:r>
      <w:r w:rsidR="00707FD4">
        <w:rPr>
          <w:sz w:val="28"/>
          <w:szCs w:val="28"/>
        </w:rPr>
        <w:t xml:space="preserve"> муниципальн</w:t>
      </w:r>
      <w:r w:rsidR="009571A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71AD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в информационной телекоммуникационной сети «Интернет».</w:t>
      </w:r>
    </w:p>
    <w:p w:rsidR="00566CCF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D33D6" w:rsidRPr="00D14558">
        <w:rPr>
          <w:sz w:val="28"/>
          <w:szCs w:val="28"/>
        </w:rPr>
        <w:t xml:space="preserve">. Контроль за выполнением постановления </w:t>
      </w:r>
      <w:r w:rsidR="00566CCF" w:rsidRPr="00D14558">
        <w:rPr>
          <w:sz w:val="28"/>
          <w:szCs w:val="28"/>
        </w:rPr>
        <w:t>возложить на заместителя главы района по сельскому хозяйству и земельным отношениям (</w:t>
      </w:r>
      <w:r w:rsidR="004519C8">
        <w:rPr>
          <w:sz w:val="28"/>
          <w:szCs w:val="28"/>
        </w:rPr>
        <w:t>Алеевский</w:t>
      </w:r>
      <w:r w:rsidR="00566CCF" w:rsidRPr="00D14558">
        <w:rPr>
          <w:sz w:val="28"/>
          <w:szCs w:val="28"/>
        </w:rPr>
        <w:t>)</w:t>
      </w:r>
      <w:r w:rsidR="000D33D6" w:rsidRPr="00D14558">
        <w:rPr>
          <w:sz w:val="28"/>
          <w:szCs w:val="28"/>
        </w:rPr>
        <w:t>.</w:t>
      </w:r>
    </w:p>
    <w:p w:rsidR="000D33D6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0D33D6" w:rsidRPr="00D14558">
        <w:rPr>
          <w:spacing w:val="-12"/>
          <w:sz w:val="28"/>
          <w:szCs w:val="28"/>
        </w:rPr>
        <w:t xml:space="preserve">. </w:t>
      </w:r>
      <w:r w:rsidR="000D33D6" w:rsidRPr="00D14558">
        <w:rPr>
          <w:sz w:val="28"/>
          <w:szCs w:val="28"/>
        </w:rPr>
        <w:t>Постановление вступает в силу в день, следующий за днём его</w:t>
      </w:r>
      <w:r w:rsidR="000D33D6" w:rsidRPr="00D14558">
        <w:rPr>
          <w:spacing w:val="-12"/>
          <w:sz w:val="28"/>
          <w:szCs w:val="28"/>
        </w:rPr>
        <w:t xml:space="preserve"> </w:t>
      </w:r>
      <w:r w:rsidR="000D33D6" w:rsidRPr="00D14558">
        <w:rPr>
          <w:sz w:val="28"/>
          <w:szCs w:val="28"/>
        </w:rPr>
        <w:t>официального опубликования в газете «Советское Причулымье».</w:t>
      </w:r>
    </w:p>
    <w:p w:rsidR="000D33D6" w:rsidRPr="00D14558" w:rsidRDefault="00E43D6F" w:rsidP="006708B2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4558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0D33D6" w:rsidRPr="00D14558" w:rsidRDefault="000D33D6" w:rsidP="00566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C0606" w:rsidRDefault="009571AD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Исполняющий полномочия главы </w:t>
      </w:r>
    </w:p>
    <w:p w:rsidR="003C0606" w:rsidRDefault="009571AD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района, заместитель главы района, </w:t>
      </w:r>
    </w:p>
    <w:p w:rsidR="003C0606" w:rsidRDefault="009571AD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руководитель финансового </w:t>
      </w:r>
    </w:p>
    <w:p w:rsidR="000D33D6" w:rsidRPr="00D14558" w:rsidRDefault="009571AD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управления администрации района 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   Н.Ю. Мельничук</w:t>
      </w:r>
    </w:p>
    <w:p w:rsidR="006708B2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24D4C" w:rsidRDefault="00424D4C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70318" w:rsidRDefault="00070318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D33D6" w:rsidRPr="009340FB" w:rsidRDefault="00070318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03 2022</w:t>
      </w:r>
      <w:r w:rsidR="006708B2" w:rsidRPr="009340FB">
        <w:rPr>
          <w:rFonts w:ascii="Times New Roman" w:hAnsi="Times New Roman" w:cs="Times New Roman"/>
          <w:sz w:val="28"/>
          <w:szCs w:val="28"/>
        </w:rPr>
        <w:t xml:space="preserve"> </w:t>
      </w:r>
      <w:r w:rsidR="000D33D6" w:rsidRPr="009340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68-п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Приложение 2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от 27</w:t>
      </w:r>
      <w:r w:rsidR="006708B2" w:rsidRPr="009340FB">
        <w:rPr>
          <w:rFonts w:ascii="Times New Roman" w:hAnsi="Times New Roman" w:cs="Times New Roman"/>
          <w:sz w:val="28"/>
          <w:szCs w:val="28"/>
        </w:rPr>
        <w:t>.</w:t>
      </w:r>
      <w:r w:rsidRPr="009340FB">
        <w:rPr>
          <w:rFonts w:ascii="Times New Roman" w:hAnsi="Times New Roman" w:cs="Times New Roman"/>
          <w:sz w:val="28"/>
          <w:szCs w:val="28"/>
        </w:rPr>
        <w:t>01.2017 № 23-п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комиссии для проведения проверок использования жилых помещений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и (или) распоряжением жилыми помещениями, нанимателями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жилых </w:t>
      </w:r>
      <w:r w:rsidR="006708B2" w:rsidRPr="009340FB">
        <w:rPr>
          <w:rFonts w:ascii="Times New Roman" w:hAnsi="Times New Roman" w:cs="Times New Roman"/>
          <w:sz w:val="28"/>
          <w:szCs w:val="28"/>
        </w:rPr>
        <w:t>помещений,</w:t>
      </w:r>
      <w:r w:rsidRPr="009340FB">
        <w:rPr>
          <w:rFonts w:ascii="Times New Roman" w:hAnsi="Times New Roman" w:cs="Times New Roman"/>
          <w:sz w:val="28"/>
          <w:szCs w:val="28"/>
        </w:rPr>
        <w:t xml:space="preserve"> которых являются дети-сироты и дети, оставшиеся без попечения родителей, </w:t>
      </w:r>
      <w:r w:rsidRPr="009340FB">
        <w:rPr>
          <w:rFonts w:ascii="Times New Roman" w:hAnsi="Times New Roman" w:cs="Times New Roman"/>
          <w:bCs/>
          <w:sz w:val="28"/>
          <w:szCs w:val="28"/>
        </w:rPr>
        <w:t xml:space="preserve">лица из числа детей-сирот и детей, оставшихся без попечения родителей, </w:t>
      </w:r>
      <w:r w:rsidRPr="009340FB">
        <w:rPr>
          <w:rFonts w:ascii="Times New Roman" w:hAnsi="Times New Roman" w:cs="Times New Roman"/>
          <w:sz w:val="28"/>
          <w:szCs w:val="28"/>
        </w:rPr>
        <w:t>обеспечением надлежащего санитарного и технического состояния жилых помещений</w:t>
      </w:r>
    </w:p>
    <w:p w:rsidR="000D33D6" w:rsidRPr="009340FB" w:rsidRDefault="000D33D6" w:rsidP="00E43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425"/>
        <w:gridCol w:w="6059"/>
      </w:tblGrid>
      <w:tr w:rsidR="000D33D6" w:rsidRPr="009340FB" w:rsidTr="00C13EA4">
        <w:tc>
          <w:tcPr>
            <w:tcW w:w="3085" w:type="dxa"/>
          </w:tcPr>
          <w:p w:rsidR="0035602A" w:rsidRPr="009340FB" w:rsidRDefault="0035602A" w:rsidP="0035602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Алеевский </w:t>
            </w:r>
          </w:p>
          <w:p w:rsidR="000D33D6" w:rsidRPr="009340FB" w:rsidRDefault="0035602A" w:rsidP="0035602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Юрий Александрович    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Default="0035602A" w:rsidP="00670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Назаровского района по сельскому хозяйству и земельным отношениям</w:t>
            </w:r>
            <w:r w:rsidR="000D33D6" w:rsidRPr="009340FB">
              <w:rPr>
                <w:sz w:val="28"/>
                <w:szCs w:val="28"/>
              </w:rPr>
              <w:t>, председатель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35602A" w:rsidRPr="009340FB" w:rsidRDefault="0035602A" w:rsidP="0035602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Дедюхина </w:t>
            </w:r>
          </w:p>
          <w:p w:rsidR="0035602A" w:rsidRPr="009340FB" w:rsidRDefault="0035602A" w:rsidP="0035602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Любовь Васильевна </w:t>
            </w:r>
          </w:p>
          <w:p w:rsidR="00E43D6F" w:rsidRPr="009340FB" w:rsidRDefault="00E43D6F" w:rsidP="003812A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35602A" w:rsidRDefault="0035602A" w:rsidP="003812A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заместитель главы Назаровского района по </w:t>
            </w:r>
            <w:r>
              <w:rPr>
                <w:sz w:val="28"/>
                <w:szCs w:val="28"/>
              </w:rPr>
              <w:t>социальным вопросам</w:t>
            </w:r>
            <w:r w:rsidR="004519C8">
              <w:rPr>
                <w:sz w:val="28"/>
                <w:szCs w:val="28"/>
              </w:rPr>
              <w:t>,</w:t>
            </w:r>
            <w:r w:rsidR="004E1C15">
              <w:rPr>
                <w:sz w:val="28"/>
                <w:szCs w:val="28"/>
              </w:rPr>
              <w:t xml:space="preserve"> заместитель председателя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AC4073" w:rsidRDefault="00AC4073" w:rsidP="00E4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Шкоркина </w:t>
            </w:r>
          </w:p>
          <w:p w:rsidR="000D33D6" w:rsidRPr="009340FB" w:rsidRDefault="00AC4073" w:rsidP="00E4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6708B2" w:rsidRPr="009340FB" w:rsidRDefault="006708B2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Члены комиссии: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Pr="009340FB" w:rsidRDefault="00B30AAD" w:rsidP="00670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D33D6" w:rsidRPr="009340FB">
              <w:rPr>
                <w:sz w:val="28"/>
                <w:szCs w:val="28"/>
              </w:rPr>
              <w:t xml:space="preserve"> специалист </w:t>
            </w:r>
            <w:r w:rsidR="00E43D6F" w:rsidRPr="009340FB">
              <w:rPr>
                <w:sz w:val="28"/>
                <w:szCs w:val="28"/>
              </w:rPr>
              <w:t xml:space="preserve">по имущественным отношениям </w:t>
            </w:r>
            <w:r w:rsidR="000D33D6" w:rsidRPr="009340FB">
              <w:rPr>
                <w:sz w:val="28"/>
                <w:szCs w:val="28"/>
              </w:rPr>
              <w:t>отдела градостроительства и имущественных отношений администрации Назаровского района, секретарь комиссии</w:t>
            </w:r>
            <w:r w:rsidR="006708B2" w:rsidRPr="009340FB">
              <w:rPr>
                <w:sz w:val="28"/>
                <w:szCs w:val="28"/>
              </w:rPr>
              <w:t>.</w:t>
            </w:r>
          </w:p>
          <w:p w:rsidR="000D33D6" w:rsidRPr="009340FB" w:rsidRDefault="000D33D6" w:rsidP="006708B2">
            <w:pPr>
              <w:jc w:val="both"/>
              <w:rPr>
                <w:sz w:val="28"/>
                <w:szCs w:val="28"/>
              </w:rPr>
            </w:pPr>
          </w:p>
          <w:p w:rsidR="00E43D6F" w:rsidRPr="009340FB" w:rsidRDefault="00E43D6F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E43D6F" w:rsidRPr="009340FB" w:rsidTr="00C13EA4">
        <w:trPr>
          <w:trHeight w:val="645"/>
        </w:trPr>
        <w:tc>
          <w:tcPr>
            <w:tcW w:w="3085" w:type="dxa"/>
          </w:tcPr>
          <w:p w:rsidR="003812AF" w:rsidRPr="009340FB" w:rsidRDefault="003812AF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Ваземиллер</w:t>
            </w:r>
          </w:p>
          <w:p w:rsidR="00E43D6F" w:rsidRPr="009340FB" w:rsidRDefault="003812AF" w:rsidP="003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425" w:type="dxa"/>
          </w:tcPr>
          <w:p w:rsidR="00E43D6F" w:rsidRPr="009340FB" w:rsidRDefault="00075EB6" w:rsidP="00075EB6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3812AF" w:rsidRPr="009340FB" w:rsidRDefault="00784396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812AF" w:rsidRPr="009340FB">
              <w:rPr>
                <w:sz w:val="28"/>
                <w:szCs w:val="28"/>
              </w:rPr>
              <w:t>начальник</w:t>
            </w:r>
            <w:r w:rsidR="003812AF">
              <w:rPr>
                <w:sz w:val="28"/>
                <w:szCs w:val="28"/>
              </w:rPr>
              <w:t>а</w:t>
            </w:r>
            <w:r w:rsidR="003812AF" w:rsidRPr="009340FB">
              <w:rPr>
                <w:sz w:val="28"/>
                <w:szCs w:val="28"/>
              </w:rPr>
              <w:t xml:space="preserve"> МКУ служба «Заказчик» Назаровского района;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C13EA4">
        <w:trPr>
          <w:trHeight w:val="645"/>
        </w:trPr>
        <w:tc>
          <w:tcPr>
            <w:tcW w:w="3085" w:type="dxa"/>
          </w:tcPr>
          <w:p w:rsidR="00711F62" w:rsidRDefault="00711F62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Дивинец</w:t>
            </w:r>
          </w:p>
          <w:p w:rsidR="00711F62" w:rsidRDefault="00711F62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711F62" w:rsidRDefault="00711F62" w:rsidP="0014458A">
            <w:pPr>
              <w:jc w:val="both"/>
              <w:rPr>
                <w:sz w:val="28"/>
                <w:szCs w:val="28"/>
              </w:rPr>
            </w:pPr>
          </w:p>
          <w:p w:rsidR="005F1614" w:rsidRPr="009340FB" w:rsidRDefault="005F1614" w:rsidP="00DF2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F1614" w:rsidRPr="009340FB" w:rsidRDefault="005F1614" w:rsidP="0014458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Pr="009340FB" w:rsidRDefault="00711F62" w:rsidP="00DF24D3">
            <w:pPr>
              <w:jc w:val="both"/>
              <w:rPr>
                <w:sz w:val="28"/>
                <w:szCs w:val="28"/>
              </w:rPr>
            </w:pPr>
            <w:r w:rsidRPr="008762B4">
              <w:rPr>
                <w:sz w:val="28"/>
                <w:szCs w:val="28"/>
              </w:rPr>
              <w:t xml:space="preserve">директор муниципального казенного учреждения «Централизованная бухгалтерия Назаровского района»; </w:t>
            </w:r>
          </w:p>
        </w:tc>
      </w:tr>
      <w:tr w:rsidR="00DF24D3" w:rsidRPr="009340FB" w:rsidTr="00C13EA4">
        <w:trPr>
          <w:trHeight w:val="645"/>
        </w:trPr>
        <w:tc>
          <w:tcPr>
            <w:tcW w:w="3085" w:type="dxa"/>
          </w:tcPr>
          <w:p w:rsidR="00DF24D3" w:rsidRPr="009340FB" w:rsidRDefault="00DF24D3" w:rsidP="00DF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Каверзина</w:t>
            </w:r>
          </w:p>
          <w:p w:rsidR="00DF24D3" w:rsidRPr="009340FB" w:rsidRDefault="00DF24D3" w:rsidP="00DF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  <w:r w:rsidRPr="009340FB">
              <w:rPr>
                <w:sz w:val="28"/>
                <w:szCs w:val="28"/>
              </w:rPr>
              <w:t xml:space="preserve"> Александровна</w:t>
            </w:r>
          </w:p>
          <w:p w:rsidR="00DF24D3" w:rsidRDefault="00DF24D3" w:rsidP="00144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24D3" w:rsidRPr="009340FB" w:rsidRDefault="00DF24D3" w:rsidP="0014458A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DF24D3" w:rsidRDefault="00DF24D3" w:rsidP="00DF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9340FB">
              <w:rPr>
                <w:sz w:val="28"/>
                <w:szCs w:val="28"/>
              </w:rPr>
              <w:t xml:space="preserve"> специалист по вопросам архитектуры и градостроительной деятельности отдела градостроительства и имущественных отношений администрации Назаровского района;</w:t>
            </w:r>
          </w:p>
          <w:p w:rsidR="00DF24D3" w:rsidRPr="008762B4" w:rsidRDefault="00DF24D3" w:rsidP="00711F62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C13EA4">
        <w:trPr>
          <w:trHeight w:val="645"/>
        </w:trPr>
        <w:tc>
          <w:tcPr>
            <w:tcW w:w="3085" w:type="dxa"/>
          </w:tcPr>
          <w:p w:rsidR="003812AF" w:rsidRDefault="004519C8" w:rsidP="00E43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Леганова</w:t>
            </w:r>
          </w:p>
          <w:p w:rsidR="005F1614" w:rsidRPr="009340FB" w:rsidRDefault="004519C8" w:rsidP="00E43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425" w:type="dxa"/>
          </w:tcPr>
          <w:p w:rsidR="005F1614" w:rsidRPr="009340FB" w:rsidRDefault="005F1614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707FD4" w:rsidRDefault="004519C8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начальник отдела градостроительства и имущественных отношений ад</w:t>
            </w:r>
            <w:r>
              <w:rPr>
                <w:sz w:val="28"/>
                <w:szCs w:val="28"/>
              </w:rPr>
              <w:t>министрации Назаровского района;</w:t>
            </w:r>
          </w:p>
          <w:p w:rsidR="00A34AD5" w:rsidRPr="009340FB" w:rsidRDefault="00A34AD5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BE47BA">
        <w:trPr>
          <w:trHeight w:val="60"/>
        </w:trPr>
        <w:tc>
          <w:tcPr>
            <w:tcW w:w="3085" w:type="dxa"/>
          </w:tcPr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Нужная </w:t>
            </w:r>
          </w:p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Татьяна Давыдовна</w:t>
            </w:r>
          </w:p>
        </w:tc>
        <w:tc>
          <w:tcPr>
            <w:tcW w:w="425" w:type="dxa"/>
          </w:tcPr>
          <w:p w:rsidR="005F1614" w:rsidRPr="009340FB" w:rsidRDefault="005F1614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Default="005F1614" w:rsidP="00BE47BA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правовым вопросам отдела по правовым вопросам администрации Назаровского района;</w:t>
            </w:r>
          </w:p>
          <w:p w:rsidR="005F1614" w:rsidRPr="009340FB" w:rsidRDefault="005F1614" w:rsidP="00BE47BA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Шелухина</w:t>
            </w:r>
          </w:p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вопросам опеки и попечительства администрации Назаровского района.</w:t>
            </w:r>
          </w:p>
        </w:tc>
      </w:tr>
    </w:tbl>
    <w:p w:rsidR="004333A9" w:rsidRPr="009340FB" w:rsidRDefault="004333A9" w:rsidP="00BE47BA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9340FB" w:rsidSect="00A34AD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0D" w:rsidRDefault="00E9180D" w:rsidP="00566CCF">
      <w:pPr>
        <w:spacing w:after="0" w:line="240" w:lineRule="auto"/>
      </w:pPr>
      <w:r>
        <w:separator/>
      </w:r>
    </w:p>
  </w:endnote>
  <w:endnote w:type="continuationSeparator" w:id="1">
    <w:p w:rsidR="00E9180D" w:rsidRDefault="00E9180D" w:rsidP="0056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0D" w:rsidRDefault="00E9180D" w:rsidP="00566CCF">
      <w:pPr>
        <w:spacing w:after="0" w:line="240" w:lineRule="auto"/>
      </w:pPr>
      <w:r>
        <w:separator/>
      </w:r>
    </w:p>
  </w:footnote>
  <w:footnote w:type="continuationSeparator" w:id="1">
    <w:p w:rsidR="00E9180D" w:rsidRDefault="00E9180D" w:rsidP="0056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17FF0"/>
    <w:rsid w:val="000261F8"/>
    <w:rsid w:val="00070318"/>
    <w:rsid w:val="00075EB6"/>
    <w:rsid w:val="00083CF5"/>
    <w:rsid w:val="00095DDB"/>
    <w:rsid w:val="000A1E9C"/>
    <w:rsid w:val="000D33D6"/>
    <w:rsid w:val="000E0EC2"/>
    <w:rsid w:val="000E3CA2"/>
    <w:rsid w:val="000E3D69"/>
    <w:rsid w:val="001427F2"/>
    <w:rsid w:val="00176C1E"/>
    <w:rsid w:val="001A10D5"/>
    <w:rsid w:val="001B70A0"/>
    <w:rsid w:val="00237C60"/>
    <w:rsid w:val="0024419C"/>
    <w:rsid w:val="00251AC1"/>
    <w:rsid w:val="00254CE7"/>
    <w:rsid w:val="00272EA5"/>
    <w:rsid w:val="0028603D"/>
    <w:rsid w:val="00291886"/>
    <w:rsid w:val="002A5752"/>
    <w:rsid w:val="002B31E1"/>
    <w:rsid w:val="002D4947"/>
    <w:rsid w:val="002E03B0"/>
    <w:rsid w:val="002F440D"/>
    <w:rsid w:val="00333E73"/>
    <w:rsid w:val="0033674F"/>
    <w:rsid w:val="0033718A"/>
    <w:rsid w:val="0034586F"/>
    <w:rsid w:val="0035602A"/>
    <w:rsid w:val="00371627"/>
    <w:rsid w:val="00375D4C"/>
    <w:rsid w:val="003812AF"/>
    <w:rsid w:val="003C0606"/>
    <w:rsid w:val="003D51A5"/>
    <w:rsid w:val="003F232E"/>
    <w:rsid w:val="00402BD0"/>
    <w:rsid w:val="00424D4C"/>
    <w:rsid w:val="004333A9"/>
    <w:rsid w:val="00434A04"/>
    <w:rsid w:val="00446C52"/>
    <w:rsid w:val="004519C8"/>
    <w:rsid w:val="004C43DA"/>
    <w:rsid w:val="004E1C15"/>
    <w:rsid w:val="00561497"/>
    <w:rsid w:val="00566CCF"/>
    <w:rsid w:val="005700CE"/>
    <w:rsid w:val="005A22E3"/>
    <w:rsid w:val="005B344D"/>
    <w:rsid w:val="005E7C3E"/>
    <w:rsid w:val="005F1614"/>
    <w:rsid w:val="00631CA5"/>
    <w:rsid w:val="006708B2"/>
    <w:rsid w:val="00707FD4"/>
    <w:rsid w:val="00711F62"/>
    <w:rsid w:val="00725D99"/>
    <w:rsid w:val="007306F6"/>
    <w:rsid w:val="007618A7"/>
    <w:rsid w:val="00764C01"/>
    <w:rsid w:val="00784396"/>
    <w:rsid w:val="007C5843"/>
    <w:rsid w:val="007F0BB4"/>
    <w:rsid w:val="007F26E3"/>
    <w:rsid w:val="0086084E"/>
    <w:rsid w:val="008626B9"/>
    <w:rsid w:val="00874AC4"/>
    <w:rsid w:val="008762B4"/>
    <w:rsid w:val="00880F12"/>
    <w:rsid w:val="00894B38"/>
    <w:rsid w:val="0093349B"/>
    <w:rsid w:val="009340FB"/>
    <w:rsid w:val="00941746"/>
    <w:rsid w:val="00945CA2"/>
    <w:rsid w:val="00946F4A"/>
    <w:rsid w:val="00956E52"/>
    <w:rsid w:val="009571AD"/>
    <w:rsid w:val="00986300"/>
    <w:rsid w:val="00986777"/>
    <w:rsid w:val="009B1B9C"/>
    <w:rsid w:val="009C0A23"/>
    <w:rsid w:val="009C1BD2"/>
    <w:rsid w:val="009D2628"/>
    <w:rsid w:val="009D3196"/>
    <w:rsid w:val="009D4A45"/>
    <w:rsid w:val="00A16CCB"/>
    <w:rsid w:val="00A2195B"/>
    <w:rsid w:val="00A34AD5"/>
    <w:rsid w:val="00A4303D"/>
    <w:rsid w:val="00A50099"/>
    <w:rsid w:val="00A546DF"/>
    <w:rsid w:val="00A55306"/>
    <w:rsid w:val="00A730DF"/>
    <w:rsid w:val="00A76273"/>
    <w:rsid w:val="00A82E1B"/>
    <w:rsid w:val="00A91460"/>
    <w:rsid w:val="00AC4073"/>
    <w:rsid w:val="00AF78CA"/>
    <w:rsid w:val="00B2493A"/>
    <w:rsid w:val="00B30AAD"/>
    <w:rsid w:val="00B41949"/>
    <w:rsid w:val="00B65169"/>
    <w:rsid w:val="00BB0B7E"/>
    <w:rsid w:val="00BB1027"/>
    <w:rsid w:val="00BD12B8"/>
    <w:rsid w:val="00BE47BA"/>
    <w:rsid w:val="00BE6D7A"/>
    <w:rsid w:val="00C07B10"/>
    <w:rsid w:val="00C108BC"/>
    <w:rsid w:val="00C13EA4"/>
    <w:rsid w:val="00C75A0A"/>
    <w:rsid w:val="00CA605E"/>
    <w:rsid w:val="00CB085A"/>
    <w:rsid w:val="00CD7A1F"/>
    <w:rsid w:val="00D01737"/>
    <w:rsid w:val="00D06244"/>
    <w:rsid w:val="00D13824"/>
    <w:rsid w:val="00D14558"/>
    <w:rsid w:val="00DB099C"/>
    <w:rsid w:val="00DB4F59"/>
    <w:rsid w:val="00DD1B78"/>
    <w:rsid w:val="00DF24D3"/>
    <w:rsid w:val="00E04639"/>
    <w:rsid w:val="00E14844"/>
    <w:rsid w:val="00E228B7"/>
    <w:rsid w:val="00E23B05"/>
    <w:rsid w:val="00E24E77"/>
    <w:rsid w:val="00E43D6F"/>
    <w:rsid w:val="00E50CA9"/>
    <w:rsid w:val="00E52F79"/>
    <w:rsid w:val="00E9180D"/>
    <w:rsid w:val="00EB58C0"/>
    <w:rsid w:val="00EC1B40"/>
    <w:rsid w:val="00F06A3B"/>
    <w:rsid w:val="00F10EE8"/>
    <w:rsid w:val="00F25BF5"/>
    <w:rsid w:val="00F37133"/>
    <w:rsid w:val="00F400BA"/>
    <w:rsid w:val="00F4385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D33D6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0D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CCF"/>
  </w:style>
  <w:style w:type="paragraph" w:styleId="aa">
    <w:name w:val="footer"/>
    <w:basedOn w:val="a"/>
    <w:link w:val="ab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CCF"/>
  </w:style>
  <w:style w:type="paragraph" w:styleId="ac">
    <w:name w:val="Document Map"/>
    <w:basedOn w:val="a"/>
    <w:link w:val="ad"/>
    <w:uiPriority w:val="99"/>
    <w:semiHidden/>
    <w:unhideWhenUsed/>
    <w:rsid w:val="00DF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F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FED4-1854-4606-950A-01FEEF5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2022-03-10T01:41:00Z</cp:lastPrinted>
  <dcterms:created xsi:type="dcterms:W3CDTF">2021-06-24T07:23:00Z</dcterms:created>
  <dcterms:modified xsi:type="dcterms:W3CDTF">2022-03-22T09:49:00Z</dcterms:modified>
</cp:coreProperties>
</file>