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4A" w:rsidRPr="00983472" w:rsidRDefault="00CD454A" w:rsidP="00CD454A">
      <w:pPr>
        <w:jc w:val="center"/>
        <w:rPr>
          <w:sz w:val="27"/>
          <w:szCs w:val="27"/>
        </w:rPr>
      </w:pPr>
      <w:r w:rsidRPr="00983472">
        <w:rPr>
          <w:noProof/>
          <w:sz w:val="27"/>
          <w:szCs w:val="27"/>
        </w:rPr>
        <w:drawing>
          <wp:inline distT="0" distB="0" distL="0" distR="0">
            <wp:extent cx="671195" cy="1094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472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</w:t>
      </w:r>
    </w:p>
    <w:p w:rsidR="00CD454A" w:rsidRPr="00983472" w:rsidRDefault="00CD454A" w:rsidP="00CD454A">
      <w:pPr>
        <w:rPr>
          <w:sz w:val="27"/>
          <w:szCs w:val="27"/>
        </w:rPr>
      </w:pPr>
      <w:r w:rsidRPr="00983472">
        <w:rPr>
          <w:sz w:val="27"/>
          <w:szCs w:val="27"/>
        </w:rPr>
        <w:t xml:space="preserve">                                                                                                                     </w:t>
      </w:r>
    </w:p>
    <w:p w:rsidR="00CD454A" w:rsidRPr="0033650C" w:rsidRDefault="00CD454A" w:rsidP="00CD454A">
      <w:pPr>
        <w:jc w:val="center"/>
        <w:rPr>
          <w:sz w:val="28"/>
          <w:szCs w:val="28"/>
        </w:rPr>
      </w:pPr>
      <w:r w:rsidRPr="0033650C">
        <w:rPr>
          <w:sz w:val="28"/>
          <w:szCs w:val="28"/>
        </w:rPr>
        <w:t>Администрация Назаровского района</w:t>
      </w:r>
    </w:p>
    <w:p w:rsidR="00CD454A" w:rsidRPr="0033650C" w:rsidRDefault="00CD454A" w:rsidP="00CD454A">
      <w:pPr>
        <w:jc w:val="center"/>
        <w:rPr>
          <w:sz w:val="28"/>
          <w:szCs w:val="28"/>
        </w:rPr>
      </w:pPr>
      <w:r w:rsidRPr="0033650C">
        <w:rPr>
          <w:sz w:val="28"/>
          <w:szCs w:val="28"/>
        </w:rPr>
        <w:t>Красноярского края</w:t>
      </w:r>
    </w:p>
    <w:p w:rsidR="00CD454A" w:rsidRPr="00556EF8" w:rsidRDefault="00CD454A" w:rsidP="00CD454A">
      <w:pPr>
        <w:jc w:val="center"/>
        <w:rPr>
          <w:sz w:val="36"/>
          <w:szCs w:val="36"/>
        </w:rPr>
      </w:pPr>
    </w:p>
    <w:p w:rsidR="00CD454A" w:rsidRPr="00556EF8" w:rsidRDefault="00CD454A" w:rsidP="00CD454A">
      <w:pPr>
        <w:pStyle w:val="1"/>
        <w:rPr>
          <w:b/>
          <w:szCs w:val="36"/>
        </w:rPr>
      </w:pPr>
      <w:r w:rsidRPr="00556EF8">
        <w:rPr>
          <w:b/>
          <w:szCs w:val="36"/>
        </w:rPr>
        <w:t>ПОСТАНОВЛЕНИЕ</w:t>
      </w:r>
    </w:p>
    <w:p w:rsidR="00CD454A" w:rsidRPr="0033650C" w:rsidRDefault="00CD454A" w:rsidP="00CD454A">
      <w:pPr>
        <w:shd w:val="clear" w:color="auto" w:fill="FFFFFF"/>
        <w:tabs>
          <w:tab w:val="left" w:pos="142"/>
          <w:tab w:val="left" w:pos="4085"/>
        </w:tabs>
        <w:spacing w:before="326"/>
        <w:ind w:left="24"/>
        <w:rPr>
          <w:sz w:val="28"/>
          <w:szCs w:val="28"/>
        </w:rPr>
      </w:pPr>
      <w:r w:rsidRPr="0033650C">
        <w:rPr>
          <w:iCs/>
          <w:sz w:val="28"/>
          <w:szCs w:val="28"/>
        </w:rPr>
        <w:t>«</w:t>
      </w:r>
      <w:r w:rsidR="00647DF3">
        <w:rPr>
          <w:iCs/>
          <w:sz w:val="28"/>
          <w:szCs w:val="28"/>
        </w:rPr>
        <w:t>15</w:t>
      </w:r>
      <w:r w:rsidRPr="0033650C">
        <w:rPr>
          <w:iCs/>
          <w:sz w:val="28"/>
          <w:szCs w:val="28"/>
        </w:rPr>
        <w:t>»</w:t>
      </w:r>
      <w:r w:rsidR="00647DF3">
        <w:rPr>
          <w:iCs/>
          <w:sz w:val="28"/>
          <w:szCs w:val="28"/>
        </w:rPr>
        <w:t xml:space="preserve"> 09 </w:t>
      </w:r>
      <w:r w:rsidRPr="0033650C">
        <w:rPr>
          <w:sz w:val="28"/>
          <w:szCs w:val="28"/>
        </w:rPr>
        <w:t>20</w:t>
      </w:r>
      <w:r w:rsidR="00647DF3">
        <w:rPr>
          <w:sz w:val="28"/>
          <w:szCs w:val="28"/>
        </w:rPr>
        <w:t>21</w:t>
      </w:r>
      <w:r w:rsidRPr="0033650C">
        <w:rPr>
          <w:rFonts w:ascii="Arial" w:cs="Arial"/>
          <w:sz w:val="28"/>
          <w:szCs w:val="28"/>
        </w:rPr>
        <w:tab/>
      </w:r>
      <w:r w:rsidRPr="0033650C">
        <w:rPr>
          <w:spacing w:val="-3"/>
          <w:sz w:val="28"/>
          <w:szCs w:val="28"/>
        </w:rPr>
        <w:t>г. Назарово</w:t>
      </w:r>
      <w:r w:rsidRPr="0033650C">
        <w:rPr>
          <w:spacing w:val="-3"/>
          <w:sz w:val="28"/>
          <w:szCs w:val="28"/>
        </w:rPr>
        <w:tab/>
      </w:r>
      <w:r w:rsidRPr="0033650C">
        <w:rPr>
          <w:spacing w:val="-3"/>
          <w:sz w:val="28"/>
          <w:szCs w:val="28"/>
        </w:rPr>
        <w:tab/>
      </w:r>
      <w:r w:rsidRPr="0033650C">
        <w:rPr>
          <w:spacing w:val="-3"/>
          <w:sz w:val="28"/>
          <w:szCs w:val="28"/>
        </w:rPr>
        <w:tab/>
      </w:r>
      <w:r w:rsidRPr="0033650C">
        <w:rPr>
          <w:spacing w:val="-3"/>
          <w:sz w:val="28"/>
          <w:szCs w:val="28"/>
        </w:rPr>
        <w:tab/>
      </w:r>
      <w:r w:rsidRPr="0033650C">
        <w:rPr>
          <w:sz w:val="28"/>
          <w:szCs w:val="28"/>
        </w:rPr>
        <w:t xml:space="preserve">№ </w:t>
      </w:r>
      <w:r w:rsidR="00647DF3">
        <w:rPr>
          <w:sz w:val="28"/>
          <w:szCs w:val="28"/>
        </w:rPr>
        <w:t>266-п</w:t>
      </w:r>
    </w:p>
    <w:p w:rsidR="00CD454A" w:rsidRPr="0033650C" w:rsidRDefault="00CD454A" w:rsidP="00CD454A">
      <w:pPr>
        <w:rPr>
          <w:sz w:val="28"/>
          <w:szCs w:val="28"/>
        </w:rPr>
      </w:pPr>
    </w:p>
    <w:p w:rsidR="00CD454A" w:rsidRPr="00CD454A" w:rsidRDefault="00CD454A" w:rsidP="00CD4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454A">
        <w:rPr>
          <w:rFonts w:ascii="Times New Roman" w:hAnsi="Times New Roman" w:cs="Times New Roman"/>
          <w:sz w:val="28"/>
          <w:szCs w:val="28"/>
        </w:rPr>
        <w:t xml:space="preserve">Об утверждении Порядка исполнения поручений и указаний Президента Российской Федерации в администрации Назаровского района </w:t>
      </w:r>
    </w:p>
    <w:p w:rsidR="00CD454A" w:rsidRPr="00CD454A" w:rsidRDefault="00CD454A" w:rsidP="00CD4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4A" w:rsidRPr="00647DF3" w:rsidRDefault="00CD454A" w:rsidP="00DF39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В целях обеспечения своевременного и качественного исполнения поручений и указаний Президента Российской Федерации и данных по их исполнению указаний Губернатора Красноярского края, руководствуясь статьями 15 и 19 Устава Назаровского муниципального района Красноярского края, ПОСТАНОВЛЯЮ:</w:t>
      </w:r>
    </w:p>
    <w:p w:rsidR="00CD454A" w:rsidRPr="00647DF3" w:rsidRDefault="00CD454A" w:rsidP="00DF3933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F3933" w:rsidRPr="00647DF3">
        <w:rPr>
          <w:rFonts w:ascii="Times New Roman" w:hAnsi="Times New Roman" w:cs="Times New Roman"/>
          <w:sz w:val="28"/>
          <w:szCs w:val="28"/>
        </w:rPr>
        <w:t>П</w:t>
      </w:r>
      <w:r w:rsidRPr="00647DF3">
        <w:rPr>
          <w:rFonts w:ascii="Times New Roman" w:hAnsi="Times New Roman" w:cs="Times New Roman"/>
          <w:sz w:val="28"/>
          <w:szCs w:val="28"/>
        </w:rPr>
        <w:t>орядок исполнения в администрации Назаровского района поручений и указаний Президента Российской Федерации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 (далее Поручения)</w:t>
      </w:r>
      <w:r w:rsidRPr="00647DF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D454A" w:rsidRPr="00647DF3" w:rsidRDefault="00CD454A" w:rsidP="00DF3933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Установить, что заместители </w:t>
      </w:r>
      <w:r w:rsidR="00DF3933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DF3933" w:rsidRPr="00647DF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647DF3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подразделений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Pr="00647DF3">
        <w:rPr>
          <w:rFonts w:ascii="Times New Roman" w:hAnsi="Times New Roman" w:cs="Times New Roman"/>
          <w:sz w:val="28"/>
          <w:szCs w:val="28"/>
        </w:rPr>
        <w:t xml:space="preserve"> </w:t>
      </w:r>
      <w:r w:rsidR="00DF3933" w:rsidRPr="00647DF3">
        <w:rPr>
          <w:rFonts w:ascii="Times New Roman" w:hAnsi="Times New Roman" w:cs="Times New Roman"/>
          <w:sz w:val="28"/>
          <w:szCs w:val="28"/>
        </w:rPr>
        <w:t>и её структурных подразделений, наделенных правами юридического лица,</w:t>
      </w:r>
      <w:r w:rsidRPr="00647DF3">
        <w:rPr>
          <w:rFonts w:ascii="Times New Roman" w:hAnsi="Times New Roman" w:cs="Times New Roman"/>
          <w:sz w:val="28"/>
          <w:szCs w:val="28"/>
        </w:rPr>
        <w:t xml:space="preserve"> руководители муниципальных учреждений и предприяти</w:t>
      </w:r>
      <w:r w:rsidR="00DF3933" w:rsidRPr="00647DF3">
        <w:rPr>
          <w:rFonts w:ascii="Times New Roman" w:hAnsi="Times New Roman" w:cs="Times New Roman"/>
          <w:sz w:val="28"/>
          <w:szCs w:val="28"/>
        </w:rPr>
        <w:t>я</w:t>
      </w:r>
      <w:r w:rsidRPr="00647DF3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своевременное и полное исполнение Поручений, переданных им на исполнение.</w:t>
      </w:r>
    </w:p>
    <w:p w:rsidR="00CD454A" w:rsidRPr="00647DF3" w:rsidRDefault="00CD454A" w:rsidP="00DF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3. 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</w:t>
      </w:r>
      <w:r w:rsidRPr="00647DF3">
        <w:rPr>
          <w:rFonts w:ascii="Times New Roman" w:hAnsi="Times New Roman" w:cs="Times New Roman"/>
          <w:sz w:val="28"/>
          <w:szCs w:val="28"/>
        </w:rPr>
        <w:t>(</w:t>
      </w:r>
      <w:r w:rsidR="00DF3933" w:rsidRPr="00647DF3">
        <w:rPr>
          <w:rFonts w:ascii="Times New Roman" w:hAnsi="Times New Roman" w:cs="Times New Roman"/>
          <w:sz w:val="28"/>
          <w:szCs w:val="28"/>
        </w:rPr>
        <w:t>Любавина</w:t>
      </w:r>
      <w:r w:rsidRPr="00647DF3">
        <w:rPr>
          <w:rFonts w:ascii="Times New Roman" w:hAnsi="Times New Roman" w:cs="Times New Roman"/>
          <w:sz w:val="28"/>
          <w:szCs w:val="28"/>
        </w:rPr>
        <w:t>):</w:t>
      </w:r>
    </w:p>
    <w:p w:rsidR="00CD454A" w:rsidRPr="00647DF3" w:rsidRDefault="00CD454A" w:rsidP="00DF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а) обеспечить организа</w:t>
      </w:r>
      <w:r w:rsidR="00DF3933" w:rsidRPr="00647DF3">
        <w:rPr>
          <w:rFonts w:ascii="Times New Roman" w:hAnsi="Times New Roman" w:cs="Times New Roman"/>
          <w:sz w:val="28"/>
          <w:szCs w:val="28"/>
        </w:rPr>
        <w:t>ционные условия для исполнения П</w:t>
      </w:r>
      <w:r w:rsidRPr="00647DF3">
        <w:rPr>
          <w:rFonts w:ascii="Times New Roman" w:hAnsi="Times New Roman" w:cs="Times New Roman"/>
          <w:sz w:val="28"/>
          <w:szCs w:val="28"/>
        </w:rPr>
        <w:t xml:space="preserve">оручений структурными подразделениями </w:t>
      </w:r>
      <w:r w:rsidR="00DF3933" w:rsidRPr="00647DF3">
        <w:rPr>
          <w:rFonts w:ascii="Times New Roman" w:hAnsi="Times New Roman" w:cs="Times New Roman"/>
          <w:sz w:val="28"/>
          <w:szCs w:val="28"/>
        </w:rPr>
        <w:t>администрации Назаровского района и её структурны</w:t>
      </w:r>
      <w:r w:rsidR="003975D9" w:rsidRPr="00647DF3">
        <w:rPr>
          <w:rFonts w:ascii="Times New Roman" w:hAnsi="Times New Roman" w:cs="Times New Roman"/>
          <w:sz w:val="28"/>
          <w:szCs w:val="28"/>
        </w:rPr>
        <w:t>ми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975D9" w:rsidRPr="00647DF3">
        <w:rPr>
          <w:rFonts w:ascii="Times New Roman" w:hAnsi="Times New Roman" w:cs="Times New Roman"/>
          <w:sz w:val="28"/>
          <w:szCs w:val="28"/>
        </w:rPr>
        <w:t>ями</w:t>
      </w:r>
      <w:r w:rsidR="00DF3933" w:rsidRPr="00647DF3">
        <w:rPr>
          <w:rFonts w:ascii="Times New Roman" w:hAnsi="Times New Roman" w:cs="Times New Roman"/>
          <w:sz w:val="28"/>
          <w:szCs w:val="28"/>
        </w:rPr>
        <w:t>, наделенны</w:t>
      </w:r>
      <w:r w:rsidR="003975D9" w:rsidRPr="00647DF3">
        <w:rPr>
          <w:rFonts w:ascii="Times New Roman" w:hAnsi="Times New Roman" w:cs="Times New Roman"/>
          <w:sz w:val="28"/>
          <w:szCs w:val="28"/>
        </w:rPr>
        <w:t>ми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 правами юридического лица, руководителями муниципальных учреждений и предприяти</w:t>
      </w:r>
      <w:r w:rsidR="00FE6FBA" w:rsidRPr="00647DF3">
        <w:rPr>
          <w:rFonts w:ascii="Times New Roman" w:hAnsi="Times New Roman" w:cs="Times New Roman"/>
          <w:sz w:val="28"/>
          <w:szCs w:val="28"/>
        </w:rPr>
        <w:t>й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 </w:t>
      </w:r>
      <w:r w:rsidRPr="00647DF3">
        <w:rPr>
          <w:rFonts w:ascii="Times New Roman" w:hAnsi="Times New Roman" w:cs="Times New Roman"/>
          <w:sz w:val="28"/>
          <w:szCs w:val="28"/>
        </w:rPr>
        <w:t>(получение информации о Поручениях, их регистрация, направление исполнителям);</w:t>
      </w:r>
    </w:p>
    <w:p w:rsidR="00CD454A" w:rsidRPr="00647DF3" w:rsidRDefault="00CD454A" w:rsidP="00DF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б) осуществлять контроль исполнения Поручений 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лицами, указанными в </w:t>
      </w:r>
      <w:hyperlink w:anchor="P14" w:history="1">
        <w:r w:rsidRPr="00647DF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47DF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975D9" w:rsidRPr="00647DF3">
        <w:rPr>
          <w:rFonts w:ascii="Times New Roman" w:hAnsi="Times New Roman" w:cs="Times New Roman"/>
          <w:sz w:val="28"/>
          <w:szCs w:val="28"/>
        </w:rPr>
        <w:t>п</w:t>
      </w:r>
      <w:r w:rsidRPr="00647DF3">
        <w:rPr>
          <w:rFonts w:ascii="Times New Roman" w:hAnsi="Times New Roman" w:cs="Times New Roman"/>
          <w:sz w:val="28"/>
          <w:szCs w:val="28"/>
        </w:rPr>
        <w:t xml:space="preserve">остановления, и докладывать о результатах </w:t>
      </w:r>
      <w:r w:rsidR="00DF3933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лаве 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647DF3">
        <w:rPr>
          <w:rFonts w:ascii="Times New Roman" w:hAnsi="Times New Roman" w:cs="Times New Roman"/>
          <w:sz w:val="28"/>
          <w:szCs w:val="28"/>
        </w:rPr>
        <w:t>или лицу, его замещающему;</w:t>
      </w:r>
    </w:p>
    <w:p w:rsidR="00CD454A" w:rsidRPr="00647DF3" w:rsidRDefault="00CD454A" w:rsidP="00DF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в) вносить предложения о привлечении к дисциплинарной ответственности </w:t>
      </w:r>
      <w:r w:rsidR="00DF3933" w:rsidRPr="00647DF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лиц, указанных в </w:t>
      </w:r>
      <w:hyperlink w:anchor="P14" w:history="1">
        <w:r w:rsidRPr="00647DF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3975D9" w:rsidRPr="00647DF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47DF3">
        <w:rPr>
          <w:rFonts w:ascii="Times New Roman" w:hAnsi="Times New Roman" w:cs="Times New Roman"/>
          <w:sz w:val="28"/>
          <w:szCs w:val="28"/>
        </w:rPr>
        <w:t>остановления, допустивших ненадлежащее исполнение Поручений, переданных им на исполнение;</w:t>
      </w:r>
    </w:p>
    <w:p w:rsidR="00CD454A" w:rsidRPr="00647DF3" w:rsidRDefault="00CD454A" w:rsidP="00DF3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lastRenderedPageBreak/>
        <w:t xml:space="preserve">г) в трехдневный срок с момента подписания </w:t>
      </w:r>
      <w:r w:rsidR="003975D9" w:rsidRPr="00647DF3">
        <w:rPr>
          <w:rFonts w:ascii="Times New Roman" w:hAnsi="Times New Roman" w:cs="Times New Roman"/>
          <w:sz w:val="28"/>
          <w:szCs w:val="28"/>
        </w:rPr>
        <w:t>настоящего п</w:t>
      </w:r>
      <w:r w:rsidRPr="00647DF3">
        <w:rPr>
          <w:rFonts w:ascii="Times New Roman" w:hAnsi="Times New Roman" w:cs="Times New Roman"/>
          <w:sz w:val="28"/>
          <w:szCs w:val="28"/>
        </w:rPr>
        <w:t>остановления ознакомить с ним уполномоченных лиц.</w:t>
      </w:r>
    </w:p>
    <w:p w:rsidR="00CD454A" w:rsidRPr="00647DF3" w:rsidRDefault="00CD454A" w:rsidP="00CD454A">
      <w:pPr>
        <w:widowControl/>
        <w:numPr>
          <w:ilvl w:val="0"/>
          <w:numId w:val="1"/>
        </w:numPr>
        <w:tabs>
          <w:tab w:val="left" w:pos="993"/>
          <w:tab w:val="left" w:pos="1276"/>
        </w:tabs>
        <w:ind w:left="0" w:right="-2" w:firstLine="705"/>
        <w:jc w:val="both"/>
        <w:rPr>
          <w:rStyle w:val="FontStyle16"/>
          <w:sz w:val="28"/>
          <w:szCs w:val="28"/>
        </w:rPr>
      </w:pPr>
      <w:r w:rsidRPr="00647DF3">
        <w:rPr>
          <w:sz w:val="28"/>
          <w:szCs w:val="28"/>
        </w:rPr>
        <w:t xml:space="preserve">Начальнику отдела организационной работы и документационного обеспечения администрации района </w:t>
      </w:r>
      <w:r w:rsidRPr="00647DF3">
        <w:rPr>
          <w:rStyle w:val="FontStyle16"/>
          <w:sz w:val="28"/>
          <w:szCs w:val="28"/>
        </w:rPr>
        <w:t xml:space="preserve">(Любавина) </w:t>
      </w:r>
      <w:proofErr w:type="gramStart"/>
      <w:r w:rsidRPr="00647DF3">
        <w:rPr>
          <w:rStyle w:val="FontStyle16"/>
          <w:sz w:val="28"/>
          <w:szCs w:val="28"/>
        </w:rPr>
        <w:t xml:space="preserve">разместить </w:t>
      </w:r>
      <w:r w:rsidRPr="00647DF3">
        <w:rPr>
          <w:sz w:val="28"/>
          <w:szCs w:val="28"/>
        </w:rPr>
        <w:t>постановление</w:t>
      </w:r>
      <w:proofErr w:type="gramEnd"/>
      <w:r w:rsidRPr="00647DF3">
        <w:rPr>
          <w:sz w:val="28"/>
          <w:szCs w:val="28"/>
        </w:rPr>
        <w:t xml:space="preserve"> </w:t>
      </w:r>
      <w:r w:rsidRPr="00647DF3">
        <w:rPr>
          <w:rStyle w:val="FontStyle16"/>
          <w:sz w:val="28"/>
          <w:szCs w:val="28"/>
        </w:rPr>
        <w:t>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CD454A" w:rsidRPr="00647DF3" w:rsidRDefault="00CD454A" w:rsidP="00CD454A">
      <w:pPr>
        <w:numPr>
          <w:ilvl w:val="0"/>
          <w:numId w:val="1"/>
        </w:numPr>
        <w:tabs>
          <w:tab w:val="left" w:pos="993"/>
          <w:tab w:val="left" w:pos="1276"/>
        </w:tabs>
        <w:ind w:left="0" w:firstLine="705"/>
        <w:jc w:val="both"/>
        <w:rPr>
          <w:sz w:val="28"/>
          <w:szCs w:val="28"/>
        </w:rPr>
      </w:pPr>
      <w:proofErr w:type="gramStart"/>
      <w:r w:rsidRPr="00647DF3">
        <w:rPr>
          <w:sz w:val="28"/>
          <w:szCs w:val="28"/>
        </w:rPr>
        <w:t>Контроль за</w:t>
      </w:r>
      <w:proofErr w:type="gramEnd"/>
      <w:r w:rsidRPr="00647DF3">
        <w:rPr>
          <w:sz w:val="28"/>
          <w:szCs w:val="28"/>
        </w:rPr>
        <w:t xml:space="preserve"> исполнением постановления оставляю за собой.</w:t>
      </w:r>
    </w:p>
    <w:p w:rsidR="00CD454A" w:rsidRPr="00647DF3" w:rsidRDefault="00CD454A" w:rsidP="00CD454A">
      <w:pPr>
        <w:pStyle w:val="ConsPlusTitle"/>
        <w:widowControl/>
        <w:numPr>
          <w:ilvl w:val="0"/>
          <w:numId w:val="1"/>
        </w:numPr>
        <w:tabs>
          <w:tab w:val="left" w:pos="993"/>
          <w:tab w:val="left" w:pos="1276"/>
        </w:tabs>
        <w:adjustRightInd w:val="0"/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647DF3">
        <w:rPr>
          <w:rFonts w:ascii="Times New Roman" w:hAnsi="Times New Roman" w:cs="Times New Roman"/>
          <w:b w:val="0"/>
          <w:sz w:val="28"/>
          <w:szCs w:val="28"/>
        </w:rPr>
        <w:t>Причулымье</w:t>
      </w:r>
      <w:proofErr w:type="spellEnd"/>
      <w:r w:rsidRPr="00647DF3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CD454A" w:rsidRPr="00647DF3" w:rsidRDefault="00CD454A" w:rsidP="00CD454A">
      <w:pPr>
        <w:spacing w:line="240" w:lineRule="atLeast"/>
        <w:ind w:right="-1"/>
        <w:jc w:val="both"/>
        <w:rPr>
          <w:sz w:val="28"/>
          <w:szCs w:val="28"/>
        </w:rPr>
      </w:pPr>
    </w:p>
    <w:p w:rsidR="00CD454A" w:rsidRPr="00647DF3" w:rsidRDefault="00CD454A" w:rsidP="00CD454A">
      <w:pPr>
        <w:spacing w:line="240" w:lineRule="atLeast"/>
        <w:ind w:right="282"/>
        <w:jc w:val="both"/>
        <w:rPr>
          <w:sz w:val="28"/>
          <w:szCs w:val="28"/>
        </w:rPr>
      </w:pPr>
    </w:p>
    <w:p w:rsidR="00786EC0" w:rsidRPr="00647DF3" w:rsidRDefault="00786EC0" w:rsidP="00CD454A">
      <w:pPr>
        <w:spacing w:line="240" w:lineRule="atLeast"/>
        <w:jc w:val="both"/>
        <w:rPr>
          <w:sz w:val="28"/>
          <w:szCs w:val="28"/>
        </w:rPr>
      </w:pPr>
      <w:proofErr w:type="gramStart"/>
      <w:r w:rsidRPr="00647DF3">
        <w:rPr>
          <w:sz w:val="28"/>
          <w:szCs w:val="28"/>
        </w:rPr>
        <w:t>Исполняющий</w:t>
      </w:r>
      <w:proofErr w:type="gramEnd"/>
      <w:r w:rsidRPr="00647DF3">
        <w:rPr>
          <w:sz w:val="28"/>
          <w:szCs w:val="28"/>
        </w:rPr>
        <w:t xml:space="preserve"> полномочия </w:t>
      </w:r>
    </w:p>
    <w:p w:rsidR="00786EC0" w:rsidRPr="00647DF3" w:rsidRDefault="00786EC0" w:rsidP="00CD454A">
      <w:pPr>
        <w:spacing w:line="240" w:lineRule="atLeast"/>
        <w:jc w:val="both"/>
        <w:rPr>
          <w:sz w:val="28"/>
          <w:szCs w:val="28"/>
        </w:rPr>
      </w:pPr>
      <w:r w:rsidRPr="00647DF3">
        <w:rPr>
          <w:sz w:val="28"/>
          <w:szCs w:val="28"/>
        </w:rPr>
        <w:t xml:space="preserve">главы района, заместитель </w:t>
      </w:r>
    </w:p>
    <w:p w:rsidR="00786EC0" w:rsidRPr="00647DF3" w:rsidRDefault="00786EC0" w:rsidP="00CD454A">
      <w:pPr>
        <w:spacing w:line="240" w:lineRule="atLeast"/>
        <w:jc w:val="both"/>
        <w:rPr>
          <w:sz w:val="28"/>
          <w:szCs w:val="28"/>
        </w:rPr>
      </w:pPr>
      <w:r w:rsidRPr="00647DF3">
        <w:rPr>
          <w:sz w:val="28"/>
          <w:szCs w:val="28"/>
        </w:rPr>
        <w:t xml:space="preserve">главы района, руководитель </w:t>
      </w:r>
    </w:p>
    <w:p w:rsidR="00786EC0" w:rsidRPr="00647DF3" w:rsidRDefault="00786EC0" w:rsidP="00CD454A">
      <w:pPr>
        <w:spacing w:line="240" w:lineRule="atLeast"/>
        <w:jc w:val="both"/>
        <w:rPr>
          <w:sz w:val="28"/>
          <w:szCs w:val="28"/>
        </w:rPr>
      </w:pPr>
      <w:r w:rsidRPr="00647DF3">
        <w:rPr>
          <w:sz w:val="28"/>
          <w:szCs w:val="28"/>
        </w:rPr>
        <w:t>финансового управления</w:t>
      </w:r>
    </w:p>
    <w:p w:rsidR="00CD454A" w:rsidRPr="00647DF3" w:rsidRDefault="00786EC0" w:rsidP="00CD454A">
      <w:pPr>
        <w:spacing w:line="240" w:lineRule="atLeast"/>
        <w:jc w:val="both"/>
        <w:rPr>
          <w:sz w:val="28"/>
          <w:szCs w:val="28"/>
        </w:rPr>
      </w:pPr>
      <w:r w:rsidRPr="00647DF3">
        <w:rPr>
          <w:sz w:val="28"/>
          <w:szCs w:val="28"/>
        </w:rPr>
        <w:t>администрации района</w:t>
      </w:r>
      <w:r w:rsidRPr="00647DF3">
        <w:rPr>
          <w:sz w:val="28"/>
          <w:szCs w:val="28"/>
        </w:rPr>
        <w:tab/>
      </w:r>
      <w:r w:rsidRPr="00647DF3">
        <w:rPr>
          <w:sz w:val="28"/>
          <w:szCs w:val="28"/>
        </w:rPr>
        <w:tab/>
      </w:r>
      <w:r w:rsidRPr="00647DF3">
        <w:rPr>
          <w:sz w:val="28"/>
          <w:szCs w:val="28"/>
        </w:rPr>
        <w:tab/>
      </w:r>
      <w:r w:rsidRPr="00647DF3">
        <w:rPr>
          <w:sz w:val="28"/>
          <w:szCs w:val="28"/>
        </w:rPr>
        <w:tab/>
      </w:r>
      <w:r w:rsidRPr="00647DF3">
        <w:rPr>
          <w:sz w:val="28"/>
          <w:szCs w:val="28"/>
        </w:rPr>
        <w:tab/>
      </w:r>
      <w:r w:rsidRPr="00647DF3">
        <w:rPr>
          <w:sz w:val="28"/>
          <w:szCs w:val="28"/>
        </w:rPr>
        <w:tab/>
      </w:r>
      <w:r w:rsidRPr="00647DF3">
        <w:rPr>
          <w:sz w:val="28"/>
          <w:szCs w:val="28"/>
        </w:rPr>
        <w:tab/>
        <w:t xml:space="preserve">   Н.Ю. Мельничук</w:t>
      </w:r>
    </w:p>
    <w:p w:rsidR="005D0CC6" w:rsidRPr="00647DF3" w:rsidRDefault="005D0CC6">
      <w:pPr>
        <w:pStyle w:val="ConsPlusTitle"/>
        <w:jc w:val="center"/>
        <w:outlineLvl w:val="0"/>
      </w:pPr>
    </w:p>
    <w:p w:rsidR="00CD454A" w:rsidRPr="00647DF3" w:rsidRDefault="00CD454A">
      <w:pPr>
        <w:pStyle w:val="ConsPlusTitle"/>
        <w:jc w:val="center"/>
        <w:outlineLvl w:val="0"/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Pr="00647DF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7062" w:rsidRPr="00647DF3" w:rsidRDefault="00B27062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7062" w:rsidRPr="00647DF3" w:rsidRDefault="00B27062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7062" w:rsidRDefault="00B27062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7062" w:rsidRDefault="00B27062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3933" w:rsidRDefault="00DF3933" w:rsidP="005D0C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D57" w:rsidRPr="005D0CC6" w:rsidRDefault="00B36D57" w:rsidP="00DF3933">
      <w:pPr>
        <w:pStyle w:val="ConsPlusNormal"/>
        <w:ind w:left="424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0C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3933" w:rsidRDefault="003975D9" w:rsidP="00DF3933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B36D57" w:rsidRPr="005D0CC6">
        <w:rPr>
          <w:rFonts w:ascii="Times New Roman" w:hAnsi="Times New Roman" w:cs="Times New Roman"/>
          <w:sz w:val="28"/>
          <w:szCs w:val="28"/>
        </w:rPr>
        <w:t>остановлению</w:t>
      </w:r>
      <w:r w:rsidR="00DF3933">
        <w:rPr>
          <w:rFonts w:ascii="Times New Roman" w:hAnsi="Times New Roman" w:cs="Times New Roman"/>
          <w:sz w:val="28"/>
          <w:szCs w:val="28"/>
        </w:rPr>
        <w:t xml:space="preserve"> а</w:t>
      </w:r>
      <w:r w:rsidR="00B36D57" w:rsidRPr="005D0CC6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36D57" w:rsidRPr="005D0CC6" w:rsidRDefault="005D0CC6" w:rsidP="00DF3933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C6"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B36D57" w:rsidRPr="005D0CC6" w:rsidRDefault="00B36D57" w:rsidP="00DF3933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C6">
        <w:rPr>
          <w:rFonts w:ascii="Times New Roman" w:hAnsi="Times New Roman" w:cs="Times New Roman"/>
          <w:sz w:val="28"/>
          <w:szCs w:val="28"/>
        </w:rPr>
        <w:t xml:space="preserve">от </w:t>
      </w:r>
      <w:r w:rsidR="00DF3933">
        <w:rPr>
          <w:rFonts w:ascii="Times New Roman" w:hAnsi="Times New Roman" w:cs="Times New Roman"/>
          <w:sz w:val="28"/>
          <w:szCs w:val="28"/>
        </w:rPr>
        <w:t>«</w:t>
      </w:r>
      <w:r w:rsidR="00647DF3">
        <w:rPr>
          <w:rFonts w:ascii="Times New Roman" w:hAnsi="Times New Roman" w:cs="Times New Roman"/>
          <w:sz w:val="28"/>
          <w:szCs w:val="28"/>
        </w:rPr>
        <w:t>15</w:t>
      </w:r>
      <w:r w:rsidR="00DF3933">
        <w:rPr>
          <w:rFonts w:ascii="Times New Roman" w:hAnsi="Times New Roman" w:cs="Times New Roman"/>
          <w:sz w:val="28"/>
          <w:szCs w:val="28"/>
        </w:rPr>
        <w:t xml:space="preserve">» </w:t>
      </w:r>
      <w:r w:rsidR="00647DF3">
        <w:rPr>
          <w:rFonts w:ascii="Times New Roman" w:hAnsi="Times New Roman" w:cs="Times New Roman"/>
          <w:sz w:val="28"/>
          <w:szCs w:val="28"/>
        </w:rPr>
        <w:t>09</w:t>
      </w:r>
      <w:r w:rsidRPr="005D0CC6">
        <w:rPr>
          <w:rFonts w:ascii="Times New Roman" w:hAnsi="Times New Roman" w:cs="Times New Roman"/>
          <w:sz w:val="28"/>
          <w:szCs w:val="28"/>
        </w:rPr>
        <w:t xml:space="preserve"> 2021</w:t>
      </w:r>
      <w:r w:rsidR="00DF3933">
        <w:rPr>
          <w:rFonts w:ascii="Times New Roman" w:hAnsi="Times New Roman" w:cs="Times New Roman"/>
          <w:sz w:val="28"/>
          <w:szCs w:val="28"/>
        </w:rPr>
        <w:t xml:space="preserve"> №</w:t>
      </w:r>
      <w:r w:rsidRPr="005D0CC6">
        <w:rPr>
          <w:rFonts w:ascii="Times New Roman" w:hAnsi="Times New Roman" w:cs="Times New Roman"/>
          <w:sz w:val="28"/>
          <w:szCs w:val="28"/>
        </w:rPr>
        <w:t xml:space="preserve"> </w:t>
      </w:r>
      <w:r w:rsidR="00647DF3">
        <w:rPr>
          <w:rFonts w:ascii="Times New Roman" w:hAnsi="Times New Roman" w:cs="Times New Roman"/>
          <w:sz w:val="28"/>
          <w:szCs w:val="28"/>
        </w:rPr>
        <w:t>266-п</w:t>
      </w:r>
    </w:p>
    <w:p w:rsidR="00B36D57" w:rsidRPr="005D0CC6" w:rsidRDefault="00B36D57" w:rsidP="00DF39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D57" w:rsidRPr="00647DF3" w:rsidRDefault="00B36D57" w:rsidP="005D0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647DF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F3933" w:rsidRPr="00647DF3" w:rsidRDefault="005D0CC6" w:rsidP="005D0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>исполнения поручений и указаний Президента Российской</w:t>
      </w:r>
      <w:r w:rsidR="00DF3933" w:rsidRPr="00647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7DF3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</w:p>
    <w:p w:rsidR="00B36D57" w:rsidRPr="00647DF3" w:rsidRDefault="005D0CC6" w:rsidP="005D0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Назаровского района </w:t>
      </w:r>
    </w:p>
    <w:p w:rsidR="00B36D57" w:rsidRPr="00647DF3" w:rsidRDefault="00B36D57" w:rsidP="005D0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D57" w:rsidRPr="00647DF3" w:rsidRDefault="00B36D57" w:rsidP="005D0C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1.1. Порядок исполнения в </w:t>
      </w:r>
      <w:r w:rsidR="00DF3933" w:rsidRPr="00647DF3">
        <w:rPr>
          <w:rFonts w:ascii="Times New Roman" w:hAnsi="Times New Roman" w:cs="Times New Roman"/>
          <w:sz w:val="28"/>
          <w:szCs w:val="28"/>
        </w:rPr>
        <w:t>а</w:t>
      </w:r>
      <w:r w:rsidRPr="00647D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0CC6" w:rsidRPr="00647DF3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647DF3">
        <w:rPr>
          <w:rFonts w:ascii="Times New Roman" w:hAnsi="Times New Roman" w:cs="Times New Roman"/>
          <w:sz w:val="28"/>
          <w:szCs w:val="28"/>
        </w:rPr>
        <w:t>поручений и указаний Президента Российской Федерации (далее - Порядок) принят в целях обеспечения необходимых организационных мер для качественного и своевременного исполнения вышеуказанных документов.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47DF3">
        <w:rPr>
          <w:rFonts w:ascii="Times New Roman" w:hAnsi="Times New Roman" w:cs="Times New Roman"/>
          <w:sz w:val="28"/>
          <w:szCs w:val="28"/>
        </w:rPr>
        <w:t>Общие во</w:t>
      </w:r>
      <w:r w:rsidR="00DF3933" w:rsidRPr="00647DF3">
        <w:rPr>
          <w:rFonts w:ascii="Times New Roman" w:hAnsi="Times New Roman" w:cs="Times New Roman"/>
          <w:sz w:val="28"/>
          <w:szCs w:val="28"/>
        </w:rPr>
        <w:t>просы организации исполнения в а</w:t>
      </w:r>
      <w:r w:rsidRPr="00647DF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D0CC6" w:rsidRPr="00647DF3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647DF3">
        <w:rPr>
          <w:rFonts w:ascii="Times New Roman" w:hAnsi="Times New Roman" w:cs="Times New Roman"/>
          <w:sz w:val="28"/>
          <w:szCs w:val="28"/>
        </w:rPr>
        <w:t xml:space="preserve">поручений и указаний Президента Российской Федерации регулируются </w:t>
      </w:r>
      <w:hyperlink r:id="rId6" w:history="1">
        <w:r w:rsidRPr="00647DF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47D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28.03.2011 </w:t>
      </w:r>
      <w:r w:rsidR="005D0CC6" w:rsidRPr="00647DF3">
        <w:rPr>
          <w:rFonts w:ascii="Times New Roman" w:hAnsi="Times New Roman" w:cs="Times New Roman"/>
          <w:sz w:val="28"/>
          <w:szCs w:val="28"/>
        </w:rPr>
        <w:t>№</w:t>
      </w:r>
      <w:r w:rsidRPr="00647DF3">
        <w:rPr>
          <w:rFonts w:ascii="Times New Roman" w:hAnsi="Times New Roman" w:cs="Times New Roman"/>
          <w:sz w:val="28"/>
          <w:szCs w:val="28"/>
        </w:rPr>
        <w:t xml:space="preserve"> 352 </w:t>
      </w:r>
      <w:r w:rsidR="005D0CC6" w:rsidRPr="00647DF3">
        <w:rPr>
          <w:rFonts w:ascii="Times New Roman" w:hAnsi="Times New Roman" w:cs="Times New Roman"/>
          <w:sz w:val="28"/>
          <w:szCs w:val="28"/>
        </w:rPr>
        <w:t>«</w:t>
      </w:r>
      <w:r w:rsidRPr="00647DF3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 исполнения поручений и указаний Президента Российской Федерации</w:t>
      </w:r>
      <w:r w:rsidR="005D0CC6" w:rsidRPr="00647DF3">
        <w:rPr>
          <w:rFonts w:ascii="Times New Roman" w:hAnsi="Times New Roman" w:cs="Times New Roman"/>
          <w:sz w:val="28"/>
          <w:szCs w:val="28"/>
        </w:rPr>
        <w:t>»</w:t>
      </w:r>
      <w:r w:rsidRPr="00647DF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47DF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47DF3">
        <w:rPr>
          <w:rFonts w:ascii="Times New Roman" w:hAnsi="Times New Roman" w:cs="Times New Roman"/>
          <w:sz w:val="28"/>
          <w:szCs w:val="28"/>
        </w:rPr>
        <w:t xml:space="preserve"> Губернатора Красноярского края от 26.10.2011 </w:t>
      </w:r>
      <w:r w:rsidR="005D0CC6" w:rsidRPr="00647DF3">
        <w:rPr>
          <w:rFonts w:ascii="Times New Roman" w:hAnsi="Times New Roman" w:cs="Times New Roman"/>
          <w:sz w:val="28"/>
          <w:szCs w:val="28"/>
        </w:rPr>
        <w:t>№ 199-уг «</w:t>
      </w:r>
      <w:r w:rsidRPr="00647DF3">
        <w:rPr>
          <w:rFonts w:ascii="Times New Roman" w:hAnsi="Times New Roman" w:cs="Times New Roman"/>
          <w:sz w:val="28"/>
          <w:szCs w:val="28"/>
        </w:rPr>
        <w:t>Об утверждении порядка исполнения поручений и указаний Президента Российской Федерации</w:t>
      </w:r>
      <w:r w:rsidR="005D0CC6" w:rsidRPr="00647DF3">
        <w:rPr>
          <w:rFonts w:ascii="Times New Roman" w:hAnsi="Times New Roman" w:cs="Times New Roman"/>
          <w:sz w:val="28"/>
          <w:szCs w:val="28"/>
        </w:rPr>
        <w:t>»</w:t>
      </w:r>
      <w:r w:rsidRPr="00647DF3">
        <w:rPr>
          <w:rFonts w:ascii="Times New Roman" w:hAnsi="Times New Roman" w:cs="Times New Roman"/>
          <w:sz w:val="28"/>
          <w:szCs w:val="28"/>
        </w:rPr>
        <w:t>, настоящим Порядком.</w:t>
      </w:r>
      <w:proofErr w:type="gramEnd"/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1.3. Действие Порядка распространяется на следующие поручения и указания Президента Российской Федерации (далее - Поручения):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1) поручения и указания Президента Российской Федерации, содержащиеся: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- в указах, распоряжениях, а также директивах Президента Российской Федерации,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- в указаниях Президента Российской Федерации, оформленных в виде резолюций;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2) поручения Президента Российской Федерации, оформленные на бланках со словом </w:t>
      </w:r>
      <w:r w:rsidR="005D0CC6" w:rsidRPr="00647DF3">
        <w:rPr>
          <w:rFonts w:ascii="Times New Roman" w:hAnsi="Times New Roman" w:cs="Times New Roman"/>
          <w:sz w:val="28"/>
          <w:szCs w:val="28"/>
        </w:rPr>
        <w:t>«</w:t>
      </w:r>
      <w:r w:rsidRPr="00647DF3">
        <w:rPr>
          <w:rFonts w:ascii="Times New Roman" w:hAnsi="Times New Roman" w:cs="Times New Roman"/>
          <w:sz w:val="28"/>
          <w:szCs w:val="28"/>
        </w:rPr>
        <w:t>Поручение</w:t>
      </w:r>
      <w:r w:rsidR="005D0CC6" w:rsidRPr="00647DF3">
        <w:rPr>
          <w:rFonts w:ascii="Times New Roman" w:hAnsi="Times New Roman" w:cs="Times New Roman"/>
          <w:sz w:val="28"/>
          <w:szCs w:val="28"/>
        </w:rPr>
        <w:t>»</w:t>
      </w:r>
      <w:r w:rsidRPr="00647DF3">
        <w:rPr>
          <w:rFonts w:ascii="Times New Roman" w:hAnsi="Times New Roman" w:cs="Times New Roman"/>
          <w:sz w:val="28"/>
          <w:szCs w:val="28"/>
        </w:rPr>
        <w:t xml:space="preserve"> или в виде перечня поручений;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3) на резолюции к документам, содержащим Поручения, либо распоряжения органов государственной власти Красноярского края</w:t>
      </w:r>
      <w:r w:rsidR="003975D9" w:rsidRPr="00647DF3">
        <w:rPr>
          <w:rFonts w:ascii="Times New Roman" w:hAnsi="Times New Roman" w:cs="Times New Roman"/>
          <w:sz w:val="28"/>
          <w:szCs w:val="28"/>
        </w:rPr>
        <w:t>,</w:t>
      </w:r>
      <w:r w:rsidRPr="00647DF3">
        <w:rPr>
          <w:rFonts w:ascii="Times New Roman" w:hAnsi="Times New Roman" w:cs="Times New Roman"/>
          <w:sz w:val="28"/>
          <w:szCs w:val="28"/>
        </w:rPr>
        <w:t xml:space="preserve"> приняты</w:t>
      </w:r>
      <w:r w:rsidR="003975D9" w:rsidRPr="00647DF3">
        <w:rPr>
          <w:rFonts w:ascii="Times New Roman" w:hAnsi="Times New Roman" w:cs="Times New Roman"/>
          <w:sz w:val="28"/>
          <w:szCs w:val="28"/>
        </w:rPr>
        <w:t>е</w:t>
      </w:r>
      <w:r w:rsidRPr="00647DF3">
        <w:rPr>
          <w:rFonts w:ascii="Times New Roman" w:hAnsi="Times New Roman" w:cs="Times New Roman"/>
          <w:sz w:val="28"/>
          <w:szCs w:val="28"/>
        </w:rPr>
        <w:t xml:space="preserve"> во исполнение Поручений.</w:t>
      </w:r>
    </w:p>
    <w:p w:rsidR="00B36D57" w:rsidRPr="00647DF3" w:rsidRDefault="00B36D57" w:rsidP="005D0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D57" w:rsidRPr="00647DF3" w:rsidRDefault="00B36D57" w:rsidP="005D0C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>2. ПОРЯДОК РАССМОТРЕНИЯ ПОРУЧЕНИЙ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647DF3">
        <w:rPr>
          <w:rFonts w:ascii="Times New Roman" w:hAnsi="Times New Roman" w:cs="Times New Roman"/>
          <w:sz w:val="28"/>
          <w:szCs w:val="28"/>
        </w:rPr>
        <w:t xml:space="preserve">2.1. Поступившие в </w:t>
      </w:r>
      <w:r w:rsidR="00DF3933" w:rsidRPr="00647DF3">
        <w:rPr>
          <w:rFonts w:ascii="Times New Roman" w:hAnsi="Times New Roman" w:cs="Times New Roman"/>
          <w:sz w:val="28"/>
          <w:szCs w:val="28"/>
        </w:rPr>
        <w:t>а</w:t>
      </w:r>
      <w:r w:rsidRPr="00647DF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5D0CC6" w:rsidRPr="00647DF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Pr="00647DF3">
        <w:rPr>
          <w:rFonts w:ascii="Times New Roman" w:hAnsi="Times New Roman" w:cs="Times New Roman"/>
          <w:sz w:val="28"/>
          <w:szCs w:val="28"/>
        </w:rPr>
        <w:t xml:space="preserve"> </w:t>
      </w:r>
      <w:r w:rsidR="00914CAD" w:rsidRPr="00647DF3">
        <w:rPr>
          <w:rFonts w:ascii="Times New Roman" w:hAnsi="Times New Roman" w:cs="Times New Roman"/>
          <w:sz w:val="28"/>
          <w:szCs w:val="28"/>
        </w:rPr>
        <w:t xml:space="preserve">(далее администрацию района) </w:t>
      </w:r>
      <w:r w:rsidRPr="00647DF3">
        <w:rPr>
          <w:rFonts w:ascii="Times New Roman" w:hAnsi="Times New Roman" w:cs="Times New Roman"/>
          <w:sz w:val="28"/>
          <w:szCs w:val="28"/>
        </w:rPr>
        <w:t xml:space="preserve">Поручения регистрируются в </w:t>
      </w:r>
      <w:r w:rsidR="00DF3933" w:rsidRPr="00647DF3">
        <w:rPr>
          <w:rFonts w:ascii="Times New Roman" w:hAnsi="Times New Roman" w:cs="Times New Roman"/>
          <w:sz w:val="28"/>
          <w:szCs w:val="28"/>
        </w:rPr>
        <w:t>о</w:t>
      </w:r>
      <w:r w:rsidR="005D0CC6" w:rsidRPr="00647DF3">
        <w:rPr>
          <w:rFonts w:ascii="Times New Roman" w:hAnsi="Times New Roman" w:cs="Times New Roman"/>
          <w:sz w:val="28"/>
          <w:szCs w:val="28"/>
        </w:rPr>
        <w:t xml:space="preserve">тделе организационной работы и документационного обеспечения </w:t>
      </w:r>
      <w:r w:rsidR="00914CAD" w:rsidRPr="00647DF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647DF3">
        <w:rPr>
          <w:rFonts w:ascii="Times New Roman" w:hAnsi="Times New Roman" w:cs="Times New Roman"/>
          <w:sz w:val="28"/>
          <w:szCs w:val="28"/>
        </w:rPr>
        <w:t xml:space="preserve">и передаются для рассмотрения </w:t>
      </w:r>
      <w:r w:rsidR="00DF3933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лаве </w:t>
      </w:r>
      <w:r w:rsidR="005D0CC6" w:rsidRPr="00647DF3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914CAD" w:rsidRPr="00647DF3">
        <w:rPr>
          <w:rFonts w:ascii="Times New Roman" w:hAnsi="Times New Roman" w:cs="Times New Roman"/>
          <w:sz w:val="28"/>
          <w:szCs w:val="28"/>
        </w:rPr>
        <w:t xml:space="preserve"> (далее главе района)</w:t>
      </w:r>
      <w:r w:rsidRPr="00647DF3">
        <w:rPr>
          <w:rFonts w:ascii="Times New Roman" w:hAnsi="Times New Roman" w:cs="Times New Roman"/>
          <w:sz w:val="28"/>
          <w:szCs w:val="28"/>
        </w:rPr>
        <w:t>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2.2. Глава </w:t>
      </w:r>
      <w:r w:rsidR="00E64A9D" w:rsidRPr="00647DF3">
        <w:rPr>
          <w:rFonts w:ascii="Times New Roman" w:hAnsi="Times New Roman" w:cs="Times New Roman"/>
          <w:sz w:val="28"/>
          <w:szCs w:val="28"/>
        </w:rPr>
        <w:t>района</w:t>
      </w:r>
      <w:r w:rsidRPr="00647DF3">
        <w:rPr>
          <w:rFonts w:ascii="Times New Roman" w:hAnsi="Times New Roman" w:cs="Times New Roman"/>
          <w:sz w:val="28"/>
          <w:szCs w:val="28"/>
        </w:rPr>
        <w:t xml:space="preserve"> определяет исполнителей и дает им поручения в форме резолюций с указанием срока исполнения.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Если резолюцией </w:t>
      </w:r>
      <w:r w:rsidR="00DF3933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E64A9D" w:rsidRPr="00647DF3">
        <w:rPr>
          <w:rFonts w:ascii="Times New Roman" w:hAnsi="Times New Roman" w:cs="Times New Roman"/>
          <w:sz w:val="28"/>
          <w:szCs w:val="28"/>
        </w:rPr>
        <w:t>района</w:t>
      </w:r>
      <w:r w:rsidRPr="00647DF3">
        <w:rPr>
          <w:rFonts w:ascii="Times New Roman" w:hAnsi="Times New Roman" w:cs="Times New Roman"/>
          <w:sz w:val="28"/>
          <w:szCs w:val="28"/>
        </w:rPr>
        <w:t xml:space="preserve"> определено несколько исполнителей, то </w:t>
      </w:r>
      <w:r w:rsidRPr="00647DF3">
        <w:rPr>
          <w:rFonts w:ascii="Times New Roman" w:hAnsi="Times New Roman" w:cs="Times New Roman"/>
          <w:sz w:val="28"/>
          <w:szCs w:val="28"/>
        </w:rPr>
        <w:lastRenderedPageBreak/>
        <w:t>работу по исполнению Поручений координирует должностное лицо, указанное первым</w:t>
      </w:r>
      <w:r w:rsidR="00FE6FBA" w:rsidRPr="00647DF3">
        <w:rPr>
          <w:rFonts w:ascii="Times New Roman" w:hAnsi="Times New Roman" w:cs="Times New Roman"/>
          <w:sz w:val="28"/>
          <w:szCs w:val="28"/>
        </w:rPr>
        <w:t>.</w:t>
      </w:r>
      <w:r w:rsidRPr="00647DF3">
        <w:rPr>
          <w:rFonts w:ascii="Times New Roman" w:hAnsi="Times New Roman" w:cs="Times New Roman"/>
          <w:sz w:val="28"/>
          <w:szCs w:val="28"/>
        </w:rPr>
        <w:t xml:space="preserve"> Такой исполнитель считается ответственным исполнителем, и в соответствии с резолюцией организует работу по их исполнению. Остальные исполнители, указанные в резолюции, являются соисполнителями.</w:t>
      </w:r>
    </w:p>
    <w:p w:rsidR="00B36D57" w:rsidRPr="00647DF3" w:rsidRDefault="00B36D57" w:rsidP="00E70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2.3. Поручения с резолюцией </w:t>
      </w:r>
      <w:r w:rsidR="00DF3933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E64A9D" w:rsidRPr="00647D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7DF3">
        <w:rPr>
          <w:rFonts w:ascii="Times New Roman" w:hAnsi="Times New Roman" w:cs="Times New Roman"/>
          <w:sz w:val="28"/>
          <w:szCs w:val="28"/>
        </w:rPr>
        <w:t>направляются исполнителям в сроки, установленные Инс</w:t>
      </w:r>
      <w:r w:rsidR="00DF3933" w:rsidRPr="00647DF3">
        <w:rPr>
          <w:rFonts w:ascii="Times New Roman" w:hAnsi="Times New Roman" w:cs="Times New Roman"/>
          <w:sz w:val="28"/>
          <w:szCs w:val="28"/>
        </w:rPr>
        <w:t>трукцией по делопроизводству в а</w:t>
      </w:r>
      <w:r w:rsidRPr="00647DF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701AD" w:rsidRPr="00647DF3" w:rsidRDefault="00FE6FBA" w:rsidP="00E70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2.6</w:t>
      </w:r>
      <w:r w:rsidR="00B36D57" w:rsidRPr="00647DF3">
        <w:rPr>
          <w:rFonts w:ascii="Times New Roman" w:hAnsi="Times New Roman" w:cs="Times New Roman"/>
          <w:sz w:val="28"/>
          <w:szCs w:val="28"/>
        </w:rPr>
        <w:t>. Поручения, поступившие напрямую в структурные подразделения</w:t>
      </w:r>
      <w:r w:rsidR="00690C31" w:rsidRPr="00647DF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B36D57" w:rsidRPr="00647DF3">
        <w:rPr>
          <w:rFonts w:ascii="Times New Roman" w:hAnsi="Times New Roman" w:cs="Times New Roman"/>
          <w:sz w:val="28"/>
          <w:szCs w:val="28"/>
        </w:rPr>
        <w:t xml:space="preserve"> </w:t>
      </w:r>
      <w:r w:rsidR="00DF3933" w:rsidRPr="00647DF3">
        <w:rPr>
          <w:rFonts w:ascii="Times New Roman" w:hAnsi="Times New Roman" w:cs="Times New Roman"/>
          <w:sz w:val="28"/>
          <w:szCs w:val="28"/>
        </w:rPr>
        <w:t>и её структурные подразделения, н</w:t>
      </w:r>
      <w:r w:rsidR="00690C31" w:rsidRPr="00647DF3">
        <w:rPr>
          <w:rFonts w:ascii="Times New Roman" w:hAnsi="Times New Roman" w:cs="Times New Roman"/>
          <w:sz w:val="28"/>
          <w:szCs w:val="28"/>
        </w:rPr>
        <w:t>аделенны</w:t>
      </w:r>
      <w:r w:rsidR="00DF3933" w:rsidRPr="00647DF3">
        <w:rPr>
          <w:rFonts w:ascii="Times New Roman" w:hAnsi="Times New Roman" w:cs="Times New Roman"/>
          <w:sz w:val="28"/>
          <w:szCs w:val="28"/>
        </w:rPr>
        <w:t>е</w:t>
      </w:r>
      <w:r w:rsidR="00690C31" w:rsidRPr="00647DF3">
        <w:rPr>
          <w:rFonts w:ascii="Times New Roman" w:hAnsi="Times New Roman" w:cs="Times New Roman"/>
          <w:sz w:val="28"/>
          <w:szCs w:val="28"/>
        </w:rPr>
        <w:t xml:space="preserve"> правами юридического лица</w:t>
      </w:r>
      <w:r w:rsidR="00B36D57" w:rsidRPr="00647DF3">
        <w:rPr>
          <w:rFonts w:ascii="Times New Roman" w:hAnsi="Times New Roman" w:cs="Times New Roman"/>
          <w:sz w:val="28"/>
          <w:szCs w:val="28"/>
        </w:rPr>
        <w:t xml:space="preserve">, из федеральных органов </w:t>
      </w:r>
      <w:r w:rsidR="00E701AD" w:rsidRPr="00647DF3">
        <w:rPr>
          <w:rFonts w:ascii="Times New Roman" w:hAnsi="Times New Roman" w:cs="Times New Roman"/>
          <w:sz w:val="28"/>
          <w:szCs w:val="28"/>
        </w:rPr>
        <w:t>района, утвержденной постановлением администрации Назаровского района от 14.08.2012 № 479-п (далее - Инструкция).</w:t>
      </w:r>
    </w:p>
    <w:p w:rsidR="00E701AD" w:rsidRPr="00647DF3" w:rsidRDefault="00E701AD" w:rsidP="00E70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2.4. Поручения, ответы на Поручения, а также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E701AD" w:rsidRPr="00647DF3" w:rsidRDefault="00E701AD" w:rsidP="00E701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647DF3">
        <w:rPr>
          <w:rFonts w:ascii="Times New Roman" w:hAnsi="Times New Roman" w:cs="Times New Roman"/>
          <w:sz w:val="28"/>
          <w:szCs w:val="28"/>
        </w:rPr>
        <w:t>2.5. Контроль исполнения Поручений осуществляет отдел организационной работы и документационного обеспечения администрации района.</w:t>
      </w:r>
    </w:p>
    <w:p w:rsidR="00B36D57" w:rsidRPr="00647DF3" w:rsidRDefault="00B36D57" w:rsidP="00CD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D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47DF3">
        <w:rPr>
          <w:rFonts w:ascii="Times New Roman" w:hAnsi="Times New Roman" w:cs="Times New Roman"/>
          <w:sz w:val="28"/>
          <w:szCs w:val="28"/>
        </w:rPr>
        <w:t>сполнительной власти, иных федеральных государственных органов, Правительства Красноярского края, и отраслевых органов исполнительной власти Красноярского края, в рамках исполнения которых требуется принятие муниципальных правовых актов, должны быть оперативно переданы д</w:t>
      </w:r>
      <w:r w:rsidR="00DF3933" w:rsidRPr="00647DF3">
        <w:rPr>
          <w:rFonts w:ascii="Times New Roman" w:hAnsi="Times New Roman" w:cs="Times New Roman"/>
          <w:sz w:val="28"/>
          <w:szCs w:val="28"/>
        </w:rPr>
        <w:t>ля рассмотрения 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лаве </w:t>
      </w:r>
      <w:r w:rsidR="00CD454A" w:rsidRPr="00647DF3">
        <w:rPr>
          <w:rFonts w:ascii="Times New Roman" w:hAnsi="Times New Roman" w:cs="Times New Roman"/>
          <w:sz w:val="28"/>
          <w:szCs w:val="28"/>
        </w:rPr>
        <w:t>района</w:t>
      </w:r>
      <w:r w:rsidRPr="00647DF3">
        <w:rPr>
          <w:rFonts w:ascii="Times New Roman" w:hAnsi="Times New Roman" w:cs="Times New Roman"/>
          <w:sz w:val="28"/>
          <w:szCs w:val="28"/>
        </w:rPr>
        <w:t xml:space="preserve">. Данные Поручения регистрируются, рассматриваются и исполняются в соответствии с </w:t>
      </w:r>
      <w:hyperlink w:anchor="P58" w:history="1">
        <w:r w:rsidRPr="00647DF3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647DF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4" w:history="1">
        <w:r w:rsidRPr="00647DF3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647DF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36D57" w:rsidRPr="00647DF3" w:rsidRDefault="00B36D57" w:rsidP="005D0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D57" w:rsidRPr="00647DF3" w:rsidRDefault="00B36D57" w:rsidP="005D0C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>3. ОРГАНИЗАЦИЯ ИСПОЛНЕНИЯ ПОРУЧЕНИЙ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3.1. Рассмотрение исполнителями поступивших в соответствии с резолюцией </w:t>
      </w:r>
      <w:r w:rsidR="00DF3933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CD454A" w:rsidRPr="00647D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7DF3">
        <w:rPr>
          <w:rFonts w:ascii="Times New Roman" w:hAnsi="Times New Roman" w:cs="Times New Roman"/>
          <w:sz w:val="28"/>
          <w:szCs w:val="28"/>
        </w:rPr>
        <w:t>Поручений осуществляется в день их поступления.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Ответственный исполнитель при получении на исполнение Поручений определяет общий порядок действий и организует работу по их реализации с учетом предложений соисполнителей, а также обеспечивает подготовку проекта доклада (информации) об исполне</w:t>
      </w:r>
      <w:r w:rsidR="00DF3933" w:rsidRPr="00647DF3">
        <w:rPr>
          <w:rFonts w:ascii="Times New Roman" w:hAnsi="Times New Roman" w:cs="Times New Roman"/>
          <w:sz w:val="28"/>
          <w:szCs w:val="28"/>
        </w:rPr>
        <w:t>нии. В пределах установленного 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D454A" w:rsidRPr="00647D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7DF3">
        <w:rPr>
          <w:rFonts w:ascii="Times New Roman" w:hAnsi="Times New Roman" w:cs="Times New Roman"/>
          <w:sz w:val="28"/>
          <w:szCs w:val="28"/>
        </w:rPr>
        <w:t>для ответственного исполнителя срока он дает дополнительные поручения иным исполнителям в части относящихся к их компетенции вопросов либо проводит совещания. Соисполнители предоставляют ответственному исполнителю информацию об исполнении задания в установленный в поручении срок. Ответственный исполнитель и соисполнители несут равную ответственность за исполнение Поручений.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3.2. В целях обеспечения надлежащего исполнения Поручений, требующих принятия нормативных правовых актов, а также Поручений со сроком исполнения свыше двух месяцев, ответственный исполнитель в течение пяти рабочих дней с момента их получения готовит план работы по их исполнению, отражающий этапы и содержание работы, взаимодействие с иными исполнителями, индикаторы достижения поставленных задач.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lastRenderedPageBreak/>
        <w:t>При организации исполнения Поручений ответственным исполнителем используются следующие меры контроля: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3.2.1. Направление соисполнителям запросов с целью получения и анализа промежуточной информации о принятых мерах по выполнению Поручений.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В случае возникновения обстоятельств, затрудняющих своевременное исполнение Поручений, соисполнители в промежуточной информации о принятых мерах по их исполнению указывают причины возникновения этих обстоятельств и принимаемые меры по обеспечению своевременного выполнения Поручений.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3.2.2. Осуществление проверок хода исполнения Поручений.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3.2.3. Регулярное заслушивание на совещаниях сообщений должностных лиц о проделанной работе по выполнению Поручений.</w:t>
      </w:r>
    </w:p>
    <w:p w:rsidR="00B36D57" w:rsidRPr="00647DF3" w:rsidRDefault="00B36D57" w:rsidP="005D0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D57" w:rsidRPr="00647DF3" w:rsidRDefault="00B36D57" w:rsidP="005D0C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>4. СРОКИ ИСПОЛНЕНИЯ ПОРУЧЕНИЙ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647DF3">
        <w:rPr>
          <w:rFonts w:ascii="Times New Roman" w:hAnsi="Times New Roman" w:cs="Times New Roman"/>
          <w:sz w:val="28"/>
          <w:szCs w:val="28"/>
        </w:rPr>
        <w:t>4.1. Поручения исполняются в указанные в них сроки.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647DF3">
        <w:rPr>
          <w:rFonts w:ascii="Times New Roman" w:hAnsi="Times New Roman" w:cs="Times New Roman"/>
          <w:sz w:val="28"/>
          <w:szCs w:val="28"/>
        </w:rPr>
        <w:t xml:space="preserve">4.2. Если в Поручениях установлен срок </w:t>
      </w:r>
      <w:r w:rsidR="00CD454A" w:rsidRPr="00647DF3">
        <w:rPr>
          <w:rFonts w:ascii="Times New Roman" w:hAnsi="Times New Roman" w:cs="Times New Roman"/>
          <w:sz w:val="28"/>
          <w:szCs w:val="28"/>
        </w:rPr>
        <w:t>«постоянно»</w:t>
      </w:r>
      <w:r w:rsidRPr="00647DF3">
        <w:rPr>
          <w:rFonts w:ascii="Times New Roman" w:hAnsi="Times New Roman" w:cs="Times New Roman"/>
          <w:sz w:val="28"/>
          <w:szCs w:val="28"/>
        </w:rPr>
        <w:t>, то информация о ходе исполнения направляется один раз в полугодие.</w:t>
      </w:r>
    </w:p>
    <w:p w:rsidR="00E90A0C" w:rsidRPr="00647DF3" w:rsidRDefault="00B36D57" w:rsidP="00393F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7DF3">
        <w:rPr>
          <w:rFonts w:ascii="Times New Roman" w:hAnsi="Times New Roman" w:cs="Times New Roman"/>
          <w:sz w:val="28"/>
          <w:szCs w:val="28"/>
        </w:rPr>
        <w:t>4.</w:t>
      </w:r>
      <w:r w:rsidR="00FE6FBA" w:rsidRPr="00647DF3">
        <w:rPr>
          <w:rFonts w:ascii="Times New Roman" w:hAnsi="Times New Roman" w:cs="Times New Roman"/>
          <w:sz w:val="28"/>
          <w:szCs w:val="28"/>
        </w:rPr>
        <w:t>3</w:t>
      </w:r>
      <w:r w:rsidRPr="00647DF3">
        <w:rPr>
          <w:rFonts w:ascii="Times New Roman" w:hAnsi="Times New Roman" w:cs="Times New Roman"/>
          <w:sz w:val="28"/>
          <w:szCs w:val="28"/>
        </w:rPr>
        <w:t xml:space="preserve">. Если в текстах Поручений не содержится конкретных сроков их исполнения, </w:t>
      </w:r>
      <w:r w:rsidR="00E90A0C" w:rsidRPr="006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проект </w:t>
      </w:r>
      <w:r w:rsidR="00914CAD" w:rsidRPr="00647DF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</w:t>
      </w:r>
      <w:r w:rsidR="00393F03" w:rsidRPr="006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0A0C" w:rsidRPr="006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такому Поручению представляется </w:t>
      </w:r>
      <w:r w:rsidR="00393F03" w:rsidRPr="00647DF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района за</w:t>
      </w:r>
      <w:r w:rsidR="00E90A0C" w:rsidRPr="00647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 дней до истечения 1 месяца (до соответствующего числа следующего месяца, а если в следующем месяце такого числа нет, то до последнего дня месяца), считая от даты подписания Поручения.</w:t>
      </w:r>
    </w:p>
    <w:p w:rsidR="00B36D57" w:rsidRPr="00647DF3" w:rsidRDefault="00FE6FBA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647DF3">
        <w:rPr>
          <w:rFonts w:ascii="Times New Roman" w:hAnsi="Times New Roman" w:cs="Times New Roman"/>
          <w:sz w:val="28"/>
          <w:szCs w:val="28"/>
        </w:rPr>
        <w:t>4.4</w:t>
      </w:r>
      <w:r w:rsidR="00B36D57" w:rsidRPr="00647DF3">
        <w:rPr>
          <w:rFonts w:ascii="Times New Roman" w:hAnsi="Times New Roman" w:cs="Times New Roman"/>
          <w:sz w:val="28"/>
          <w:szCs w:val="28"/>
        </w:rPr>
        <w:t>. Внутренний срок подготовки информации об исполнении Поручений должен устанавливаться с учетом времени на ее доставку адресату.</w:t>
      </w:r>
    </w:p>
    <w:p w:rsidR="00B36D57" w:rsidRPr="00647DF3" w:rsidRDefault="00FE6FBA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4.5</w:t>
      </w:r>
      <w:r w:rsidR="00B36D57" w:rsidRPr="00647DF3">
        <w:rPr>
          <w:rFonts w:ascii="Times New Roman" w:hAnsi="Times New Roman" w:cs="Times New Roman"/>
          <w:sz w:val="28"/>
          <w:szCs w:val="28"/>
        </w:rPr>
        <w:t xml:space="preserve">. Главой </w:t>
      </w:r>
      <w:r w:rsidR="00CD454A" w:rsidRPr="00647D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36D57" w:rsidRPr="00647DF3">
        <w:rPr>
          <w:rFonts w:ascii="Times New Roman" w:hAnsi="Times New Roman" w:cs="Times New Roman"/>
          <w:sz w:val="28"/>
          <w:szCs w:val="28"/>
        </w:rPr>
        <w:t xml:space="preserve">могут быть установлены иные (в том числе промежуточные) сроки исполнения </w:t>
      </w:r>
      <w:bookmarkEnd w:id="4"/>
      <w:r w:rsidR="00B36D57" w:rsidRPr="00647DF3">
        <w:rPr>
          <w:rFonts w:ascii="Times New Roman" w:hAnsi="Times New Roman" w:cs="Times New Roman"/>
          <w:sz w:val="28"/>
          <w:szCs w:val="28"/>
        </w:rPr>
        <w:t xml:space="preserve">Поручений в пределах общих сроков, установленных в соответствии с </w:t>
      </w:r>
      <w:hyperlink w:anchor="P80" w:history="1">
        <w:r w:rsidR="00B36D57" w:rsidRPr="00647DF3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="00B36D57" w:rsidRPr="00647DF3">
        <w:rPr>
          <w:rFonts w:ascii="Times New Roman" w:hAnsi="Times New Roman" w:cs="Times New Roman"/>
          <w:sz w:val="28"/>
          <w:szCs w:val="28"/>
        </w:rPr>
        <w:t xml:space="preserve"> </w:t>
      </w:r>
      <w:r w:rsidRPr="00647DF3">
        <w:rPr>
          <w:rFonts w:ascii="Times New Roman" w:hAnsi="Times New Roman" w:cs="Times New Roman"/>
          <w:sz w:val="28"/>
          <w:szCs w:val="28"/>
        </w:rPr>
        <w:t>–</w:t>
      </w:r>
      <w:r w:rsidR="00B36D57" w:rsidRPr="00647DF3">
        <w:rPr>
          <w:rFonts w:ascii="Times New Roman" w:hAnsi="Times New Roman" w:cs="Times New Roman"/>
          <w:sz w:val="28"/>
          <w:szCs w:val="28"/>
        </w:rPr>
        <w:t xml:space="preserve"> </w:t>
      </w:r>
      <w:hyperlink w:anchor="P84" w:history="1">
        <w:r w:rsidRPr="00647DF3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="00B36D57" w:rsidRPr="00647DF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36D57" w:rsidRPr="00647DF3" w:rsidRDefault="00B36D57" w:rsidP="005D0C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D57" w:rsidRPr="00647DF3" w:rsidRDefault="00B36D57" w:rsidP="005D0CC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>5. ПОРЯДОК ПРЕДОСТАВЛЕНИЯ ИНФОРМАЦИИ</w:t>
      </w:r>
    </w:p>
    <w:p w:rsidR="00B36D57" w:rsidRPr="00647DF3" w:rsidRDefault="00B36D57" w:rsidP="005D0C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7DF3">
        <w:rPr>
          <w:rFonts w:ascii="Times New Roman" w:hAnsi="Times New Roman" w:cs="Times New Roman"/>
          <w:b w:val="0"/>
          <w:sz w:val="28"/>
          <w:szCs w:val="28"/>
        </w:rPr>
        <w:t>ОБ ИСПОЛНЕНИИ ПОРУЧЕНИЙ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5.1. По результатам исполнения Поручений ответственным исполнителем </w:t>
      </w:r>
      <w:r w:rsidR="00634DB9" w:rsidRPr="00647DF3">
        <w:rPr>
          <w:rFonts w:ascii="Times New Roman" w:hAnsi="Times New Roman" w:cs="Times New Roman"/>
          <w:sz w:val="28"/>
          <w:szCs w:val="28"/>
        </w:rPr>
        <w:t xml:space="preserve">за 3 дня до истечения срока исполнения Поручения </w:t>
      </w:r>
      <w:r w:rsidRPr="00647DF3">
        <w:rPr>
          <w:rFonts w:ascii="Times New Roman" w:hAnsi="Times New Roman" w:cs="Times New Roman"/>
          <w:sz w:val="28"/>
          <w:szCs w:val="28"/>
        </w:rPr>
        <w:t>оформляется информация об исполнении Поручений.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Информация об исполнении Поручений должна соответствовать поставленным в них задачам, содержать сведения о мероприятиях, проведенных в рамках их исполнения, и конкретные результаты (в том числе принятые нормативные правовые акты), а также вывод о степени завершенности работ по их исполнению.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5.2. Информация об исполнении П</w:t>
      </w:r>
      <w:r w:rsidR="003C3529" w:rsidRPr="00647DF3">
        <w:rPr>
          <w:rFonts w:ascii="Times New Roman" w:hAnsi="Times New Roman" w:cs="Times New Roman"/>
          <w:sz w:val="28"/>
          <w:szCs w:val="28"/>
        </w:rPr>
        <w:t>оручений готовится за подписью 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CD454A" w:rsidRPr="00647DF3">
        <w:rPr>
          <w:rFonts w:ascii="Times New Roman" w:hAnsi="Times New Roman" w:cs="Times New Roman"/>
          <w:sz w:val="28"/>
          <w:szCs w:val="28"/>
        </w:rPr>
        <w:t>района</w:t>
      </w:r>
      <w:r w:rsidRPr="00647DF3">
        <w:rPr>
          <w:rFonts w:ascii="Times New Roman" w:hAnsi="Times New Roman" w:cs="Times New Roman"/>
          <w:sz w:val="28"/>
          <w:szCs w:val="28"/>
        </w:rPr>
        <w:t xml:space="preserve">, если Поручениями не предусмотрено иное. До предоставления на подпись проект информации согласуется со всеми соисполнителями, визируется курирующим заместителем </w:t>
      </w:r>
      <w:r w:rsidR="003C3529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CD454A" w:rsidRPr="00647D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7DF3">
        <w:rPr>
          <w:rFonts w:ascii="Times New Roman" w:hAnsi="Times New Roman" w:cs="Times New Roman"/>
          <w:sz w:val="28"/>
          <w:szCs w:val="28"/>
        </w:rPr>
        <w:t>в пределах его полномочий.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lastRenderedPageBreak/>
        <w:t>5.3. Информация об исполнении Поручений направляется в тот адрес, откуда поступил запрос о ее предоставлении.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47DF3">
        <w:rPr>
          <w:rFonts w:ascii="Times New Roman" w:hAnsi="Times New Roman" w:cs="Times New Roman"/>
          <w:sz w:val="28"/>
          <w:szCs w:val="28"/>
        </w:rPr>
        <w:t xml:space="preserve">При наличии обстоятельств, препятствующих исполнению Поручений в установленные сроки (кроме срочных и оперативных поручений), ответственный исполнитель не позднее, чем по истечении половины установленного срока готовит </w:t>
      </w:r>
      <w:r w:rsidR="003C3529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лаве </w:t>
      </w:r>
      <w:r w:rsidR="00CD454A" w:rsidRPr="00647D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47DF3">
        <w:rPr>
          <w:rFonts w:ascii="Times New Roman" w:hAnsi="Times New Roman" w:cs="Times New Roman"/>
          <w:sz w:val="28"/>
          <w:szCs w:val="28"/>
        </w:rPr>
        <w:t>проект информации с указанием причин, препятствующих их своевременному исполнению, конкретных мер, принимаемых для обеспечения их исполнения, предложений о продлении срока исполнения для последующего направления информации в тот адрес, откуда поступило поручение.</w:t>
      </w:r>
      <w:proofErr w:type="gramEnd"/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5.5. В случае нарушения срока исполнения Поручения или некачественной подготовки ответа на него ответственным исполнителем назначается служебная проверка, по результатам которой принимается решение о привлечении к дисциплинарной ответственности виновных лиц.</w:t>
      </w:r>
    </w:p>
    <w:p w:rsidR="00B36D57" w:rsidRPr="00647DF3" w:rsidRDefault="00B36D57" w:rsidP="005D0C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 xml:space="preserve">5.6. Отдел </w:t>
      </w:r>
      <w:r w:rsidR="00FE6FBA" w:rsidRPr="00647DF3">
        <w:rPr>
          <w:rFonts w:ascii="Times New Roman" w:hAnsi="Times New Roman" w:cs="Times New Roman"/>
          <w:sz w:val="28"/>
          <w:szCs w:val="28"/>
        </w:rPr>
        <w:t xml:space="preserve">организационной работы и документационного обеспечения </w:t>
      </w:r>
      <w:r w:rsidR="00914CAD" w:rsidRPr="00647DF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647DF3">
        <w:rPr>
          <w:rFonts w:ascii="Times New Roman" w:hAnsi="Times New Roman" w:cs="Times New Roman"/>
          <w:sz w:val="28"/>
          <w:szCs w:val="28"/>
        </w:rPr>
        <w:t xml:space="preserve">ежеквартально информирует </w:t>
      </w:r>
      <w:r w:rsidR="003C3529" w:rsidRPr="00647DF3">
        <w:rPr>
          <w:rFonts w:ascii="Times New Roman" w:hAnsi="Times New Roman" w:cs="Times New Roman"/>
          <w:sz w:val="28"/>
          <w:szCs w:val="28"/>
        </w:rPr>
        <w:t>г</w:t>
      </w:r>
      <w:r w:rsidRPr="00647DF3">
        <w:rPr>
          <w:rFonts w:ascii="Times New Roman" w:hAnsi="Times New Roman" w:cs="Times New Roman"/>
          <w:sz w:val="28"/>
          <w:szCs w:val="28"/>
        </w:rPr>
        <w:t xml:space="preserve">лаву </w:t>
      </w:r>
      <w:r w:rsidR="00CD454A" w:rsidRPr="00647DF3">
        <w:rPr>
          <w:rFonts w:ascii="Times New Roman" w:hAnsi="Times New Roman" w:cs="Times New Roman"/>
          <w:sz w:val="28"/>
          <w:szCs w:val="28"/>
        </w:rPr>
        <w:t>района о</w:t>
      </w:r>
      <w:r w:rsidRPr="00647DF3">
        <w:rPr>
          <w:rFonts w:ascii="Times New Roman" w:hAnsi="Times New Roman" w:cs="Times New Roman"/>
          <w:sz w:val="28"/>
          <w:szCs w:val="28"/>
        </w:rPr>
        <w:t xml:space="preserve"> качестве и своевременности исполнения Поручений.</w:t>
      </w:r>
    </w:p>
    <w:p w:rsidR="00B36D57" w:rsidRPr="00647DF3" w:rsidRDefault="00B36D57" w:rsidP="00CD4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DF3">
        <w:rPr>
          <w:rFonts w:ascii="Times New Roman" w:hAnsi="Times New Roman" w:cs="Times New Roman"/>
          <w:sz w:val="28"/>
          <w:szCs w:val="28"/>
        </w:rPr>
        <w:t>5.7. Поручения, содержащие сведения, составляющие государственную тайну и иную информацию ограниченного доступа, исполняются в соответствии с положениями настоящего Порядка с учетом требований действующего законодательства</w:t>
      </w:r>
      <w:r w:rsidR="00914CAD" w:rsidRPr="00647DF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47DF3">
        <w:rPr>
          <w:rFonts w:ascii="Times New Roman" w:hAnsi="Times New Roman" w:cs="Times New Roman"/>
          <w:sz w:val="28"/>
          <w:szCs w:val="28"/>
        </w:rPr>
        <w:t xml:space="preserve"> в области защиты информации, доступ к которой ограничен.</w:t>
      </w:r>
    </w:p>
    <w:p w:rsidR="003A3202" w:rsidRPr="00647DF3" w:rsidRDefault="003A3202" w:rsidP="005D0CC6">
      <w:pPr>
        <w:rPr>
          <w:sz w:val="28"/>
          <w:szCs w:val="28"/>
        </w:rPr>
      </w:pPr>
    </w:p>
    <w:sectPr w:rsidR="003A3202" w:rsidRPr="00647DF3" w:rsidSect="0087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11E31"/>
    <w:multiLevelType w:val="multilevel"/>
    <w:tmpl w:val="323809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57"/>
    <w:rsid w:val="00393F03"/>
    <w:rsid w:val="003975D9"/>
    <w:rsid w:val="003A3202"/>
    <w:rsid w:val="003C3529"/>
    <w:rsid w:val="005D0CC6"/>
    <w:rsid w:val="00634DB9"/>
    <w:rsid w:val="00647DF3"/>
    <w:rsid w:val="00690C31"/>
    <w:rsid w:val="00786EC0"/>
    <w:rsid w:val="007E3CE6"/>
    <w:rsid w:val="00914CAD"/>
    <w:rsid w:val="00A769F5"/>
    <w:rsid w:val="00B27062"/>
    <w:rsid w:val="00B36D57"/>
    <w:rsid w:val="00CD454A"/>
    <w:rsid w:val="00DF3933"/>
    <w:rsid w:val="00E64A9D"/>
    <w:rsid w:val="00E701AD"/>
    <w:rsid w:val="00E80824"/>
    <w:rsid w:val="00E90A0C"/>
    <w:rsid w:val="00F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54A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6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6D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454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FontStyle16">
    <w:name w:val="Font Style16"/>
    <w:rsid w:val="00CD454A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C35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66CEBC90CCDF03DB080863B53B847C9652747707DE491B358554AC689F7ED0D06631F8486678744E2B24278919401CF7e4T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6CEBC90CCDF03DB08166EA357DB739458287B00DA434461D852FB37CF788582266FA1182B3379473C382783e0T6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18</cp:revision>
  <cp:lastPrinted>2021-09-10T05:39:00Z</cp:lastPrinted>
  <dcterms:created xsi:type="dcterms:W3CDTF">2021-08-19T02:19:00Z</dcterms:created>
  <dcterms:modified xsi:type="dcterms:W3CDTF">2021-09-15T06:07:00Z</dcterms:modified>
</cp:coreProperties>
</file>